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39" w:rsidRPr="004D53B2" w:rsidRDefault="00A501F0" w:rsidP="004D53B2">
      <w:pPr>
        <w:rPr>
          <w:rFonts w:ascii="Times New Roman" w:hAnsi="Times New Roman" w:cs="Times New Roman"/>
          <w:b/>
          <w:sz w:val="28"/>
          <w:szCs w:val="28"/>
        </w:rPr>
      </w:pPr>
      <w:r w:rsidRPr="004D53B2">
        <w:rPr>
          <w:rFonts w:ascii="Times New Roman" w:hAnsi="Times New Roman" w:cs="Times New Roman"/>
          <w:b/>
          <w:sz w:val="28"/>
          <w:szCs w:val="28"/>
        </w:rPr>
        <w:t>План предметной декады предметов общественно - гуманитарного цикла</w:t>
      </w:r>
    </w:p>
    <w:p w:rsidR="00A501F0" w:rsidRPr="004D53B2" w:rsidRDefault="00A501F0" w:rsidP="00A501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3B2">
        <w:rPr>
          <w:rFonts w:ascii="Times New Roman" w:hAnsi="Times New Roman" w:cs="Times New Roman"/>
          <w:b/>
          <w:sz w:val="28"/>
          <w:szCs w:val="28"/>
        </w:rPr>
        <w:t>С 12 по 20 марта 2013 года</w:t>
      </w:r>
    </w:p>
    <w:tbl>
      <w:tblPr>
        <w:tblStyle w:val="a3"/>
        <w:tblW w:w="11360" w:type="dxa"/>
        <w:tblInd w:w="-743" w:type="dxa"/>
        <w:tblLook w:val="04A0" w:firstRow="1" w:lastRow="0" w:firstColumn="1" w:lastColumn="0" w:noHBand="0" w:noVBand="1"/>
      </w:tblPr>
      <w:tblGrid>
        <w:gridCol w:w="520"/>
        <w:gridCol w:w="4584"/>
        <w:gridCol w:w="1658"/>
        <w:gridCol w:w="2086"/>
        <w:gridCol w:w="2512"/>
      </w:tblGrid>
      <w:tr w:rsidR="00A501F0" w:rsidRPr="004D53B2" w:rsidTr="00A54FD4">
        <w:tc>
          <w:tcPr>
            <w:tcW w:w="520" w:type="dxa"/>
          </w:tcPr>
          <w:p w:rsidR="00A501F0" w:rsidRPr="004D53B2" w:rsidRDefault="00A501F0" w:rsidP="0067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84" w:type="dxa"/>
          </w:tcPr>
          <w:p w:rsidR="00A501F0" w:rsidRPr="004D53B2" w:rsidRDefault="00A501F0" w:rsidP="0067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58" w:type="dxa"/>
          </w:tcPr>
          <w:p w:rsidR="00A501F0" w:rsidRPr="004D53B2" w:rsidRDefault="00A501F0" w:rsidP="0067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086" w:type="dxa"/>
          </w:tcPr>
          <w:p w:rsidR="00A501F0" w:rsidRPr="004D53B2" w:rsidRDefault="00A501F0" w:rsidP="0067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12" w:type="dxa"/>
          </w:tcPr>
          <w:p w:rsidR="00A501F0" w:rsidRPr="004D53B2" w:rsidRDefault="00A501F0" w:rsidP="00670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501F0" w:rsidRPr="004D53B2" w:rsidTr="00A54FD4">
        <w:tc>
          <w:tcPr>
            <w:tcW w:w="520" w:type="dxa"/>
          </w:tcPr>
          <w:p w:rsidR="00A501F0" w:rsidRPr="004D53B2" w:rsidRDefault="00A501F0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4" w:type="dxa"/>
          </w:tcPr>
          <w:p w:rsidR="00A501F0" w:rsidRPr="00A54FD4" w:rsidRDefault="00A54FD4" w:rsidP="00A54F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 </w:t>
            </w:r>
            <w:r w:rsidR="00A501F0"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газеты</w:t>
            </w:r>
          </w:p>
        </w:tc>
        <w:tc>
          <w:tcPr>
            <w:tcW w:w="1658" w:type="dxa"/>
          </w:tcPr>
          <w:p w:rsidR="00A501F0" w:rsidRPr="004D53B2" w:rsidRDefault="00A501F0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2086" w:type="dxa"/>
          </w:tcPr>
          <w:p w:rsidR="00A501F0" w:rsidRPr="004D53B2" w:rsidRDefault="002B5CF5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9-11 класс</w:t>
            </w:r>
          </w:p>
        </w:tc>
        <w:tc>
          <w:tcPr>
            <w:tcW w:w="2512" w:type="dxa"/>
          </w:tcPr>
          <w:p w:rsidR="00A501F0" w:rsidRPr="004D53B2" w:rsidRDefault="002B5CF5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Жакупов   М.О.</w:t>
            </w:r>
          </w:p>
        </w:tc>
      </w:tr>
      <w:tr w:rsidR="00A501F0" w:rsidRPr="004D53B2" w:rsidTr="00A54FD4">
        <w:tc>
          <w:tcPr>
            <w:tcW w:w="520" w:type="dxa"/>
          </w:tcPr>
          <w:p w:rsidR="00A501F0" w:rsidRPr="004D53B2" w:rsidRDefault="00A501F0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4" w:type="dxa"/>
          </w:tcPr>
          <w:p w:rsidR="00F7149A" w:rsidRDefault="00F7149A" w:rsidP="00F7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экскурсия </w:t>
            </w:r>
          </w:p>
          <w:p w:rsidR="00A501F0" w:rsidRPr="004D53B2" w:rsidRDefault="00F7149A" w:rsidP="00F714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«Ф.М. Достоевский</w:t>
            </w:r>
            <w:r w:rsidR="00B65190"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Прииртышье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в музей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жырау</w:t>
            </w:r>
            <w:proofErr w:type="spellEnd"/>
          </w:p>
        </w:tc>
        <w:tc>
          <w:tcPr>
            <w:tcW w:w="1658" w:type="dxa"/>
          </w:tcPr>
          <w:p w:rsidR="00A501F0" w:rsidRDefault="00B65190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  <w:r w:rsidR="00F714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7149A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часов</w:t>
            </w:r>
          </w:p>
        </w:tc>
        <w:tc>
          <w:tcPr>
            <w:tcW w:w="2086" w:type="dxa"/>
          </w:tcPr>
          <w:p w:rsidR="00A501F0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«К», 10 «Г»</w:t>
            </w:r>
          </w:p>
        </w:tc>
        <w:tc>
          <w:tcPr>
            <w:tcW w:w="2512" w:type="dxa"/>
          </w:tcPr>
          <w:p w:rsidR="00A501F0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З.Е., Сулейменова С</w:t>
            </w:r>
            <w:r w:rsidR="00A134F3" w:rsidRPr="004D5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</w:t>
            </w:r>
          </w:p>
        </w:tc>
      </w:tr>
      <w:tr w:rsidR="00A134F3" w:rsidRPr="004D53B2" w:rsidTr="00A54FD4">
        <w:tc>
          <w:tcPr>
            <w:tcW w:w="520" w:type="dxa"/>
          </w:tcPr>
          <w:p w:rsidR="00A134F3" w:rsidRPr="004D53B2" w:rsidRDefault="00A134F3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84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әдебиеті нен ашық сабақ </w:t>
            </w:r>
          </w:p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«Қ. Жүмаділов «Қаздар қайтып барады»</w:t>
            </w:r>
          </w:p>
        </w:tc>
        <w:tc>
          <w:tcPr>
            <w:tcW w:w="1658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наурыз,</w:t>
            </w:r>
          </w:p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сабақ</w:t>
            </w:r>
          </w:p>
        </w:tc>
        <w:tc>
          <w:tcPr>
            <w:tcW w:w="2086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8 «К»</w:t>
            </w:r>
          </w:p>
        </w:tc>
        <w:tc>
          <w:tcPr>
            <w:tcW w:w="2512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Жунусова Ж.К.</w:t>
            </w:r>
          </w:p>
        </w:tc>
      </w:tr>
      <w:tr w:rsidR="00A134F3" w:rsidRPr="004D53B2" w:rsidTr="00A54FD4">
        <w:tc>
          <w:tcPr>
            <w:tcW w:w="520" w:type="dxa"/>
          </w:tcPr>
          <w:p w:rsidR="00A134F3" w:rsidRPr="004D53B2" w:rsidRDefault="00A134F3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84" w:type="dxa"/>
          </w:tcPr>
          <w:p w:rsidR="00A54FD4" w:rsidRDefault="00A134F3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Конкурс правовых знаний</w:t>
            </w:r>
          </w:p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«Мы против террора и терроризма»</w:t>
            </w:r>
          </w:p>
        </w:tc>
        <w:tc>
          <w:tcPr>
            <w:tcW w:w="1658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14 марта </w:t>
            </w:r>
          </w:p>
        </w:tc>
        <w:tc>
          <w:tcPr>
            <w:tcW w:w="2086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512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Жакупов М.О.</w:t>
            </w:r>
          </w:p>
        </w:tc>
      </w:tr>
      <w:tr w:rsidR="00A134F3" w:rsidRPr="004D53B2" w:rsidTr="00A54FD4">
        <w:tc>
          <w:tcPr>
            <w:tcW w:w="520" w:type="dxa"/>
          </w:tcPr>
          <w:p w:rsidR="00A134F3" w:rsidRPr="004D53B2" w:rsidRDefault="00A134F3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84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«Құқық, әділет пен парасат жолы</w:t>
            </w: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8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15 марта</w:t>
            </w:r>
          </w:p>
        </w:tc>
        <w:tc>
          <w:tcPr>
            <w:tcW w:w="2086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8 классы </w:t>
            </w:r>
          </w:p>
        </w:tc>
        <w:tc>
          <w:tcPr>
            <w:tcW w:w="2512" w:type="dxa"/>
          </w:tcPr>
          <w:p w:rsidR="00A134F3" w:rsidRPr="004D53B2" w:rsidRDefault="00A134F3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Смагулова К.Е.</w:t>
            </w:r>
          </w:p>
        </w:tc>
      </w:tr>
      <w:tr w:rsidR="002B5CF5" w:rsidRPr="004D53B2" w:rsidTr="00A54FD4">
        <w:tc>
          <w:tcPr>
            <w:tcW w:w="520" w:type="dxa"/>
          </w:tcPr>
          <w:p w:rsidR="002B5CF5" w:rsidRPr="004D53B2" w:rsidRDefault="002B5CF5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84" w:type="dxa"/>
          </w:tcPr>
          <w:p w:rsidR="002B5CF5" w:rsidRPr="004D53B2" w:rsidRDefault="002B5CF5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Тема любви и страсти в произведениях Бунина»</w:t>
            </w:r>
          </w:p>
        </w:tc>
        <w:tc>
          <w:tcPr>
            <w:tcW w:w="1658" w:type="dxa"/>
          </w:tcPr>
          <w:p w:rsidR="002B5CF5" w:rsidRPr="004D53B2" w:rsidRDefault="002B5CF5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марта, </w:t>
            </w:r>
          </w:p>
        </w:tc>
        <w:tc>
          <w:tcPr>
            <w:tcW w:w="2086" w:type="dxa"/>
          </w:tcPr>
          <w:p w:rsidR="002B5CF5" w:rsidRPr="004D53B2" w:rsidRDefault="002B5CF5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10 «М»</w:t>
            </w:r>
          </w:p>
        </w:tc>
        <w:tc>
          <w:tcPr>
            <w:tcW w:w="2512" w:type="dxa"/>
          </w:tcPr>
          <w:p w:rsidR="002B5CF5" w:rsidRPr="004D53B2" w:rsidRDefault="002B5CF5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Темирбулатова М.Ш.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84" w:type="dxa"/>
          </w:tcPr>
          <w:p w:rsidR="006700C7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Открытый урок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русскому языку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«Союз. Функции союзов в предложении»</w:t>
            </w:r>
          </w:p>
        </w:tc>
        <w:tc>
          <w:tcPr>
            <w:tcW w:w="1658" w:type="dxa"/>
          </w:tcPr>
          <w:p w:rsidR="00A54FD4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марта,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урок</w:t>
            </w:r>
          </w:p>
        </w:tc>
        <w:tc>
          <w:tcPr>
            <w:tcW w:w="2086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8 «К»</w:t>
            </w:r>
          </w:p>
        </w:tc>
        <w:tc>
          <w:tcPr>
            <w:tcW w:w="2512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Нуралина З.Е.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84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тілінен </w:t>
            </w:r>
            <w:r w:rsidR="00F71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ашық сабақ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</w:tcPr>
          <w:p w:rsidR="00A54FD4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16 марта,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  <w:tc>
          <w:tcPr>
            <w:tcW w:w="2086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10 «К»</w:t>
            </w:r>
          </w:p>
        </w:tc>
        <w:tc>
          <w:tcPr>
            <w:tcW w:w="2512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Оразалинова К.А.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84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D53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Газет, журналдардың пайдасы</w:t>
            </w: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8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18 марта,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5 урок</w:t>
            </w:r>
          </w:p>
        </w:tc>
        <w:tc>
          <w:tcPr>
            <w:tcW w:w="2086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10 «М»</w:t>
            </w:r>
          </w:p>
        </w:tc>
        <w:tc>
          <w:tcPr>
            <w:tcW w:w="2512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Апсалямова А.А.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84" w:type="dxa"/>
          </w:tcPr>
          <w:p w:rsidR="006700C7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 – патриотическая игра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«Колесо фортуны»</w:t>
            </w:r>
          </w:p>
        </w:tc>
        <w:tc>
          <w:tcPr>
            <w:tcW w:w="1658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19 марта, 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2086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2512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Сулейман Р.Т., </w:t>
            </w:r>
          </w:p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Сулейменова С.К.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84" w:type="dxa"/>
          </w:tcPr>
          <w:p w:rsidR="006700C7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Фотогалерея</w:t>
            </w:r>
          </w:p>
          <w:p w:rsidR="00DC2F09" w:rsidRPr="004D53B2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 xml:space="preserve"> «Друзья! Прекрасен наш союз!»</w:t>
            </w:r>
          </w:p>
        </w:tc>
        <w:tc>
          <w:tcPr>
            <w:tcW w:w="1658" w:type="dxa"/>
          </w:tcPr>
          <w:p w:rsidR="00DC2F09" w:rsidRPr="004D53B2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</w:tc>
        <w:tc>
          <w:tcPr>
            <w:tcW w:w="2086" w:type="dxa"/>
          </w:tcPr>
          <w:p w:rsidR="00DC2F09" w:rsidRPr="004D53B2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ИЦ МО</w:t>
            </w:r>
          </w:p>
        </w:tc>
        <w:tc>
          <w:tcPr>
            <w:tcW w:w="2512" w:type="dxa"/>
          </w:tcPr>
          <w:p w:rsidR="00DC2F09" w:rsidRPr="004D53B2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Все члены МО</w:t>
            </w:r>
          </w:p>
        </w:tc>
      </w:tr>
      <w:tr w:rsidR="00DC2F09" w:rsidRPr="004D53B2" w:rsidTr="00A54FD4">
        <w:tc>
          <w:tcPr>
            <w:tcW w:w="520" w:type="dxa"/>
          </w:tcPr>
          <w:p w:rsidR="00DC2F09" w:rsidRPr="004D53B2" w:rsidRDefault="00DC2F09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84" w:type="dxa"/>
          </w:tcPr>
          <w:p w:rsidR="00DC2F09" w:rsidRPr="004D53B2" w:rsidRDefault="00DC2F09" w:rsidP="00DC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Информация  на сайт</w:t>
            </w:r>
            <w:r w:rsidR="004D53B2" w:rsidRPr="004D53B2">
              <w:rPr>
                <w:rFonts w:ascii="Times New Roman" w:hAnsi="Times New Roman" w:cs="Times New Roman"/>
                <w:sz w:val="28"/>
                <w:szCs w:val="28"/>
              </w:rPr>
              <w:t>, в СМИ</w:t>
            </w:r>
          </w:p>
        </w:tc>
        <w:tc>
          <w:tcPr>
            <w:tcW w:w="1658" w:type="dxa"/>
          </w:tcPr>
          <w:p w:rsidR="00DC2F09" w:rsidRPr="004D53B2" w:rsidRDefault="004D53B2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В течение декады</w:t>
            </w:r>
          </w:p>
        </w:tc>
        <w:tc>
          <w:tcPr>
            <w:tcW w:w="2086" w:type="dxa"/>
          </w:tcPr>
          <w:p w:rsidR="00DC2F09" w:rsidRPr="004D53B2" w:rsidRDefault="00DC2F09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2" w:type="dxa"/>
          </w:tcPr>
          <w:p w:rsidR="00DC2F09" w:rsidRPr="004D53B2" w:rsidRDefault="004D53B2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53B2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F7149A" w:rsidRPr="004D53B2" w:rsidTr="00A54FD4">
        <w:tc>
          <w:tcPr>
            <w:tcW w:w="520" w:type="dxa"/>
          </w:tcPr>
          <w:p w:rsidR="00F7149A" w:rsidRPr="004D53B2" w:rsidRDefault="00F7149A" w:rsidP="00DD2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84" w:type="dxa"/>
          </w:tcPr>
          <w:p w:rsidR="00F7149A" w:rsidRPr="004D53B2" w:rsidRDefault="00F7149A" w:rsidP="00DC2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мероприятий декады</w:t>
            </w:r>
          </w:p>
        </w:tc>
        <w:tc>
          <w:tcPr>
            <w:tcW w:w="1658" w:type="dxa"/>
          </w:tcPr>
          <w:p w:rsidR="00F7149A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086" w:type="dxa"/>
          </w:tcPr>
          <w:p w:rsidR="00F7149A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</w:t>
            </w:r>
          </w:p>
        </w:tc>
        <w:tc>
          <w:tcPr>
            <w:tcW w:w="2512" w:type="dxa"/>
          </w:tcPr>
          <w:p w:rsidR="00F7149A" w:rsidRPr="004D53B2" w:rsidRDefault="00F7149A" w:rsidP="00A50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 Р.Т.</w:t>
            </w:r>
          </w:p>
        </w:tc>
      </w:tr>
      <w:bookmarkEnd w:id="0"/>
    </w:tbl>
    <w:p w:rsidR="00A501F0" w:rsidRDefault="00A501F0" w:rsidP="00A501F0"/>
    <w:sectPr w:rsidR="00A501F0" w:rsidSect="004D53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F0"/>
    <w:rsid w:val="001B0F4C"/>
    <w:rsid w:val="00253839"/>
    <w:rsid w:val="002B5CF5"/>
    <w:rsid w:val="004D53B2"/>
    <w:rsid w:val="006700C7"/>
    <w:rsid w:val="009B0287"/>
    <w:rsid w:val="00A134F3"/>
    <w:rsid w:val="00A501F0"/>
    <w:rsid w:val="00A54FD4"/>
    <w:rsid w:val="00B15FF7"/>
    <w:rsid w:val="00B65190"/>
    <w:rsid w:val="00DC2F09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2013-03-11T09:24:00Z</cp:lastPrinted>
  <dcterms:created xsi:type="dcterms:W3CDTF">2013-03-11T07:52:00Z</dcterms:created>
  <dcterms:modified xsi:type="dcterms:W3CDTF">2013-03-12T06:28:00Z</dcterms:modified>
</cp:coreProperties>
</file>