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AE" w:rsidRPr="002130AE" w:rsidRDefault="002130AE" w:rsidP="00213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0AE">
        <w:rPr>
          <w:rFonts w:ascii="Times New Roman" w:eastAsia="Times New Roman" w:hAnsi="Times New Roman" w:cs="Times New Roman"/>
          <w:sz w:val="24"/>
          <w:szCs w:val="24"/>
        </w:rPr>
        <w:t xml:space="preserve">ПОСТРОИМ БУДУЩЕЕ ВМЕСТЕ!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130AE" w:rsidRPr="002130AE" w:rsidTr="00213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30AE" w:rsidRPr="002130AE" w:rsidRDefault="002130AE" w:rsidP="002130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Послание Президента Республики Казахстан Н.А. Назарбаева народу Казахстана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Қадірлі отандастар!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Құрметті депутаттар мен Үкімет мүшелері!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Ханымдар мен мырзалар!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Биыл – біз үшін ерекше қастерлі жыл.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Біз ел тәуелсіздігінің 20 жылдығына қадам бастық.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Бодан жұртты бүгінгідей бостан күнге жеткізген бұл жолда біз биік белестерді бағындырдық.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Естеріңізде болар, 1997 жылғы халыққа алғашқы Жолдауымда мен былай деген едім: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«2030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жылы біздің ұрпақтарымыз бұдан былай әлемдік оқиғалардың қалтарысында қалып қоймайтын елде өмір сүретін болады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сөздерге кезінде күмән келтіргендер аз болған жоқ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Дегенмен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діттеген бұл межеге біз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33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 емес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бір мүшел жаста ғана жеттік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кеше Астанада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56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елдің басшылары мен халықаралық ұйым өкілдерінің басын қосқан Саммит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соның айшықты айғағы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Жұлдызымызды жарқырата түскен бұл мерейлі белестен бұрын да біз біршама биіктерді бағындырдық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Біз талайлы заманда тарыдай шашылып кеткен қандастарын атамекенге жинаған әлемдегі үш елдің бірі болдық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Осы жылдары шет елдерден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800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мыңнан астам отандасымыз келіп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 саны бір жарым миллионға артты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Біз Сарыарқаның сайын даласына сәулеті мен дәулеті келіскен Астана салдық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Есілдің жағасына серпінді дамуымыздың символы болған еңселі Елорда қондырдық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 тату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саясаты сарабдал елдің ғана қазынасы қыруар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болашағы баянды болады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 халықаралық резерві бүгінде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60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миллиард долларға жуық қаржыны құрайды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Ырыс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ынтымаққа жолығады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дәулет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бірлікпен толығады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Тәуелсіздік жылдарында ел экономикасына 120 миллиард доллардан астам шетелдік инвестиция тартылды.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 қатар біз әлемнің 126 еліне 200-ден астам өнім түрін шығарамыз.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Бүгінде ұлттық дәулетіміздің үштен бір бөлігі шағын және орта бизнестен құралады.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Ауыл шаруашылығы саласы да дамып келеді.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 ішкі өнім өсімі 2010 жылы 7 пайыз, өнеркәсіп өндірісі – 10 пайыз, өңдеу өнеркәсібі 19 пайыз мөлшерді құрады.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 айлық жалақы 2007 жылғы 53 мыңнан 2010 жылы 80 мың теңгеге дейін артты.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 әл-ауқат деңгейі жөнінен әлем мемлекеттерінің рейтингінде Қазақстан өткен жылы 26 сатыға ілгерілеп, 110 ел арасынан 50-ші орынға көтерілді.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Біздегі орташа айлық жалақы 5 жарым  есеге, зейнетақының орташа көлемі 4 есеге көбейді.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Біз дүниені дүрбелеңге салған дағдарыстан демікпей шығып, дамудың даңғыл жолына батыл бет бұрдық.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Алдымызға ұланғайыр мақсаттар қойдық және оларға қысқа мерзімде қол жеткіздік.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Тәуелсіздік жылдарында 500-ге жуық жаңа денсаулық сақтау нысандары салынды.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 мекемелерінің материалдық-техникалық базасы айтарлықтай жақсарды.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 білім беру ісін дамытуда 129 елдің арасында көш бастаушылар қатарында келеді.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 онжылдықта білімге бөлінетін қаражат 10 есеге көбейді.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Осы жылдары 750 жаңа мектеп салынды.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 қатар, 5 302 мектепке дейінгі мекемелер, 1 117 балабақша мен 4 185 орталық ашылды.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Астанада ғылым мен білім индустриясының жаңа ғасырдағы орталығы болатын университет ашылды.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Біз осылайша аз жылда алапасы артқан айдынды елге, қуатты ұлтқа айналдық.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Осының бәрі жұртымызды жаһандық ауқымда ойлауға баулу мақсатында жасалуда.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Ускоренная экономическая модернизация –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продолжение Программы форсированной инновационной индустриализации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Уважаемые казахстанцы!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вступаем в двадцатый год Независимости.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декабре 1991 года, выбрав своими стратегическими целями устойчивость и успех, мы пошли вперед, создавая новые программы развития для каждого нового этапа.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ставили амбициозные цели и достигали их.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Приведу лишь один интегрированный показатель прогресса страны.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1994 году ВВП на душу населения составлял чуть более семисот долларов.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 1 января 2011 года он вырос более чем в 12 раз и превысил 9 тысяч долларов США.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рассчитывали достичь такого уровня только к 2015 году.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Мировой опыт показывает, что в первые 20 лет независимости ни одна страна не достигала такого результата.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ВВП на душу населения Южной Кореи за первое двадцатилетие суверенного развития вырос в 3 раза, Малайзии - в 2 раза, Сингапура - в 4 раза, Венгрии - в 5 раз, Польши - в 4 раза.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Послании народу в январе 2010 года я обнародовал Программу индустриально-инновационного развития.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Уже есть конкретные результаты первого года её реализации.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ввели в эксплуатацию 152 предприятия, обеспечили постоянной работой около 24-х тысяч казахстанцев.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стране создано порядка восьмиста различных производств.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начали процесс активного восстановления и развития химической и легкой промышленности, совершили рывок в переработке сельхозпродукции.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До 2014 года планируется реализовать 294 инвестиционных проекта на сумму 8,1 триллиона тенге.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 создано 161 тысяча постоянных рабочих мест и 207 тысяч - на период строительства.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итог первого года первой индустриальной пятилетки – это начало серьезных структурных изменений в экономическом росте за счет реального сектора экономики.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Ещё раз напомню о целях Стратегического плана на ближайшее десятилетие.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 2020 году мы должны достигнуть следующих показателей.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 ВВП - не менее 30-ти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в перерабатывающих отраслях будет превышать или достигнет уровня добывающих отраслей.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Активы Национального фонда составят не менее 30-ти процентов ВВП.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Отечественные и иностранные инвестиции в несырьевые сектора экономики увеличатся не менее чем на 30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малого и среднего бизнеса в ВВП составит 40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населения приблизится к 18-ти миллионам человек.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квалифицированных специалистов составит 40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безработицы снизится до 5-ти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 труда в сельском хозяйстве увеличится к 2014 году в 2 раза, к 2020 году - в 4 раза.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аграрном секторе будет реализован беспрецедентный проект по развитию мясного животноводства.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Уже в 2016 году экспорт мяса составит 60 тысяч тонн, что равноценно экспорту 4-х миллионов тонн зерна.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выделит на эти цели 130 миллиардов тенге кредитных ресурсов.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позволит создать свыше 20-ти тысяч рабочих мест на селе, предоставит источник доходов для более ста тысяч сельчан.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позволит увеличить поголовье племенного и породного скота всех видов.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Всё это будет стимулировать рост производства в смежных отраслях – сельскохозяйственном машиностроении, химической и пищевой промышленности, кормопроизводстве, ремонте технике.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Правительство, Акимы всех регионов должны заняться этой важнейшей частью сельской индустриализации.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Конкурентоспособность нашей экономики должна основываться на эффективных технологиях, обеспечивающих снижение энергозатрат.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развития несырьевых секторов поручаю Правительству разработать и утвердить Комплексный план энергоэффективности.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Индустриализация формирует новую парадигму региональной политики.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Правительству совместно с акимами надо разработать и утвердить Программу по развитию регионов.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Всё это - наши просчитанные планы.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ещё в начале пути.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мы хотим жить лучше и богаче, мы обязаны выполнить эту работу.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Я сторонник принципа: сильный бизнес - сильное государство.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Впервые мы приняли Закон «О государственном контроле и надзоре».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Установлены единые для всех государственных органов принципы и порядок проведения контроля.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сделано для того, чтобы ещё больше снизить административное давление на бизнес.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реформы правоохранительной системы уже принято 16 законов.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Введены правовые механизмы защиты собственности, проведена гуманизация уголовного законодательства по преступлениям, не представляющим большой общественной опасности, расширена сфера применения наказаний, не связанных с лишением свободы, а также мер пресечения, альтернативных аресту.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Благодаря этому только в текущем году около двух тысяч осужденных за преступления небольшой и средней тяжести будут освобождены из мест лишения свободы.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 15 процентов сокращена численность аппарата органов правопорядка.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Оптимизирована их структура.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Несвойственные правоохранительным органам функции переданы в частный сектор.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Значительные изменения происходят в судебной системе.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Ведётся бескомпромиссная борьба с коррупцией.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настоящее время по оценкам международных экспертов антикоррупционное законодательство Казахстана признано одним из самых эффективных.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2 последних года к уголовной ответственности привлечено более 40-ка руководителей республиканского уровня, более 250 должностных лиц областного и городского масштаба, в том числе 39 акимов и их заместителей.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Заведены уголовные дела и привлечены к ответственности министры охраны окружающей среды и здравоохранения, председатель агентства по статистике, вице-министры МЧС и обороны, председатель правления компании «Казахстан Темiр жолы», президенты компаний «КазМунайГаз», «Казатомпром».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За три года наша страна сразу на 45 пунктов улучшила показатель в мировом антикоррупционном рейтинге.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 этому индексу мы на лучших позициях во всём СНГ.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 работа будет продолжена бескомпромиссно.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докладе Всемирного банка в 2010 году Казахстан признан лидером по проведению реформ в интересах бизнеса.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мировом рейтинге стран с наиболее благоприятным бизнес-климатом Казахстан занимает 59-е место среди 183-х стран мира.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сведены к минимуму факты необоснованного вмешательства государственных органов в деятельность хозяйствующих субъектов.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прошлом году стартовал Таможенный союз Казахстана, России и Беларуси.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по итогам 10 месяцев 2010 года объёмы торговли с Россией и Беларусью выросли на 38%.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 казахстанской продукции в страны Таможенного союза увеличился на 52,4%. При этом прирост таможенных пошлин в бюджет составил 25 %.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Всё это объективно показывает, что Таможенный союз - это очень прагматичный и конкретный проект, который решает  экономические задачи наших стран.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максимально продвинулись в создании Единого экономического пространства.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 обеспечит огромный рынок сбыта для казахстанских производителей.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стимул для нашего бизнеса к производству конкурентоспособных товаров и услуг.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Социальная модернизация - новая социальная политика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чётко определили наши планы по индустриализации и технологическому развитию экономики.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 цель наших программ - укрепить благосостояние народа.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Поэтому особое внимание в нынешнем Послании я уделяю вопросам социальной модернизации.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Я утвердил три важнейшие государственные программы: развития образования, здравоохранения и языков.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Правительству вместе с акимами до 1 мая этого года разработать и принять принципиально новые программы: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•новой стратегии занятости;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•модернизации ЖКХ;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•обеспечения населения качественной питьевой водой.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Эти программы направлены на решение каждодневных проблем миллионов простых людей страны.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Они улучшат качество жизни казахстанцев.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Остановлюсь подробнее на главных аспектах новой социальной политики.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2.1. Образование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должны продолжить модернизацию образования.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полностью завершена компьютеризация школ.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Они оснащаются мультимедийными кабинетами, интерактивным оборудованием.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Внедряется модель 12-летнего среднего образования.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Личным кредо каждого казахстанца должно стать «образование в течение жизни».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намерены полностью обновить содержание профессионального и технического образования.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в развитых странах на 1 миллион населения приходится от 1 до 6 вузов.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Казахстане всего вузов - 149.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200 научных советов штампуют кандидатов и докторов наук.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науку идёт 1 из 60 кандидатов наук и 1 из 37 докторов наук.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 этого года прекращается работа этих советов.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будет вестись подготовка магистров и докторов PhD.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обязаны обеспечить новый уровень развития университетского образования и науки.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на базе нового «Назарбаев-университета» формируется инновационная модель высшего учебного заведения, ориентирующаяся на запросы рынка.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Она призвана стать образцом для всех казахстанских ВУЗов.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20 интеллектуальных школ, открывающихся по моему поручению по всей стране, станут основной базой подготовки одарённых детей для лучших вузов.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Правительству: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•выработать механизм перехода вузов к инновационной деятельности;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•внедрить новые финансово-экономические инструменты поддержки образования для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повышения качества и расширения доступности образования;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•для уровней технического и высшего образования разработать накопительную систему по аналогии с той, которую сейчас реализует Жилстройсбербанк в ипотечном строительстве.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 казахстанцев должны появиться новые возможности накапливать средства на обучение детей с получением процентных бонусов от государства.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•создать Национальный совет по подготовке профессионально-технических кадров с участием представителей бизнес-ассоциаций и работодателей.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Вся работа в системе образования должна быть направлена на достижение следующих результатов.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охваченных дошкольным воспитанием и обучением, к 2015 году составит 74 процента, к 2020 году – 100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реализации программы «Балапан», принятой по моему поручению, только в 2010 году построено 35 детских садов, создано 1534 мини-центра, 137 частных детских садов.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счёт возврата ранее приватизированных дошкольных учреждений открыто 172 детских сада.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 дошкольными организациями вырос с 30-ти до 55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 2020 году мы осуществим полный переход на 12-летнюю модель обучения.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этого к 2015 году мы построим не менее двухсот школ за счёт средств республиканского бюджета и столько же - за счёт местных бюджетов.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 2015 году 50 процентов организаций образования будут использовать электронное обучение, а к 2020 году их численность возрастёт до 90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 2020 году доля ВУЗов, прошедших независимую национальную аккредитацию по международным стандартам, составит 30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До 5-ти процентов увеличится доля вузов, осуществляющих инновационную деятельность и внедряющих результаты научных исследований в производство.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2-х высших учебных заведений будут отмечены в рейтинге лучших мировых университетов.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Качественное образование должно стать основой индустриализации и инновационного развития Казахстана.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2.2. Здравоохранение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 эти годы мы делали всё необходимое для улучшения здоровья казахстанцев.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здравоохранения увеличилось с 1,9 процента ВВП в 2002 до 3,2 процента - в 2010 году.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впервые по всей стране проводятся операции по самым сложным медицинским направлениям.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150 телемедицинских центров, связанных с ведущими зарубежными клиниками.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Двадцать лет назад мы об этом только мечтали.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Как  результат проведенной работы, можно отметить увеличение рождаемости на 25 процентов, снижение смертности – на 11 процентов, естественный прирост населения увеличился в 1,7 раза.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 2013 году будет завершено внедрение Единой национальной системы здравоохранения.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должны серьёзно взяться за профилактику и повысить качество первичной медико-санитарной помощи.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международным оценкам, около 5-ти процентов населения с основными видами заболеваний используют порядка 70-ти процентов всех услуг здравоохранения.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грамотно организованной профилактической работе болезни можно предотвращать на ранней стадии.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Поэтому в Казахстане необходимо внедрить комплекс национальных программ наблюдения за состоянием здоровья целевых групп населения.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первую очередь, это дети, подростки, женщины репродуктивного возраста.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Особый акцент необходимо сделать на расширении доступности медицинской помощи для сельских жителей.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прошлом году стартовал новый социальный проект - 2 специализированных лечебно-диагностических поезда «Денсаулык».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Они провели осмотр и лечение десятков тысяч человек в самых отдалённых уголках нашей страны.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Транспортная медицина для Казахстана очень актуальна, и мы будем её развивать.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этом году будет запущен ещё один поезд.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довести количество мобильных медицинских комплексов - автоклиник до 50-ти единиц.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Их производство должно осуществляться в Казахстане.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Поручаю Правительству до 2015 года обеспечить создание не менее 16-ти вертолётов для </w:t>
            </w: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нужд санитарной авиации.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также ускоренно проработать вопросы создания трассовых медико-спасательных пунктов.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Их надо расположить на аварийно опасных участках дорог республиканского значения.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чрезвычайной медицинской помощи должна быть оснащена многопрофильными мобильными и аэромобильными госпиталями.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Уверен, что эти меры спасут тысячи жизней наших граждан.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Пристальное внимание необходимо уделить снижению уровня заболеваемости и смертности туберкулезом и ВИЧ в уголовно-исполнительной системе.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выполнения этих задач к 2015 году ожидаемая продолжительность жизни казахстанцев увеличится до 70-ти лет, а к 2020 - до 72-х лет и более.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вести пропаганду здорового образа жизни, использовать созданную повсеместно спортивную базу.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 2015 году будет построено 350 врачебных амбулаторий, фельдшерско-акушерских пунктов и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 Развитие языков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Мир и согласие в многоязычном и многоконфессиональном обществе - это наша с вами заслуга, уважаемые казахстанцы.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Отрадно отметить, что казахстанцы с уважением и достоинством стали изучать государственный казахский язык, давший название родной земле, на которой мы живем и ведем к благополучию нашу страну.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Сейчас доля взрослого населения, свободно владеющего государственным языком, составляет подавляющее большинство.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И это огромное достижение Независимости.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задача состоит в том, чтобы к 2017 году число казахстанцев, овладевших государственным языком, достигло не менее 80-ти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А к 2020 году - не менее 95-ти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десять лет 100 процентов выпускников школ будут владеть государственным языком.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мы всё для этого делаем.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также будем развивать русский язык и языки других казахстанских этносов.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Я всегда говорил, что для современного казахстанца владение тремя языками - это обязательное условие собственного благополучия.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Поэтому считаю, что к 2020 году доля населения, владеющего английским языком, должна составлять не менее 20-ти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 Новая стратегия занятости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За два года в рамках антикризисной «Дорожной карты» мы обеспечили занятость населения, сократили безработицу и улучшили инфраструктуру в наших городах и селах.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Эти программы получили широкую поддержку и благодарность казахстанцев.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необходимо повысить эффективность рынка труда, поскольку новая экономика требует новой генерации квалифицированных кадров.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Самозанятое население - это огромный кадровый резерв нашей экономики.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предприятия мы строим для того, чтобы там работали казахстанцы.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Они должны готовиться к этому. Учиться новым профессиям.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Правительству совместно с акимами областей, городов Астаны и Алматы до 1 мая 2011 года разработать принципиально новую программу по обеспечению занятости населения.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Правительство совместно с бизнес-сообществом должно предоставить бесплатное профессиональное обучение тем, кто хочет работать на индустриальных объектах.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обеспечить возможность участия каждого казахстанца в масштабной индустриализации страны.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своё время я ставил задачу, чтобы антикризисная «Дорожная карта» дошла до каждой казахстанской семьи.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И это было успешно сделано.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этот опыт, сейчас необходимо построить работу так, чтобы индустриализация стала по настоящему всенародной, делом каждого казахстанца!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тех граждан, которые связывают жизнь с селом, Правительство совместно с местными органами власти должно проработать комплекс мер по развитию сельского предпринимательства.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прошлом году завершена программа развития сельских территорий.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Сейчас эта работа будет продолжена в рамках Прогнозной схемы территориально-пространственного развития страны до 2020 года.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населенных пунктах с высоким потенциалом развития будем развивать сельскую инфраструктуру, расширять доступ к поливной воде, программам микрокредитования и натурным грантам, организовывать обучение навыкам предпринимательства.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уже существует правовая основа деятельности микрокредитных организаций.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их на рынке почти тысяча двести и они уже выдали населению свыше 110 тысяч кредитов на сумму более 16 миллиардов тенге.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Однако, в основном, они идут на потребительские цели с достаточно высокой ставкой.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менять ситуацию и акценты в сторону занятости, а не потребления.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Поэтому поручаю Правительству совместно с финансовыми регуляторами срочно разработать соответствующие законопроект и комплекс мер.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текущем году дополнительно предусмотреть три миллиарда тенге.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2012-2015 годах увеличить это финансирование до 10-15 миллиардов тенге ежегодно.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сто процентов выданных микрокредитов по государственной линии должны идти только на организацию собственного дела.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развития животноводства, о которой было сказано выше, даст работу десяткам тысяч сельчан.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Поэтому требуется большая разъяснительная работа всех уровней исполнительной власти и партии «Hyp Отан».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Правительству перейти со следующего года к мотивационным денежным выплатам.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вопрос - преодолеть иждивенчество.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Безработный будет получать грант на приобретение профессии, а не за то, что он безработный.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бедности надо решать, а не смягчать за счет государственных пособий.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будет помогать только объективно нетрудоспособным и малообеспеченным.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2.5. Модернизация ЖКХ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Лучший показатель качества жизни граждан - уровень комфорта жилья.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последние 10 лет жилищный фонд увеличился на 30 миллионов квадратных метров.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означает, что более одного миллиона граждан живут теперь в новых квартирах.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важный результат нашей жилищной политики.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протяжении многих лет коммунальный сектор финансировался по остаточному принципу.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к 2008 году 72 процента коммуникаций требовали ремонта или замены.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«Дорожной карты» в 2009 и 2010 годах мы провели большую работу по ремонту объектов ЖКХ.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Эту работу нужно продолжить.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провести масштабную модернизацию систем водо-, тепло-, электро- и газоснабжения, а также обеспечить создание оптимальной модели жилищных отношений.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объектов, требующих капитального ремонта, должна снизиться с 32-х до 22-х процентов к 2015 году.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Протяжённость модернизированных сетей к 2015 году будет составлять в целом по стране свыше 31 тысячи километров.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с привлечением международных финансовых институтов и наших банков предложит частным инвесторам, предприятиям и гражданам специальные инструменты совместного финансирования ремонта и реконструкции жилья и коммунальных объектов.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модернизации ЖКХ позволит создать до 10 тысяч новых рабочих мест ежегодно.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в ее реализации примут участие 1,5 миллиона человек – жители многоквартирных жилых домов.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Правительству разработать механизм стимулирования накопления и софинансирования ремонта и восстановления общего имущества.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так мы сможем улучшить жилищные условия и повысить ответственность граждан за сохранность своего имущества.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2.6. Качественная питьевая вода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обеспечения казахстанцев качественной питьевой водой – важнейшая задача улучшения здоровья народа, поэтому это будет нашим приоритетом.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по обеспечению качественной питьевой водой была начата 8 лет назад, и есть положительные результаты.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централизованному водоснабжению в сельских населенных пунктах вырос до 41 процента, в городах - до 72-х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людей, пользующихся привозной водой, уменьшилось в 4 раза.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то же время ещё немало сёл нуждаются в улучшении систем водоснабжения.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Изношенность сетей водоснабжения в городах составляет 60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среднем по республике уровень доступа к питьевой воде должен составить к 2020 году 98 процентов, а качество воды должно отвечать всем установленным санитарным нормам.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Правительству выработать эффективные стимулы для максимального вовлечения частного капитала в водохозяйственный сектор.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широко использовать потенциал подземных вод, применить системный подход при строительстве новых объектов водоснабжения.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2020 году доступ к центральному водоснабжению в городах должен составить 100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А в сельской местности - вырасти вдвое, до 80-ти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 Повышение доходов - новое качество жизни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Уважаемые казахстанцы!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текущем году мы повышаем размеры пенсий, стипендий, заработной платы работников бюджетной сферы на 30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Два года подряд мы их увеличивали на 25 процентов.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 планировалось в Народной платформе партии «Hyp Отан», к 2012 году средние размеры пенсий, зарплаты в бюджетных организациях и стипендий возрастут в 2 раза по сравнению с 2008 годом.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это обещали, и мы это сделали.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моему поручению, в трехлетнем бюджете предусмотрено финансовое обеспечение как индустриально-инновационных, так и социальных программ, о которых я вам доложил.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всё зависит от того, как Правительство и местные органы власти исполнят эти задачи, как будет организована эта работа.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Это минимум того, что нужно сделать в ближайшее десятилетие.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должны стремиться к тому, чтобы перевыполнить эти планы.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этом состоит главная социальная цель десятилетия.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Дорогие казахстанцы! 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Моим Указом 2011 год объявлен Годом 20-летия Независимости.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Создана Государственная комиссия, утверждён Общенациональный план мероприятий.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общенародное дело.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Поручаю Правительству объединить усилия инвесторов, бизнес-сообщества, казахстанцев для его реализации.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«20 ЛЕТ МИРА И СОЗИДАНИЯ» - таков девиз нашего юбилея.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За годы Независимости сформированы базовые ценности казахстанского пути  - СВОБОДА, ЕДИНСТВО, СТАБИЛЬНОСТЬ, ПРОЦВЕТАНИЕ.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Дорогие казахстанцы!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Уважаемые депутаты!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меня и для всех нас сложилась непростая политическая коллизия в связи с общенародной инициативой о проведении референдума по продлению полномочий Президента до 2020 года.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Я искренне благодарен всем казахстанцам, поставившим свои подписи в поддержку референдума, а также инициаторам акции.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волне народного волеизъявления к середине января в ЦИК представлено более пяти миллионов подписей.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считанные дни инициатива о референдуме фактически превратилась во всенародное движение.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этой акции партией «Нур Отан» создана общественная коалиция демократических сил «Казахстан - 2020».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инициатива показала неугасающую гражданскую активность казахстанцев.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Она активизировала политическую, интеллектуальную жизнь страны.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Это свидетельствует о наличии большого потенциала развития и прогресса.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Вы хорошо знаете все обстоятельства по этому вопросу.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Я своим Указом отклонил предложение Парламента о проведении референдума, так как собирался принять участие в выборах Президента в 2012 году.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Парламент, используя свои конституционные полномочия, принял Закон о внесении изменений в Конституцию.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Я направил закон в Конституционный Совет, который должен определить его конституционность.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после этого будет принято решение.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Оно должно соответствовать Конституции и нашим законам и учитывать долгосрочные интересы нашего народа.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любом раскладе воля народа – превыше всего.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 этом я заявляю, что во внешней политике мы обеспечим стабильность наших обязательств по всему миру инвесторам, бизнес-сообществу.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политика будет соответствовать надеждам и ожиданиям всех наших партнеров.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 останется приверженным быстрому эффективному развитию Таможенного Союза России, Казахстана и Беларуси.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будем развивать сотрудничество со странами СНГ.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предлагаем нашим европейским партнерам совместно разработать и принять в многостороннем или двустороннем формате Энергетическую хартию «Казахстан - ЕС: 2020».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 обеспечит гарантии стабильности поставок энергоресурсов на европейские рынки, развитие трубопроводных систем.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инициируем проведение в этом году в Алматы специальной донорской конференции по Афганистану.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Ранее я предлагал идею заключения Пакта стабильности на Каспии.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международный документ может заложить прочный фундамент стабильности во всем обширном регионе Центральной Азии и Кавказа.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 продолжит работу, начатую по урегулированию конфликтов в рамках председательства в ОБСЕ.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остаёмся лидерами в сфере глобальной ядерной безопасности.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 предлагает принять ООН Всеобщую декларацию безъядерного мира.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Считаю также важным разработать и принять Межгосударственную программу помощи Кыргызстану.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нынешнем году Казахстан возглавит Организацию исламская конференция.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Мы выдвинули инициативы по укреплению диалога Запада и Исламского мира.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Председательство в ОИК должно усилить азиатский вектор внешней политики Казахстана.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 июле нынешнего года в Астане состоится юбилейный саммит Шанхайской организации сотрудничества.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ШОС создана при нашем активном участии, и мы должны сделать всё необходимое, чтобы она укреплялась.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Всё это станет важным вкладом Казахстана в укрепление региональной и глобальной стабильности.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Қадірлі қауым!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Қымбатты қазақстандықтар!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Таяуда Елбасы өкілеттігін ұзарту үшін бүкілхалықтық референдум өткізу туралы бастама көтерілгенін баршаңыз білесіздер.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Бастамаға үкіметтік емес ұйымдар мен жекелеген азаматтар, зиялы қауым өкілдері мен Парламент депутаттары қолдау білдіруде.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Мен елдің бұл ыстық ықыласын тәуелсіздікті нығайту, мемлекетті орнықтыру ісіне берген бағасы деп білемін.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Отанды қалтқысыз сүю – оның суығына шыдап, ыстығына күюді талап етеді.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 ғұмырым ел тағдырымен еншілес.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 сыраттың көпіріндей қылпылдаған кезеңде тәуелсіздік алып, мемлекет құру ісі сеніп тапсырылды.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Сондықтан, мен сенімге серт беріп, бар жауапкершілікті мойныма алдым.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Күрмеуі қиын түрлі тағдырлы шешімдерді жүрегімнен өткізіп қабылдадым.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Мен 20 жылдан бері бар күш-жігерім мен білік тәжірибемді аямай, халқыма қалтқысыз қызмет етіп келемін.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Осы жылдары мәртебемізді көтеріп, мерейімізді асырған барша жетістіктеріміз – біздің ортақ табысымыз.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Сондықтан, бастамашы азаматтар мен тілекші болған барша қазақстандықтарға ризашылық білдіремін!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Мен үшін қашанда мемлекет мүддесі мен ел игілігі жолында қызмет атқарудан артық бақыт болған емес.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атқарылар қыруар істер бар.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Бұл жолда біздің ең басты құндылығымыз – берекелі бірлігіміз.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Мен ауызбіршіліктен айнымайтын ақжүрек жұртымның қуатты ұлтқа, шуақты ұлысқа айналарына кәміл сенемін.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Халқымызда «Бақ берерде елге ырыс қонады, ұстанған жолы дұрыс болады» деген даналық сөз бар.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Біз бүгінгі Жолдау арқылы мерейлі белестегі атқарған істерімізді қорытындылап, болашаққа бағдар жасадық.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Баршаңызға ел игілігі, мемлекет мүддесі жолындағы абыройлы істерде мол табыс тілеймін!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 күндерге жеткізген берекелі тірлігіміз баянды болсын, ағайын!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Назарларыңызға рахмет.</w:t>
            </w:r>
          </w:p>
          <w:p w:rsidR="002130AE" w:rsidRPr="002130AE" w:rsidRDefault="002130AE" w:rsidP="002130A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130AE" w:rsidRPr="002130AE" w:rsidRDefault="002130AE" w:rsidP="00213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0AE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4730C" w:rsidRDefault="00B4730C"/>
    <w:sectPr w:rsidR="00B4730C" w:rsidSect="005D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130AE"/>
    <w:rsid w:val="002130AE"/>
    <w:rsid w:val="0029053D"/>
    <w:rsid w:val="005D66D2"/>
    <w:rsid w:val="00B4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4491</Words>
  <Characters>25601</Characters>
  <Application>Microsoft Office Word</Application>
  <DocSecurity>0</DocSecurity>
  <Lines>213</Lines>
  <Paragraphs>60</Paragraphs>
  <ScaleCrop>false</ScaleCrop>
  <Company>Reanimator Extreme Edition</Company>
  <LinksUpToDate>false</LinksUpToDate>
  <CharactersWithSpaces>30032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Nout</cp:lastModifiedBy>
  <cp:revision>2</cp:revision>
  <dcterms:created xsi:type="dcterms:W3CDTF">2013-03-12T17:09:00Z</dcterms:created>
  <dcterms:modified xsi:type="dcterms:W3CDTF">2013-03-12T17:09:00Z</dcterms:modified>
</cp:coreProperties>
</file>