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3DD" w:rsidRPr="009663DD" w:rsidRDefault="009663DD" w:rsidP="009663DD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9663DD">
        <w:rPr>
          <w:rFonts w:ascii="Times New Roman" w:hAnsi="Times New Roman" w:cs="Times New Roman"/>
          <w:b/>
          <w:sz w:val="32"/>
          <w:szCs w:val="32"/>
        </w:rPr>
        <w:t>Контрольная работа №6.</w:t>
      </w:r>
    </w:p>
    <w:bookmarkEnd w:id="0"/>
    <w:p w:rsidR="009663DD" w:rsidRDefault="009663DD" w:rsidP="009663DD"/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 xml:space="preserve">1. Вычисли. 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 xml:space="preserve">    900:2    15*30    320:2     290*2 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 xml:space="preserve">    202*3+102*2       101*5-21*5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2. Реши с остатком (с проверкой)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 xml:space="preserve">    35:8   89:9     28:6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3. Реши задачу.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 xml:space="preserve"> У Даши 200 тенге. Сколько сдачи она должна получить, если купит 6 открыток по 15 тенге?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4. Реши уравнения.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480+Х=120+680      500-Х=32*2</w:t>
      </w:r>
    </w:p>
    <w:p w:rsidR="009663DD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5*. Выполни задание.</w:t>
      </w:r>
    </w:p>
    <w:p w:rsidR="002D3CDC" w:rsidRPr="009663DD" w:rsidRDefault="009663DD" w:rsidP="009663DD">
      <w:pPr>
        <w:rPr>
          <w:rFonts w:ascii="Times New Roman" w:hAnsi="Times New Roman" w:cs="Times New Roman"/>
          <w:sz w:val="32"/>
          <w:szCs w:val="32"/>
        </w:rPr>
      </w:pPr>
      <w:r w:rsidRPr="009663DD">
        <w:rPr>
          <w:rFonts w:ascii="Times New Roman" w:hAnsi="Times New Roman" w:cs="Times New Roman"/>
          <w:sz w:val="32"/>
          <w:szCs w:val="32"/>
        </w:rPr>
        <w:t>Периметр квадрата 12 см. Начерти этот квадрат. Вычисли площадь.</w:t>
      </w:r>
    </w:p>
    <w:sectPr w:rsidR="002D3CDC" w:rsidRPr="00966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35"/>
    <w:rsid w:val="002D3CDC"/>
    <w:rsid w:val="007B1035"/>
    <w:rsid w:val="0096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>SPecialiST RePack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Ablay</dc:creator>
  <cp:keywords/>
  <dc:description/>
  <cp:lastModifiedBy>Ablay</cp:lastModifiedBy>
  <cp:revision>2</cp:revision>
  <dcterms:created xsi:type="dcterms:W3CDTF">2013-03-15T12:52:00Z</dcterms:created>
  <dcterms:modified xsi:type="dcterms:W3CDTF">2013-03-15T12:54:00Z</dcterms:modified>
</cp:coreProperties>
</file>