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39" w:rsidRPr="00AD2ADD" w:rsidRDefault="00901F39" w:rsidP="00901F39">
      <w:pPr>
        <w:rPr>
          <w:rFonts w:ascii="Times New Roman" w:hAnsi="Times New Roman"/>
          <w:b/>
          <w:color w:val="080808"/>
          <w:sz w:val="28"/>
          <w:szCs w:val="28"/>
        </w:rPr>
      </w:pPr>
      <w:r w:rsidRPr="00AD2ADD">
        <w:rPr>
          <w:rFonts w:ascii="Times New Roman" w:hAnsi="Times New Roman"/>
          <w:b/>
          <w:color w:val="080808"/>
          <w:sz w:val="28"/>
          <w:szCs w:val="28"/>
        </w:rPr>
        <w:t>Тема: Политическая карта мира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1.</w:t>
      </w:r>
      <w:r w:rsidRPr="00D8459F">
        <w:rPr>
          <w:rFonts w:ascii="Times New Roman" w:hAnsi="Times New Roman"/>
          <w:color w:val="080808"/>
          <w:sz w:val="24"/>
          <w:szCs w:val="24"/>
        </w:rPr>
        <w:t>Примерное число независимых государств мире:</w:t>
      </w:r>
    </w:p>
    <w:p w:rsidR="00901F39" w:rsidRDefault="00901F39" w:rsidP="00901F39">
      <w:pPr>
        <w:pStyle w:val="a3"/>
        <w:numPr>
          <w:ilvl w:val="0"/>
          <w:numId w:val="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Больше 250</w:t>
      </w:r>
    </w:p>
    <w:p w:rsidR="00901F39" w:rsidRDefault="00901F39" w:rsidP="00901F39">
      <w:pPr>
        <w:pStyle w:val="a3"/>
        <w:numPr>
          <w:ilvl w:val="0"/>
          <w:numId w:val="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Меньше 250, но больше 220</w:t>
      </w:r>
    </w:p>
    <w:p w:rsidR="00901F39" w:rsidRDefault="00901F39" w:rsidP="00901F39">
      <w:pPr>
        <w:pStyle w:val="a3"/>
        <w:numPr>
          <w:ilvl w:val="0"/>
          <w:numId w:val="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Меньше 220, но больше 180</w:t>
      </w:r>
    </w:p>
    <w:p w:rsidR="00901F39" w:rsidRDefault="00901F39" w:rsidP="00901F39">
      <w:pPr>
        <w:pStyle w:val="a3"/>
        <w:numPr>
          <w:ilvl w:val="0"/>
          <w:numId w:val="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Меньше 180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2.Установите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Бывшие зависимые:              Бывшие метрополии:</w:t>
      </w:r>
    </w:p>
    <w:p w:rsidR="00901F39" w:rsidRDefault="00901F39" w:rsidP="00901F39">
      <w:pPr>
        <w:pStyle w:val="a3"/>
        <w:numPr>
          <w:ilvl w:val="0"/>
          <w:numId w:val="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Корея                           а) Великобритания</w:t>
      </w:r>
    </w:p>
    <w:p w:rsidR="00901F39" w:rsidRDefault="00901F39" w:rsidP="00901F39">
      <w:pPr>
        <w:pStyle w:val="a3"/>
        <w:numPr>
          <w:ilvl w:val="0"/>
          <w:numId w:val="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Нигерия                       б) Франция</w:t>
      </w:r>
    </w:p>
    <w:p w:rsidR="00901F39" w:rsidRDefault="00901F39" w:rsidP="00901F39">
      <w:pPr>
        <w:pStyle w:val="a3"/>
        <w:numPr>
          <w:ilvl w:val="0"/>
          <w:numId w:val="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Индонезия                   в) Нидерланды</w:t>
      </w:r>
    </w:p>
    <w:p w:rsidR="00901F39" w:rsidRDefault="00901F39" w:rsidP="00901F39">
      <w:pPr>
        <w:pStyle w:val="a3"/>
        <w:numPr>
          <w:ilvl w:val="0"/>
          <w:numId w:val="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Сенегал                        г) Япония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3.Установите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Зависимые территории:       «Владельцы»:</w:t>
      </w:r>
    </w:p>
    <w:p w:rsidR="00901F39" w:rsidRDefault="00901F39" w:rsidP="00901F39">
      <w:pPr>
        <w:pStyle w:val="a3"/>
        <w:numPr>
          <w:ilvl w:val="0"/>
          <w:numId w:val="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Реюньон                      а) Великобритания</w:t>
      </w:r>
    </w:p>
    <w:p w:rsidR="00901F39" w:rsidRDefault="00901F39" w:rsidP="00901F39">
      <w:pPr>
        <w:pStyle w:val="a3"/>
        <w:numPr>
          <w:ilvl w:val="0"/>
          <w:numId w:val="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Аомынь (Макао)        б) Франция</w:t>
      </w:r>
    </w:p>
    <w:p w:rsidR="00901F39" w:rsidRDefault="00901F39" w:rsidP="00901F39">
      <w:pPr>
        <w:pStyle w:val="a3"/>
        <w:numPr>
          <w:ilvl w:val="0"/>
          <w:numId w:val="3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Фолкленды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                 в) Португалия</w:t>
      </w:r>
    </w:p>
    <w:p w:rsidR="00901F39" w:rsidRDefault="00901F39" w:rsidP="00901F39">
      <w:pPr>
        <w:pStyle w:val="a3"/>
        <w:numPr>
          <w:ilvl w:val="0"/>
          <w:numId w:val="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Восточное Самоа       г) США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4.Группа, в которой все три государства стали независимыми после 1985г. :</w:t>
      </w:r>
    </w:p>
    <w:p w:rsidR="00901F39" w:rsidRDefault="00901F39" w:rsidP="00901F39">
      <w:pPr>
        <w:pStyle w:val="a3"/>
        <w:numPr>
          <w:ilvl w:val="0"/>
          <w:numId w:val="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Эритрея, Словения, Мьянма</w:t>
      </w:r>
    </w:p>
    <w:p w:rsidR="00901F39" w:rsidRDefault="00901F39" w:rsidP="00901F39">
      <w:pPr>
        <w:pStyle w:val="a3"/>
        <w:numPr>
          <w:ilvl w:val="0"/>
          <w:numId w:val="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Либерия, Хорватия, Киргизия</w:t>
      </w:r>
    </w:p>
    <w:p w:rsidR="00901F39" w:rsidRDefault="00901F39" w:rsidP="00901F39">
      <w:pPr>
        <w:pStyle w:val="a3"/>
        <w:numPr>
          <w:ilvl w:val="0"/>
          <w:numId w:val="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Намибия, Македония, Микронезия</w:t>
      </w:r>
    </w:p>
    <w:p w:rsidR="00901F39" w:rsidRDefault="00901F39" w:rsidP="00901F39">
      <w:pPr>
        <w:pStyle w:val="a3"/>
        <w:numPr>
          <w:ilvl w:val="0"/>
          <w:numId w:val="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Египет, Албания, Фиджи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5.Заир находится в полушариях:</w:t>
      </w:r>
    </w:p>
    <w:p w:rsidR="00901F39" w:rsidRDefault="00901F39" w:rsidP="00901F39">
      <w:pPr>
        <w:pStyle w:val="a3"/>
        <w:numPr>
          <w:ilvl w:val="0"/>
          <w:numId w:val="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Северном, Южном, Западном и Восточном</w:t>
      </w:r>
    </w:p>
    <w:p w:rsidR="00901F39" w:rsidRDefault="00901F39" w:rsidP="00901F39">
      <w:pPr>
        <w:pStyle w:val="a3"/>
        <w:numPr>
          <w:ilvl w:val="0"/>
          <w:numId w:val="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Северном, Южном и Восточным</w:t>
      </w:r>
    </w:p>
    <w:p w:rsidR="00901F39" w:rsidRDefault="00901F39" w:rsidP="00901F39">
      <w:pPr>
        <w:pStyle w:val="a3"/>
        <w:numPr>
          <w:ilvl w:val="0"/>
          <w:numId w:val="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Северном, Восточном и Западном</w:t>
      </w:r>
    </w:p>
    <w:p w:rsidR="00901F39" w:rsidRDefault="00901F39" w:rsidP="00901F39">
      <w:pPr>
        <w:pStyle w:val="a3"/>
        <w:numPr>
          <w:ilvl w:val="0"/>
          <w:numId w:val="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Южном, Восточном и Западном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6.Египет находится в частях света:</w:t>
      </w:r>
    </w:p>
    <w:p w:rsidR="00901F39" w:rsidRDefault="00901F39" w:rsidP="00901F39">
      <w:pPr>
        <w:pStyle w:val="a3"/>
        <w:numPr>
          <w:ilvl w:val="0"/>
          <w:numId w:val="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Европа и Азия</w:t>
      </w:r>
    </w:p>
    <w:p w:rsidR="00901F39" w:rsidRDefault="00901F39" w:rsidP="00901F39">
      <w:pPr>
        <w:pStyle w:val="a3"/>
        <w:numPr>
          <w:ilvl w:val="0"/>
          <w:numId w:val="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Африка и Азия</w:t>
      </w:r>
    </w:p>
    <w:p w:rsidR="00901F39" w:rsidRDefault="00901F39" w:rsidP="00901F39">
      <w:pPr>
        <w:pStyle w:val="a3"/>
        <w:numPr>
          <w:ilvl w:val="0"/>
          <w:numId w:val="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Европа и Африка</w:t>
      </w:r>
    </w:p>
    <w:p w:rsidR="00901F39" w:rsidRDefault="00901F39" w:rsidP="00901F39">
      <w:pPr>
        <w:pStyle w:val="a3"/>
        <w:numPr>
          <w:ilvl w:val="0"/>
          <w:numId w:val="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Азия и Океания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7.Группа, в которой все три страны – африканские:</w:t>
      </w:r>
    </w:p>
    <w:p w:rsidR="00901F39" w:rsidRDefault="00901F39" w:rsidP="00901F39">
      <w:pPr>
        <w:pStyle w:val="a3"/>
        <w:numPr>
          <w:ilvl w:val="0"/>
          <w:numId w:val="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Руанда, Барбадос, Эритрея</w:t>
      </w:r>
    </w:p>
    <w:p w:rsidR="00901F39" w:rsidRDefault="00901F39" w:rsidP="00901F39">
      <w:pPr>
        <w:pStyle w:val="a3"/>
        <w:numPr>
          <w:ilvl w:val="0"/>
          <w:numId w:val="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Бурунди, Лесото, Сан- Томе и Принсипи</w:t>
      </w:r>
    </w:p>
    <w:p w:rsidR="00901F39" w:rsidRDefault="00901F39" w:rsidP="00901F39">
      <w:pPr>
        <w:pStyle w:val="a3"/>
        <w:numPr>
          <w:ilvl w:val="0"/>
          <w:numId w:val="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Свазиленд,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Буркина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Фасо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Тонга</w:t>
      </w:r>
    </w:p>
    <w:p w:rsidR="00901F39" w:rsidRDefault="00901F39" w:rsidP="00901F39">
      <w:pPr>
        <w:pStyle w:val="a3"/>
        <w:numPr>
          <w:ilvl w:val="0"/>
          <w:numId w:val="7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Кабо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Верде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Бруней, Доминика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8.</w:t>
      </w:r>
      <w:r w:rsidRPr="00D76110">
        <w:rPr>
          <w:rFonts w:ascii="Times New Roman" w:hAnsi="Times New Roman"/>
          <w:color w:val="080808"/>
          <w:sz w:val="24"/>
          <w:szCs w:val="24"/>
        </w:rPr>
        <w:t xml:space="preserve"> </w:t>
      </w:r>
      <w:r>
        <w:rPr>
          <w:rFonts w:ascii="Times New Roman" w:hAnsi="Times New Roman"/>
          <w:color w:val="080808"/>
          <w:sz w:val="24"/>
          <w:szCs w:val="24"/>
        </w:rPr>
        <w:t>Группа, в которой все три островные государства расположены в одной и той же части света:</w:t>
      </w:r>
    </w:p>
    <w:p w:rsidR="00901F39" w:rsidRDefault="00901F39" w:rsidP="00901F39">
      <w:pPr>
        <w:pStyle w:val="a3"/>
        <w:numPr>
          <w:ilvl w:val="0"/>
          <w:numId w:val="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Ямайка, Антигуа и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Барбуда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Белиз</w:t>
      </w:r>
    </w:p>
    <w:p w:rsidR="00901F39" w:rsidRDefault="00901F39" w:rsidP="00901F39">
      <w:pPr>
        <w:pStyle w:val="a3"/>
        <w:numPr>
          <w:ilvl w:val="0"/>
          <w:numId w:val="8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Кабо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Верде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Вануату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Коморы</w:t>
      </w:r>
      <w:proofErr w:type="spellEnd"/>
    </w:p>
    <w:p w:rsidR="00901F39" w:rsidRDefault="00901F39" w:rsidP="00901F39">
      <w:pPr>
        <w:pStyle w:val="a3"/>
        <w:numPr>
          <w:ilvl w:val="0"/>
          <w:numId w:val="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Фиджи,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Кирибати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Сент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- Люсия</w:t>
      </w:r>
    </w:p>
    <w:p w:rsidR="00901F39" w:rsidRDefault="00901F39" w:rsidP="00901F39">
      <w:pPr>
        <w:pStyle w:val="a3"/>
        <w:numPr>
          <w:ilvl w:val="0"/>
          <w:numId w:val="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Бахрейн,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Мальдивы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Сингапур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9.Группа, в которой все три страны имеют выход к Атлантическому океану и его морям:</w:t>
      </w:r>
    </w:p>
    <w:p w:rsidR="00901F39" w:rsidRDefault="00901F39" w:rsidP="00901F39">
      <w:pPr>
        <w:pStyle w:val="a3"/>
        <w:numPr>
          <w:ilvl w:val="0"/>
          <w:numId w:val="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Болгария, Колумбия,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Кабо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Верде</w:t>
      </w:r>
      <w:proofErr w:type="spellEnd"/>
    </w:p>
    <w:p w:rsidR="00901F39" w:rsidRDefault="00901F39" w:rsidP="00901F39">
      <w:pPr>
        <w:pStyle w:val="a3"/>
        <w:numPr>
          <w:ilvl w:val="0"/>
          <w:numId w:val="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Мальта, Мозамбик, Иордания</w:t>
      </w:r>
    </w:p>
    <w:p w:rsidR="00901F39" w:rsidRDefault="00901F39" w:rsidP="00901F39">
      <w:pPr>
        <w:pStyle w:val="a3"/>
        <w:numPr>
          <w:ilvl w:val="0"/>
          <w:numId w:val="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Грузия, Багамы,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Мальдивы</w:t>
      </w:r>
      <w:proofErr w:type="spellEnd"/>
    </w:p>
    <w:p w:rsidR="00901F39" w:rsidRDefault="00901F39" w:rsidP="00901F39">
      <w:pPr>
        <w:pStyle w:val="a3"/>
        <w:numPr>
          <w:ilvl w:val="0"/>
          <w:numId w:val="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Сирия, Азербайджан, Тринидад и Тобаго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10.К озеру Танганьика выходят государства:</w:t>
      </w:r>
    </w:p>
    <w:p w:rsidR="00901F39" w:rsidRDefault="00901F39" w:rsidP="00901F39">
      <w:pPr>
        <w:pStyle w:val="a3"/>
        <w:numPr>
          <w:ilvl w:val="0"/>
          <w:numId w:val="1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 Танзания, и Замбия, и Заир</w:t>
      </w:r>
    </w:p>
    <w:p w:rsidR="00901F39" w:rsidRDefault="00901F39" w:rsidP="00901F39">
      <w:pPr>
        <w:pStyle w:val="a3"/>
        <w:numPr>
          <w:ilvl w:val="0"/>
          <w:numId w:val="1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Танзания и Замбия, но не Заир</w:t>
      </w:r>
    </w:p>
    <w:p w:rsidR="00901F39" w:rsidRDefault="00901F39" w:rsidP="00901F39">
      <w:pPr>
        <w:pStyle w:val="a3"/>
        <w:numPr>
          <w:ilvl w:val="0"/>
          <w:numId w:val="1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Заир и Замбия, но не Танзания</w:t>
      </w:r>
    </w:p>
    <w:p w:rsidR="00901F39" w:rsidRDefault="00901F39" w:rsidP="00901F39">
      <w:pPr>
        <w:pStyle w:val="a3"/>
        <w:numPr>
          <w:ilvl w:val="0"/>
          <w:numId w:val="1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Танзания, но не Замбия и не Заир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11.Группа, в которой по территории всех трех стран протекает Дунай:</w:t>
      </w:r>
    </w:p>
    <w:p w:rsidR="00901F39" w:rsidRDefault="00901F39" w:rsidP="00901F39">
      <w:pPr>
        <w:pStyle w:val="a3"/>
        <w:numPr>
          <w:ilvl w:val="0"/>
          <w:numId w:val="1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Германии, Чехии, Словакии</w:t>
      </w:r>
    </w:p>
    <w:p w:rsidR="00901F39" w:rsidRDefault="00901F39" w:rsidP="00901F39">
      <w:pPr>
        <w:pStyle w:val="a3"/>
        <w:numPr>
          <w:ilvl w:val="0"/>
          <w:numId w:val="1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Румынии, Австрии, Венгрии</w:t>
      </w:r>
    </w:p>
    <w:p w:rsidR="00901F39" w:rsidRDefault="00901F39" w:rsidP="00901F39">
      <w:pPr>
        <w:pStyle w:val="a3"/>
        <w:numPr>
          <w:ilvl w:val="0"/>
          <w:numId w:val="1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Болгарии, Украины, Македонии</w:t>
      </w:r>
    </w:p>
    <w:p w:rsidR="00901F39" w:rsidRDefault="00901F39" w:rsidP="00901F39">
      <w:pPr>
        <w:pStyle w:val="a3"/>
        <w:numPr>
          <w:ilvl w:val="0"/>
          <w:numId w:val="1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Хорватии, Югославии, Боснии и Герцеговины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12.Установите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   Граничащие государства:                       Горы:</w:t>
      </w:r>
    </w:p>
    <w:p w:rsidR="00901F39" w:rsidRDefault="00901F39" w:rsidP="00901F39">
      <w:pPr>
        <w:pStyle w:val="a3"/>
        <w:numPr>
          <w:ilvl w:val="0"/>
          <w:numId w:val="1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Испания и Франция                      а) Карпаты</w:t>
      </w:r>
    </w:p>
    <w:p w:rsidR="00901F39" w:rsidRDefault="00901F39" w:rsidP="00901F39">
      <w:pPr>
        <w:pStyle w:val="a3"/>
        <w:numPr>
          <w:ilvl w:val="0"/>
          <w:numId w:val="1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Польша и Словакия                      б) Гималаи</w:t>
      </w:r>
    </w:p>
    <w:p w:rsidR="00901F39" w:rsidRDefault="00901F39" w:rsidP="00901F39">
      <w:pPr>
        <w:pStyle w:val="a3"/>
        <w:numPr>
          <w:ilvl w:val="0"/>
          <w:numId w:val="1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Индия и Китай                              в) Анды</w:t>
      </w:r>
    </w:p>
    <w:p w:rsidR="00901F39" w:rsidRDefault="00901F39" w:rsidP="00901F39">
      <w:pPr>
        <w:pStyle w:val="a3"/>
        <w:numPr>
          <w:ilvl w:val="0"/>
          <w:numId w:val="1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Чили и Аргентина                         г) Пиренеи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13.На острове Калимантан расположены территории следующих государств:</w:t>
      </w:r>
    </w:p>
    <w:p w:rsidR="00901F39" w:rsidRDefault="00901F39" w:rsidP="00901F39">
      <w:pPr>
        <w:pStyle w:val="a3"/>
        <w:numPr>
          <w:ilvl w:val="0"/>
          <w:numId w:val="1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Индонезия, Малайзия, Филиппины</w:t>
      </w:r>
    </w:p>
    <w:p w:rsidR="00901F39" w:rsidRDefault="00901F39" w:rsidP="00901F39">
      <w:pPr>
        <w:pStyle w:val="a3"/>
        <w:numPr>
          <w:ilvl w:val="0"/>
          <w:numId w:val="1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Индонезия, Папуа- Новая Гвинея, Бруней</w:t>
      </w:r>
    </w:p>
    <w:p w:rsidR="00901F39" w:rsidRDefault="00901F39" w:rsidP="00901F39">
      <w:pPr>
        <w:pStyle w:val="a3"/>
        <w:numPr>
          <w:ilvl w:val="0"/>
          <w:numId w:val="1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lastRenderedPageBreak/>
        <w:t>Малайзия, Индонезия, Бахрейн</w:t>
      </w:r>
    </w:p>
    <w:p w:rsidR="00901F39" w:rsidRDefault="00901F39" w:rsidP="00901F39">
      <w:pPr>
        <w:pStyle w:val="a3"/>
        <w:numPr>
          <w:ilvl w:val="0"/>
          <w:numId w:val="1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Малайзия, Индонезия, Бруней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 w:rsidRPr="008F13C9">
        <w:rPr>
          <w:rFonts w:ascii="Times New Roman" w:hAnsi="Times New Roman"/>
          <w:color w:val="080808"/>
          <w:sz w:val="24"/>
          <w:szCs w:val="24"/>
        </w:rPr>
        <w:t>14.</w:t>
      </w:r>
      <w:r>
        <w:rPr>
          <w:rFonts w:ascii="Times New Roman" w:hAnsi="Times New Roman"/>
          <w:color w:val="080808"/>
          <w:sz w:val="24"/>
          <w:szCs w:val="24"/>
        </w:rPr>
        <w:t>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    Остров:                             Страна:</w:t>
      </w:r>
    </w:p>
    <w:p w:rsidR="00901F39" w:rsidRDefault="00901F39" w:rsidP="00901F39">
      <w:pPr>
        <w:pStyle w:val="a3"/>
        <w:numPr>
          <w:ilvl w:val="0"/>
          <w:numId w:val="14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Рюген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                           а) Дания</w:t>
      </w:r>
    </w:p>
    <w:p w:rsidR="00901F39" w:rsidRDefault="00901F39" w:rsidP="00901F39">
      <w:pPr>
        <w:pStyle w:val="a3"/>
        <w:numPr>
          <w:ilvl w:val="0"/>
          <w:numId w:val="14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Борнхольм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                   б) Швеция</w:t>
      </w:r>
    </w:p>
    <w:p w:rsidR="00901F39" w:rsidRDefault="00901F39" w:rsidP="00901F39">
      <w:pPr>
        <w:pStyle w:val="a3"/>
        <w:numPr>
          <w:ilvl w:val="0"/>
          <w:numId w:val="1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Готланд                        в) Эстония</w:t>
      </w:r>
    </w:p>
    <w:p w:rsidR="00901F39" w:rsidRDefault="00901F39" w:rsidP="00901F39">
      <w:pPr>
        <w:pStyle w:val="a3"/>
        <w:numPr>
          <w:ilvl w:val="0"/>
          <w:numId w:val="14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Сааремаа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                      г) Германия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15. Одновременно в десятку крупнейших по населению и в семерку крупнейших по площади входит:</w:t>
      </w:r>
    </w:p>
    <w:p w:rsidR="00901F39" w:rsidRDefault="00901F39" w:rsidP="00901F39">
      <w:pPr>
        <w:pStyle w:val="a3"/>
        <w:numPr>
          <w:ilvl w:val="0"/>
          <w:numId w:val="1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Австралия</w:t>
      </w:r>
    </w:p>
    <w:p w:rsidR="00901F39" w:rsidRDefault="00901F39" w:rsidP="00901F39">
      <w:pPr>
        <w:pStyle w:val="a3"/>
        <w:numPr>
          <w:ilvl w:val="0"/>
          <w:numId w:val="1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Бангладеш</w:t>
      </w:r>
    </w:p>
    <w:p w:rsidR="00901F39" w:rsidRDefault="00901F39" w:rsidP="00901F39">
      <w:pPr>
        <w:pStyle w:val="a3"/>
        <w:numPr>
          <w:ilvl w:val="0"/>
          <w:numId w:val="1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Бразилия</w:t>
      </w:r>
    </w:p>
    <w:p w:rsidR="00901F39" w:rsidRDefault="00901F39" w:rsidP="00901F39">
      <w:pPr>
        <w:pStyle w:val="a3"/>
        <w:numPr>
          <w:ilvl w:val="0"/>
          <w:numId w:val="1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Япония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16.Группа, в которой страны расставлены в правильном порядке в направлении с севера на юг:</w:t>
      </w:r>
    </w:p>
    <w:p w:rsidR="00901F39" w:rsidRDefault="00901F39" w:rsidP="00901F39">
      <w:pPr>
        <w:pStyle w:val="a3"/>
        <w:numPr>
          <w:ilvl w:val="0"/>
          <w:numId w:val="1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Норвегия, Швейцария, Германия, Италия</w:t>
      </w:r>
    </w:p>
    <w:p w:rsidR="00901F39" w:rsidRDefault="00901F39" w:rsidP="00901F39">
      <w:pPr>
        <w:pStyle w:val="a3"/>
        <w:numPr>
          <w:ilvl w:val="0"/>
          <w:numId w:val="1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Мексика, Гватемала, Панама, Никарагуа</w:t>
      </w:r>
    </w:p>
    <w:p w:rsidR="00901F39" w:rsidRDefault="00901F39" w:rsidP="00901F39">
      <w:pPr>
        <w:pStyle w:val="a3"/>
        <w:numPr>
          <w:ilvl w:val="0"/>
          <w:numId w:val="1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Нигер, Нигерия, Конго(Браззавиль), Зимбабве</w:t>
      </w:r>
    </w:p>
    <w:p w:rsidR="00901F39" w:rsidRDefault="00901F39" w:rsidP="00901F39">
      <w:pPr>
        <w:pStyle w:val="a3"/>
        <w:numPr>
          <w:ilvl w:val="0"/>
          <w:numId w:val="1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Турция, Ирак, Йемен, Катар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17.Ошибка в парах, в которых первое государство расположено западнее второго:</w:t>
      </w:r>
    </w:p>
    <w:p w:rsidR="00901F39" w:rsidRDefault="00901F39" w:rsidP="00901F39">
      <w:pPr>
        <w:pStyle w:val="a3"/>
        <w:numPr>
          <w:ilvl w:val="0"/>
          <w:numId w:val="1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Албания- Македония</w:t>
      </w:r>
    </w:p>
    <w:p w:rsidR="00901F39" w:rsidRDefault="00901F39" w:rsidP="00901F39">
      <w:pPr>
        <w:pStyle w:val="a3"/>
        <w:numPr>
          <w:ilvl w:val="0"/>
          <w:numId w:val="1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Непал- Бутан</w:t>
      </w:r>
    </w:p>
    <w:p w:rsidR="00901F39" w:rsidRDefault="00901F39" w:rsidP="00901F39">
      <w:pPr>
        <w:pStyle w:val="a3"/>
        <w:numPr>
          <w:ilvl w:val="0"/>
          <w:numId w:val="1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Уганда- Кения</w:t>
      </w:r>
    </w:p>
    <w:p w:rsidR="00901F39" w:rsidRDefault="00901F39" w:rsidP="00901F39">
      <w:pPr>
        <w:pStyle w:val="a3"/>
        <w:numPr>
          <w:ilvl w:val="0"/>
          <w:numId w:val="1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Доминиканская Республика- Гаити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18.Группа,в которой содержатся только верные пары «страна- столица этой страны»:</w:t>
      </w:r>
    </w:p>
    <w:p w:rsidR="00901F39" w:rsidRDefault="00901F39" w:rsidP="00901F39">
      <w:pPr>
        <w:pStyle w:val="a3"/>
        <w:numPr>
          <w:ilvl w:val="0"/>
          <w:numId w:val="1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Швейцария- Женева, Польша- Варшава, Ирак- Багдад</w:t>
      </w:r>
    </w:p>
    <w:p w:rsidR="00901F39" w:rsidRDefault="00901F39" w:rsidP="00901F39">
      <w:pPr>
        <w:pStyle w:val="a3"/>
        <w:numPr>
          <w:ilvl w:val="0"/>
          <w:numId w:val="1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Перу- Лима, Канада- Монреаль, Австрия- Вена</w:t>
      </w:r>
    </w:p>
    <w:p w:rsidR="00901F39" w:rsidRDefault="00901F39" w:rsidP="00901F39">
      <w:pPr>
        <w:pStyle w:val="a3"/>
        <w:numPr>
          <w:ilvl w:val="0"/>
          <w:numId w:val="1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Китай- Пекин, США- Нью-Йорк, Румыния- Бухарест</w:t>
      </w:r>
    </w:p>
    <w:p w:rsidR="00901F39" w:rsidRDefault="00901F39" w:rsidP="00901F39">
      <w:pPr>
        <w:pStyle w:val="a3"/>
        <w:numPr>
          <w:ilvl w:val="0"/>
          <w:numId w:val="1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Конго- Киншаса, Португалия- Лиссабон, Индия- Дели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19.Водной точке сходятся территории:</w:t>
      </w:r>
    </w:p>
    <w:p w:rsidR="00901F39" w:rsidRDefault="00901F39" w:rsidP="00901F39">
      <w:pPr>
        <w:pStyle w:val="a3"/>
        <w:numPr>
          <w:ilvl w:val="0"/>
          <w:numId w:val="1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Чехии, Австрии и Венгрии</w:t>
      </w:r>
    </w:p>
    <w:p w:rsidR="00901F39" w:rsidRDefault="00901F39" w:rsidP="00901F39">
      <w:pPr>
        <w:pStyle w:val="a3"/>
        <w:numPr>
          <w:ilvl w:val="0"/>
          <w:numId w:val="1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Чехии, Австрии и Польши</w:t>
      </w:r>
    </w:p>
    <w:p w:rsidR="00901F39" w:rsidRDefault="00901F39" w:rsidP="00901F39">
      <w:pPr>
        <w:pStyle w:val="a3"/>
        <w:numPr>
          <w:ilvl w:val="0"/>
          <w:numId w:val="1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Словаки, Австрии и Венгрии</w:t>
      </w:r>
    </w:p>
    <w:p w:rsidR="00901F39" w:rsidRDefault="00901F39" w:rsidP="00901F39">
      <w:pPr>
        <w:pStyle w:val="a3"/>
        <w:numPr>
          <w:ilvl w:val="0"/>
          <w:numId w:val="1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Словаки, Австрии и Польши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lastRenderedPageBreak/>
        <w:t>20.Имеют границу с Чехией:</w:t>
      </w:r>
    </w:p>
    <w:p w:rsidR="00901F39" w:rsidRDefault="00901F39" w:rsidP="00901F39">
      <w:pPr>
        <w:pStyle w:val="a3"/>
        <w:numPr>
          <w:ilvl w:val="0"/>
          <w:numId w:val="2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Польша, Австрия, Германия</w:t>
      </w:r>
    </w:p>
    <w:p w:rsidR="00901F39" w:rsidRDefault="00901F39" w:rsidP="00901F39">
      <w:pPr>
        <w:pStyle w:val="a3"/>
        <w:numPr>
          <w:ilvl w:val="0"/>
          <w:numId w:val="2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Венгрия, Словакия, Польша</w:t>
      </w:r>
    </w:p>
    <w:p w:rsidR="00901F39" w:rsidRDefault="00901F39" w:rsidP="00901F39">
      <w:pPr>
        <w:pStyle w:val="a3"/>
        <w:numPr>
          <w:ilvl w:val="0"/>
          <w:numId w:val="2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Германия, Польша, Украина</w:t>
      </w:r>
    </w:p>
    <w:p w:rsidR="00901F39" w:rsidRDefault="00901F39" w:rsidP="00901F39">
      <w:pPr>
        <w:pStyle w:val="a3"/>
        <w:numPr>
          <w:ilvl w:val="0"/>
          <w:numId w:val="2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Венгрия, Румыния, Словакия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21.Страна, столица непосредственных соседей которой- Баку, Кабул, Ашхабад:</w:t>
      </w:r>
    </w:p>
    <w:p w:rsidR="00901F39" w:rsidRDefault="00901F39" w:rsidP="00901F39">
      <w:pPr>
        <w:pStyle w:val="a3"/>
        <w:numPr>
          <w:ilvl w:val="0"/>
          <w:numId w:val="2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Афганистан</w:t>
      </w:r>
    </w:p>
    <w:p w:rsidR="00901F39" w:rsidRDefault="00901F39" w:rsidP="00901F39">
      <w:pPr>
        <w:pStyle w:val="a3"/>
        <w:numPr>
          <w:ilvl w:val="0"/>
          <w:numId w:val="2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Пакистан</w:t>
      </w:r>
    </w:p>
    <w:p w:rsidR="00901F39" w:rsidRDefault="00901F39" w:rsidP="00901F39">
      <w:pPr>
        <w:pStyle w:val="a3"/>
        <w:numPr>
          <w:ilvl w:val="0"/>
          <w:numId w:val="2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Иран</w:t>
      </w:r>
    </w:p>
    <w:p w:rsidR="00901F39" w:rsidRDefault="00901F39" w:rsidP="00901F39">
      <w:pPr>
        <w:pStyle w:val="a3"/>
        <w:numPr>
          <w:ilvl w:val="0"/>
          <w:numId w:val="21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Узбекистан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22.Африканская монархия, имеющая выход к океану:</w:t>
      </w:r>
    </w:p>
    <w:p w:rsidR="00901F39" w:rsidRDefault="00901F39" w:rsidP="00901F39">
      <w:pPr>
        <w:pStyle w:val="a3"/>
        <w:numPr>
          <w:ilvl w:val="0"/>
          <w:numId w:val="2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Лесото</w:t>
      </w:r>
    </w:p>
    <w:p w:rsidR="00901F39" w:rsidRDefault="00901F39" w:rsidP="00901F39">
      <w:pPr>
        <w:pStyle w:val="a3"/>
        <w:numPr>
          <w:ilvl w:val="0"/>
          <w:numId w:val="2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Мавритания</w:t>
      </w:r>
    </w:p>
    <w:p w:rsidR="00901F39" w:rsidRDefault="00901F39" w:rsidP="00901F39">
      <w:pPr>
        <w:pStyle w:val="a3"/>
        <w:numPr>
          <w:ilvl w:val="0"/>
          <w:numId w:val="2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Марокко</w:t>
      </w:r>
    </w:p>
    <w:p w:rsidR="00901F39" w:rsidRDefault="00901F39" w:rsidP="00901F39">
      <w:pPr>
        <w:pStyle w:val="a3"/>
        <w:numPr>
          <w:ilvl w:val="0"/>
          <w:numId w:val="22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Свазиленд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23.Установите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    Государственные строй и устройство:                             Государство:</w:t>
      </w:r>
    </w:p>
    <w:p w:rsidR="00901F39" w:rsidRDefault="00901F39" w:rsidP="00901F39">
      <w:pPr>
        <w:pStyle w:val="a3"/>
        <w:numPr>
          <w:ilvl w:val="0"/>
          <w:numId w:val="2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Федеративная республика                                            а) Нидерланды</w:t>
      </w:r>
    </w:p>
    <w:p w:rsidR="00901F39" w:rsidRDefault="00901F39" w:rsidP="00901F39">
      <w:pPr>
        <w:pStyle w:val="a3"/>
        <w:numPr>
          <w:ilvl w:val="0"/>
          <w:numId w:val="2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Унитарная республика                                                 б) Бельгия</w:t>
      </w:r>
    </w:p>
    <w:p w:rsidR="00901F39" w:rsidRDefault="00901F39" w:rsidP="00901F39">
      <w:pPr>
        <w:pStyle w:val="a3"/>
        <w:numPr>
          <w:ilvl w:val="0"/>
          <w:numId w:val="2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Конституционная монархия                                         в) Польша</w:t>
      </w:r>
    </w:p>
    <w:p w:rsidR="00901F39" w:rsidRDefault="00901F39" w:rsidP="00901F39">
      <w:pPr>
        <w:pStyle w:val="a3"/>
        <w:numPr>
          <w:ilvl w:val="0"/>
          <w:numId w:val="23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Федерация с монархической формой правления       г) Швейцария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24.Группа, в которой все три государства- абсолютные монархии:</w:t>
      </w:r>
    </w:p>
    <w:p w:rsidR="00901F39" w:rsidRDefault="00901F39" w:rsidP="00901F39">
      <w:pPr>
        <w:pStyle w:val="a3"/>
        <w:numPr>
          <w:ilvl w:val="0"/>
          <w:numId w:val="2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Малайзия, Объединенные Арабские Эмираты, Ирак</w:t>
      </w:r>
    </w:p>
    <w:p w:rsidR="00901F39" w:rsidRDefault="00901F39" w:rsidP="00901F39">
      <w:pPr>
        <w:pStyle w:val="a3"/>
        <w:numPr>
          <w:ilvl w:val="0"/>
          <w:numId w:val="2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Свазиленд, Тонга, Бутан</w:t>
      </w:r>
    </w:p>
    <w:p w:rsidR="00901F39" w:rsidRDefault="00901F39" w:rsidP="00901F39">
      <w:pPr>
        <w:pStyle w:val="a3"/>
        <w:numPr>
          <w:ilvl w:val="0"/>
          <w:numId w:val="2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Оман, Йемен, Саудовская Аравия</w:t>
      </w:r>
    </w:p>
    <w:p w:rsidR="00901F39" w:rsidRDefault="00901F39" w:rsidP="00901F39">
      <w:pPr>
        <w:pStyle w:val="a3"/>
        <w:numPr>
          <w:ilvl w:val="0"/>
          <w:numId w:val="24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Бахрейн, Бруней, Катар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25.</w:t>
      </w:r>
      <w:r w:rsidRPr="00507552">
        <w:rPr>
          <w:rFonts w:ascii="Times New Roman" w:hAnsi="Times New Roman"/>
          <w:color w:val="080808"/>
          <w:sz w:val="24"/>
          <w:szCs w:val="24"/>
        </w:rPr>
        <w:t xml:space="preserve"> </w:t>
      </w:r>
      <w:r>
        <w:rPr>
          <w:rFonts w:ascii="Times New Roman" w:hAnsi="Times New Roman"/>
          <w:color w:val="080808"/>
          <w:sz w:val="24"/>
          <w:szCs w:val="24"/>
        </w:rPr>
        <w:t>Группа, в которой все три государства- столицы азиатских стран:</w:t>
      </w:r>
    </w:p>
    <w:p w:rsidR="00901F39" w:rsidRDefault="00901F39" w:rsidP="00901F39">
      <w:pPr>
        <w:pStyle w:val="a3"/>
        <w:numPr>
          <w:ilvl w:val="0"/>
          <w:numId w:val="2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Абу-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Даби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Сана, Хартум</w:t>
      </w:r>
    </w:p>
    <w:p w:rsidR="00901F39" w:rsidRDefault="00901F39" w:rsidP="00901F39">
      <w:pPr>
        <w:pStyle w:val="a3"/>
        <w:numPr>
          <w:ilvl w:val="0"/>
          <w:numId w:val="25"/>
        </w:numPr>
        <w:rPr>
          <w:rFonts w:ascii="Times New Roman" w:hAnsi="Times New Roman"/>
          <w:color w:val="080808"/>
          <w:sz w:val="24"/>
          <w:szCs w:val="24"/>
        </w:rPr>
      </w:pPr>
      <w:proofErr w:type="spellStart"/>
      <w:r>
        <w:rPr>
          <w:rFonts w:ascii="Times New Roman" w:hAnsi="Times New Roman"/>
          <w:color w:val="080808"/>
          <w:sz w:val="24"/>
          <w:szCs w:val="24"/>
        </w:rPr>
        <w:t>Янгон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Шанхай, Исламабад</w:t>
      </w:r>
    </w:p>
    <w:p w:rsidR="00901F39" w:rsidRDefault="00901F39" w:rsidP="00901F39">
      <w:pPr>
        <w:pStyle w:val="a3"/>
        <w:numPr>
          <w:ilvl w:val="0"/>
          <w:numId w:val="2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Тхимпху,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Куала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Лумпур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, Манама</w:t>
      </w:r>
    </w:p>
    <w:p w:rsidR="00901F39" w:rsidRDefault="00901F39" w:rsidP="00901F39">
      <w:pPr>
        <w:pStyle w:val="a3"/>
        <w:numPr>
          <w:ilvl w:val="0"/>
          <w:numId w:val="25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Катманду,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Лилонгве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Ампан</w:t>
      </w:r>
      <w:proofErr w:type="spellEnd"/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26.Ошибка среди групп, в которых только страны Ближнего Востока:</w:t>
      </w:r>
    </w:p>
    <w:p w:rsidR="00901F39" w:rsidRDefault="00901F39" w:rsidP="00901F39">
      <w:pPr>
        <w:pStyle w:val="a3"/>
        <w:numPr>
          <w:ilvl w:val="0"/>
          <w:numId w:val="2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Кувейт, Катар, Судан</w:t>
      </w:r>
    </w:p>
    <w:p w:rsidR="00901F39" w:rsidRDefault="00901F39" w:rsidP="00901F39">
      <w:pPr>
        <w:pStyle w:val="a3"/>
        <w:numPr>
          <w:ilvl w:val="0"/>
          <w:numId w:val="2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Ливан, Израиль, Пакистан</w:t>
      </w:r>
    </w:p>
    <w:p w:rsidR="00901F39" w:rsidRDefault="00901F39" w:rsidP="00901F39">
      <w:pPr>
        <w:pStyle w:val="a3"/>
        <w:numPr>
          <w:ilvl w:val="0"/>
          <w:numId w:val="2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Иордания, Египет, Турция</w:t>
      </w:r>
    </w:p>
    <w:p w:rsidR="00901F39" w:rsidRDefault="00901F39" w:rsidP="00901F39">
      <w:pPr>
        <w:pStyle w:val="a3"/>
        <w:numPr>
          <w:ilvl w:val="0"/>
          <w:numId w:val="26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Йемен, Оман, Бахрейн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lastRenderedPageBreak/>
        <w:t>27.Площадь США:</w:t>
      </w:r>
    </w:p>
    <w:p w:rsidR="00901F39" w:rsidRDefault="00901F39" w:rsidP="00901F39">
      <w:pPr>
        <w:pStyle w:val="a3"/>
        <w:numPr>
          <w:ilvl w:val="0"/>
          <w:numId w:val="2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Больше площади и Китая, и Бразилии</w:t>
      </w:r>
    </w:p>
    <w:p w:rsidR="00901F39" w:rsidRDefault="00901F39" w:rsidP="00901F39">
      <w:pPr>
        <w:pStyle w:val="a3"/>
        <w:numPr>
          <w:ilvl w:val="0"/>
          <w:numId w:val="2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Больше площади Китая, меньше площади Бразилии</w:t>
      </w:r>
    </w:p>
    <w:p w:rsidR="00901F39" w:rsidRDefault="00901F39" w:rsidP="00901F39">
      <w:pPr>
        <w:pStyle w:val="a3"/>
        <w:numPr>
          <w:ilvl w:val="0"/>
          <w:numId w:val="2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Меньше пощади Китая, больше площади Бразилии</w:t>
      </w:r>
    </w:p>
    <w:p w:rsidR="00901F39" w:rsidRDefault="00901F39" w:rsidP="00901F39">
      <w:pPr>
        <w:pStyle w:val="a3"/>
        <w:numPr>
          <w:ilvl w:val="0"/>
          <w:numId w:val="27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Меньше пощади и Китая, и Бразилии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28.Евопейское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микрогосударство</w:t>
      </w:r>
      <w:proofErr w:type="spellEnd"/>
      <w:r>
        <w:rPr>
          <w:rFonts w:ascii="Times New Roman" w:hAnsi="Times New Roman"/>
          <w:color w:val="080808"/>
          <w:sz w:val="24"/>
          <w:szCs w:val="24"/>
        </w:rPr>
        <w:t>- республика:</w:t>
      </w:r>
    </w:p>
    <w:p w:rsidR="00901F39" w:rsidRDefault="00901F39" w:rsidP="00901F39">
      <w:pPr>
        <w:pStyle w:val="a3"/>
        <w:numPr>
          <w:ilvl w:val="0"/>
          <w:numId w:val="2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Лихтенштейн</w:t>
      </w:r>
    </w:p>
    <w:p w:rsidR="00901F39" w:rsidRDefault="00901F39" w:rsidP="00901F39">
      <w:pPr>
        <w:pStyle w:val="a3"/>
        <w:numPr>
          <w:ilvl w:val="0"/>
          <w:numId w:val="2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Науру</w:t>
      </w:r>
    </w:p>
    <w:p w:rsidR="00901F39" w:rsidRDefault="00901F39" w:rsidP="00901F39">
      <w:pPr>
        <w:pStyle w:val="a3"/>
        <w:numPr>
          <w:ilvl w:val="0"/>
          <w:numId w:val="2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Сан- </w:t>
      </w:r>
      <w:proofErr w:type="spellStart"/>
      <w:r>
        <w:rPr>
          <w:rFonts w:ascii="Times New Roman" w:hAnsi="Times New Roman"/>
          <w:color w:val="080808"/>
          <w:sz w:val="24"/>
          <w:szCs w:val="24"/>
        </w:rPr>
        <w:t>Марино</w:t>
      </w:r>
      <w:proofErr w:type="spellEnd"/>
    </w:p>
    <w:p w:rsidR="00901F39" w:rsidRDefault="00901F39" w:rsidP="00901F39">
      <w:pPr>
        <w:pStyle w:val="a3"/>
        <w:numPr>
          <w:ilvl w:val="0"/>
          <w:numId w:val="28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Македония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29.Установите соответствие: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 xml:space="preserve">       Группа стран:                                                    Организация:</w:t>
      </w:r>
    </w:p>
    <w:p w:rsidR="00901F39" w:rsidRDefault="00901F39" w:rsidP="00901F39">
      <w:pPr>
        <w:pStyle w:val="a3"/>
        <w:numPr>
          <w:ilvl w:val="0"/>
          <w:numId w:val="2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Индонезия, Бруней, Малайзия                    а) НАТО</w:t>
      </w:r>
    </w:p>
    <w:p w:rsidR="00901F39" w:rsidRDefault="00901F39" w:rsidP="00901F39">
      <w:pPr>
        <w:pStyle w:val="a3"/>
        <w:numPr>
          <w:ilvl w:val="0"/>
          <w:numId w:val="2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Франция, Великобритания, Ирландия       б) ЕС</w:t>
      </w:r>
    </w:p>
    <w:p w:rsidR="00901F39" w:rsidRDefault="00901F39" w:rsidP="00901F39">
      <w:pPr>
        <w:pStyle w:val="a3"/>
        <w:numPr>
          <w:ilvl w:val="0"/>
          <w:numId w:val="2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Испания, Португалия, Исландия                 в) АСЕАН</w:t>
      </w:r>
    </w:p>
    <w:p w:rsidR="00901F39" w:rsidRDefault="00901F39" w:rsidP="00901F39">
      <w:pPr>
        <w:pStyle w:val="a3"/>
        <w:numPr>
          <w:ilvl w:val="0"/>
          <w:numId w:val="29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Нигерия, Алжир, Ливия                               г) ОПЕК</w:t>
      </w:r>
    </w:p>
    <w:p w:rsidR="00901F39" w:rsidRDefault="00901F39" w:rsidP="00901F39">
      <w:p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30.Норвегия:</w:t>
      </w:r>
    </w:p>
    <w:p w:rsidR="00901F39" w:rsidRDefault="00901F39" w:rsidP="00901F39">
      <w:pPr>
        <w:pStyle w:val="a3"/>
        <w:numPr>
          <w:ilvl w:val="0"/>
          <w:numId w:val="3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Входит и в НАТО, и ЕС</w:t>
      </w:r>
    </w:p>
    <w:p w:rsidR="00901F39" w:rsidRDefault="00901F39" w:rsidP="00901F39">
      <w:pPr>
        <w:pStyle w:val="a3"/>
        <w:numPr>
          <w:ilvl w:val="0"/>
          <w:numId w:val="3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Входит в НАТО, но не входит в ЕС</w:t>
      </w:r>
    </w:p>
    <w:p w:rsidR="00901F39" w:rsidRDefault="00901F39" w:rsidP="00901F39">
      <w:pPr>
        <w:pStyle w:val="a3"/>
        <w:numPr>
          <w:ilvl w:val="0"/>
          <w:numId w:val="3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Входит в ЕС, но не входит в НАТО</w:t>
      </w:r>
    </w:p>
    <w:p w:rsidR="00901F39" w:rsidRDefault="00901F39" w:rsidP="00901F39">
      <w:pPr>
        <w:pStyle w:val="a3"/>
        <w:numPr>
          <w:ilvl w:val="0"/>
          <w:numId w:val="30"/>
        </w:numPr>
        <w:rPr>
          <w:rFonts w:ascii="Times New Roman" w:hAnsi="Times New Roman"/>
          <w:color w:val="080808"/>
          <w:sz w:val="24"/>
          <w:szCs w:val="24"/>
        </w:rPr>
      </w:pPr>
      <w:r>
        <w:rPr>
          <w:rFonts w:ascii="Times New Roman" w:hAnsi="Times New Roman"/>
          <w:color w:val="080808"/>
          <w:sz w:val="24"/>
          <w:szCs w:val="24"/>
        </w:rPr>
        <w:t>Не входит ни в НАТО, ни в ЕС</w:t>
      </w:r>
    </w:p>
    <w:p w:rsidR="00DC5882" w:rsidRDefault="00DC5882" w:rsidP="00DC5882">
      <w:pPr>
        <w:pStyle w:val="a3"/>
        <w:rPr>
          <w:rFonts w:ascii="Times New Roman" w:hAnsi="Times New Roman"/>
          <w:color w:val="080808"/>
          <w:sz w:val="24"/>
          <w:szCs w:val="24"/>
        </w:rPr>
      </w:pPr>
    </w:p>
    <w:p w:rsidR="00DC5882" w:rsidRDefault="00DC5882" w:rsidP="00DC5882">
      <w:pPr>
        <w:pStyle w:val="a3"/>
        <w:rPr>
          <w:rFonts w:ascii="Times New Roman" w:hAnsi="Times New Roman"/>
          <w:color w:val="080808"/>
          <w:sz w:val="24"/>
          <w:szCs w:val="24"/>
        </w:rPr>
      </w:pPr>
    </w:p>
    <w:p w:rsidR="00DC5882" w:rsidRDefault="00DC5882" w:rsidP="00DC5882">
      <w:pPr>
        <w:pStyle w:val="a3"/>
        <w:jc w:val="both"/>
        <w:rPr>
          <w:rFonts w:ascii="Times New Roman" w:hAnsi="Times New Roman"/>
          <w:color w:val="080808"/>
          <w:sz w:val="24"/>
          <w:szCs w:val="24"/>
        </w:rPr>
      </w:pPr>
    </w:p>
    <w:p w:rsidR="00DC5882" w:rsidRPr="00DC5882" w:rsidRDefault="00DC5882" w:rsidP="00DC5882">
      <w:pPr>
        <w:pStyle w:val="a4"/>
        <w:rPr>
          <w:rFonts w:ascii="Times New Roman" w:hAnsi="Times New Roman"/>
          <w:b/>
          <w:sz w:val="32"/>
          <w:szCs w:val="32"/>
        </w:rPr>
      </w:pPr>
      <w:r w:rsidRPr="00DC5882">
        <w:rPr>
          <w:rFonts w:ascii="Times New Roman" w:hAnsi="Times New Roman"/>
          <w:b/>
          <w:sz w:val="32"/>
          <w:szCs w:val="32"/>
        </w:rPr>
        <w:t>Тема: Природные ресурсы.</w:t>
      </w:r>
    </w:p>
    <w:p w:rsidR="00DC5882" w:rsidRDefault="00DC5882" w:rsidP="00DC5882">
      <w:pPr>
        <w:pStyle w:val="a4"/>
      </w:pP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1. Распределение природных ресурсов по планете объясняется: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 различиями в климатических процессах и различными условиями образования полезных ископаемых в разные геологические эпохи,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   различиями в тектонических процессах,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  различиями в тектонических, климатических процессах и различными условиями образования полезных ископаемых в разные геологические эпохи.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2. Андские страны выделяются крупными ресурсами: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  нефти и газа,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   медными и полиметаллическими рудами,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  марганца и фосфоритами.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3. Какая группа стран, имеющая практически все известные ресурсы, названа не верно: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Россия, США, Индия, Китай, Австралия,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Россия, США, Бразилия, Китай, Аргентина,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lastRenderedPageBreak/>
        <w:t>В) Россия, США, Бразилия, Китай, Австралия.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4. Самым распространенным цветным металлом в земной коре является: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медь,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алюминий,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цинк.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5. Какая группа стран обладает наибольшими запасами медных руд: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Замбия, Заир, Чили, Канада, США,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Замбия, Заир, Чили, Россия, Индия, США,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Замбия, Заир, Чили, Австралия, Китай, США.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6. В структуре земельного фонда преобладают: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малопродуктивные и неиспользованные земли,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леса и кустарники,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населенные пункты, промышленность и транспорт,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Г) луга и пастбища,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Д) обрабатываемые земли (пашня, сады, плантации).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7. Население какого региона обеспечено регулярным водоснабжением только на 10%: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Европы,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Австралии,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Азии,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Г) Африки.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8. Государства, занимающие ведущие в мире позиции по запасам древесины: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Россия, Канада, США, Бразилия.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Россия, Канада, Бразилия, Китай,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Россия, Канада, США, Конго.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DC5882">
        <w:rPr>
          <w:rFonts w:ascii="Times New Roman" w:hAnsi="Times New Roman"/>
          <w:sz w:val="28"/>
          <w:szCs w:val="28"/>
        </w:rPr>
        <w:t>Аквакультура</w:t>
      </w:r>
      <w:proofErr w:type="spellEnd"/>
      <w:r w:rsidRPr="00DC5882">
        <w:rPr>
          <w:rFonts w:ascii="Times New Roman" w:hAnsi="Times New Roman"/>
          <w:sz w:val="28"/>
          <w:szCs w:val="28"/>
        </w:rPr>
        <w:t xml:space="preserve"> – это: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искусственное выращивание водных организмов в морской и пресной воде,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искусственное разведение водных организмов в морской воде.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10. В каком варианте количество действующих скважин нефти и газа расставлены в убывающем порядке: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Мексиканский залив, Северное море, Персидский залив, Гвинейский залив,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Персидский залив, Мексиканский залив, Северное море, Гвинейский залив,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Персидский залив, Северное море, Мексиканский залив, Гвинейский залив,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Г) Мексиканский залив, Персидский залив, Северное море, Гвинейский залив.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11. Какие страны наиболее преуспели в развитии гелиоустановок: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США и Япония,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Франция и Германия,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Япония и Франция,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Г) Франция и США.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12. К «грязным»  производствам относят: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lastRenderedPageBreak/>
        <w:t>А)  химическую, нефтехимическую, металлургическую и целлюлозно-бумажную промышленность, тепловую энергетику,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химическую, нефтехимическую, металлургическую, целлюлозно-бумажную, гидроэнергетику и тепловую энергетику,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химическую, нефтехимическую, металлургическую, целлюлозно-бумажную промышленность, атомную и гидроэнергетику.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DC5882">
        <w:rPr>
          <w:rFonts w:ascii="Times New Roman" w:hAnsi="Times New Roman"/>
          <w:sz w:val="28"/>
          <w:szCs w:val="28"/>
        </w:rPr>
        <w:t>Закончите определения: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А) Ойкумена – это …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Б) Рекреационное хозяйство – это…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В) Лесистость – это…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Г) природная оценка ресурсов – это…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Д) экономическая оценка ресурсов – это…</w:t>
      </w:r>
    </w:p>
    <w:p w:rsidR="00DC5882" w:rsidRPr="00DC5882" w:rsidRDefault="00DC5882" w:rsidP="00DC5882">
      <w:pPr>
        <w:pStyle w:val="a4"/>
        <w:rPr>
          <w:rFonts w:ascii="Times New Roman" w:hAnsi="Times New Roman"/>
          <w:sz w:val="28"/>
          <w:szCs w:val="28"/>
        </w:rPr>
      </w:pPr>
      <w:r w:rsidRPr="00DC5882">
        <w:rPr>
          <w:rFonts w:ascii="Times New Roman" w:hAnsi="Times New Roman"/>
          <w:sz w:val="28"/>
          <w:szCs w:val="28"/>
        </w:rPr>
        <w:t>Е) экологическая оценка ресурсов – это…</w:t>
      </w:r>
    </w:p>
    <w:p w:rsidR="00DC5882" w:rsidRPr="00DC5882" w:rsidRDefault="00DC5882" w:rsidP="00DC5882">
      <w:pPr>
        <w:pStyle w:val="a3"/>
        <w:rPr>
          <w:rFonts w:ascii="Times New Roman" w:hAnsi="Times New Roman"/>
          <w:color w:val="080808"/>
          <w:sz w:val="24"/>
          <w:szCs w:val="24"/>
        </w:rPr>
      </w:pPr>
    </w:p>
    <w:p w:rsidR="0020344D" w:rsidRPr="00DC5882" w:rsidRDefault="0020344D">
      <w:pPr>
        <w:rPr>
          <w:rFonts w:ascii="Times New Roman" w:hAnsi="Times New Roman"/>
        </w:rPr>
      </w:pPr>
    </w:p>
    <w:sectPr w:rsidR="0020344D" w:rsidRPr="00DC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7E7"/>
    <w:multiLevelType w:val="hybridMultilevel"/>
    <w:tmpl w:val="50D20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3EB"/>
    <w:multiLevelType w:val="hybridMultilevel"/>
    <w:tmpl w:val="7EFCF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A8A"/>
    <w:multiLevelType w:val="hybridMultilevel"/>
    <w:tmpl w:val="89AE7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134A"/>
    <w:multiLevelType w:val="hybridMultilevel"/>
    <w:tmpl w:val="630E6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9168C"/>
    <w:multiLevelType w:val="hybridMultilevel"/>
    <w:tmpl w:val="6EF2B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72818"/>
    <w:multiLevelType w:val="hybridMultilevel"/>
    <w:tmpl w:val="B5481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C6571"/>
    <w:multiLevelType w:val="hybridMultilevel"/>
    <w:tmpl w:val="CD3E4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0553D"/>
    <w:multiLevelType w:val="hybridMultilevel"/>
    <w:tmpl w:val="9AE26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75335"/>
    <w:multiLevelType w:val="hybridMultilevel"/>
    <w:tmpl w:val="C0805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46C4"/>
    <w:multiLevelType w:val="hybridMultilevel"/>
    <w:tmpl w:val="1C809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D1F8A"/>
    <w:multiLevelType w:val="hybridMultilevel"/>
    <w:tmpl w:val="308CD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388E"/>
    <w:multiLevelType w:val="hybridMultilevel"/>
    <w:tmpl w:val="C6263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945F8"/>
    <w:multiLevelType w:val="hybridMultilevel"/>
    <w:tmpl w:val="0302B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12F82"/>
    <w:multiLevelType w:val="hybridMultilevel"/>
    <w:tmpl w:val="B97C4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830D2"/>
    <w:multiLevelType w:val="hybridMultilevel"/>
    <w:tmpl w:val="36EC4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66A9"/>
    <w:multiLevelType w:val="hybridMultilevel"/>
    <w:tmpl w:val="5DF4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1483D"/>
    <w:multiLevelType w:val="hybridMultilevel"/>
    <w:tmpl w:val="11F2C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8065F"/>
    <w:multiLevelType w:val="hybridMultilevel"/>
    <w:tmpl w:val="4EAC9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B1BB3"/>
    <w:multiLevelType w:val="hybridMultilevel"/>
    <w:tmpl w:val="9E0A9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E6176"/>
    <w:multiLevelType w:val="hybridMultilevel"/>
    <w:tmpl w:val="87BA8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4E90"/>
    <w:multiLevelType w:val="hybridMultilevel"/>
    <w:tmpl w:val="59488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B5692"/>
    <w:multiLevelType w:val="hybridMultilevel"/>
    <w:tmpl w:val="D19AA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F0BA4"/>
    <w:multiLevelType w:val="hybridMultilevel"/>
    <w:tmpl w:val="17BAB0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C690B"/>
    <w:multiLevelType w:val="hybridMultilevel"/>
    <w:tmpl w:val="50DC7D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37AC8"/>
    <w:multiLevelType w:val="hybridMultilevel"/>
    <w:tmpl w:val="42504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A1AFB"/>
    <w:multiLevelType w:val="hybridMultilevel"/>
    <w:tmpl w:val="67245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76C6D"/>
    <w:multiLevelType w:val="hybridMultilevel"/>
    <w:tmpl w:val="A0381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4F80"/>
    <w:multiLevelType w:val="hybridMultilevel"/>
    <w:tmpl w:val="5C86D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980"/>
    <w:multiLevelType w:val="hybridMultilevel"/>
    <w:tmpl w:val="E6140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3750"/>
    <w:multiLevelType w:val="hybridMultilevel"/>
    <w:tmpl w:val="7A6AC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9"/>
  </w:num>
  <w:num w:numId="5">
    <w:abstractNumId w:val="13"/>
  </w:num>
  <w:num w:numId="6">
    <w:abstractNumId w:val="10"/>
  </w:num>
  <w:num w:numId="7">
    <w:abstractNumId w:val="21"/>
  </w:num>
  <w:num w:numId="8">
    <w:abstractNumId w:val="17"/>
  </w:num>
  <w:num w:numId="9">
    <w:abstractNumId w:val="3"/>
  </w:num>
  <w:num w:numId="10">
    <w:abstractNumId w:val="28"/>
  </w:num>
  <w:num w:numId="11">
    <w:abstractNumId w:val="14"/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  <w:num w:numId="16">
    <w:abstractNumId w:val="25"/>
  </w:num>
  <w:num w:numId="17">
    <w:abstractNumId w:val="24"/>
  </w:num>
  <w:num w:numId="18">
    <w:abstractNumId w:val="15"/>
  </w:num>
  <w:num w:numId="19">
    <w:abstractNumId w:val="9"/>
  </w:num>
  <w:num w:numId="20">
    <w:abstractNumId w:val="29"/>
  </w:num>
  <w:num w:numId="21">
    <w:abstractNumId w:val="11"/>
  </w:num>
  <w:num w:numId="22">
    <w:abstractNumId w:val="5"/>
  </w:num>
  <w:num w:numId="23">
    <w:abstractNumId w:val="20"/>
  </w:num>
  <w:num w:numId="24">
    <w:abstractNumId w:val="18"/>
  </w:num>
  <w:num w:numId="25">
    <w:abstractNumId w:val="12"/>
  </w:num>
  <w:num w:numId="26">
    <w:abstractNumId w:val="2"/>
  </w:num>
  <w:num w:numId="27">
    <w:abstractNumId w:val="16"/>
  </w:num>
  <w:num w:numId="28">
    <w:abstractNumId w:val="23"/>
  </w:num>
  <w:num w:numId="29">
    <w:abstractNumId w:val="27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39"/>
    <w:rsid w:val="0020344D"/>
    <w:rsid w:val="008303AC"/>
    <w:rsid w:val="00901F39"/>
    <w:rsid w:val="00AD2ADD"/>
    <w:rsid w:val="00DC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9"/>
    <w:pPr>
      <w:ind w:left="720"/>
      <w:contextualSpacing/>
    </w:pPr>
  </w:style>
  <w:style w:type="paragraph" w:styleId="a4">
    <w:name w:val="No Spacing"/>
    <w:uiPriority w:val="1"/>
    <w:qFormat/>
    <w:rsid w:val="00DC588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2013-03-24T09:10:00Z</dcterms:created>
  <dcterms:modified xsi:type="dcterms:W3CDTF">2013-03-24T09:10:00Z</dcterms:modified>
</cp:coreProperties>
</file>