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0D" w:rsidRPr="002C480D" w:rsidRDefault="002C480D" w:rsidP="002C480D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2C480D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  <w:bookmarkStart w:id="0" w:name="_GoBack"/>
      <w:bookmarkEnd w:id="0"/>
    </w:p>
    <w:p w:rsidR="002C480D" w:rsidRPr="002C480D" w:rsidRDefault="002C480D" w:rsidP="00CC14F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480D">
        <w:rPr>
          <w:rFonts w:ascii="Times New Roman" w:hAnsi="Times New Roman" w:cs="Times New Roman"/>
          <w:sz w:val="28"/>
          <w:szCs w:val="28"/>
        </w:rPr>
        <w:t>Необходимо понять и принять тревогу ребенка, он имеет на нее полное право.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480D">
        <w:rPr>
          <w:rFonts w:ascii="Times New Roman" w:hAnsi="Times New Roman" w:cs="Times New Roman"/>
          <w:sz w:val="28"/>
          <w:szCs w:val="28"/>
        </w:rPr>
        <w:t xml:space="preserve">Помочь ребенку в преодолении тревоги — значит создать условия, в которых ему будет не так страшно. Если ребенок боится засыпать в темноте, пусть засыпает при свете, если боится спросить дорогу у прохожих, спросите вместе с ним. Таким </w:t>
      </w:r>
      <w:proofErr w:type="gramStart"/>
      <w:r w:rsidRPr="002C480D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2C480D">
        <w:rPr>
          <w:rFonts w:ascii="Times New Roman" w:hAnsi="Times New Roman" w:cs="Times New Roman"/>
          <w:sz w:val="28"/>
          <w:szCs w:val="28"/>
        </w:rPr>
        <w:t xml:space="preserve"> вы показываете ему, как можно решать тревожащие его ситуации. 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480D">
        <w:rPr>
          <w:rFonts w:ascii="Times New Roman" w:hAnsi="Times New Roman" w:cs="Times New Roman"/>
          <w:sz w:val="28"/>
          <w:szCs w:val="28"/>
        </w:rPr>
        <w:t xml:space="preserve">Делайте </w:t>
      </w:r>
      <w:r w:rsidRPr="002C480D">
        <w:rPr>
          <w:rStyle w:val="a4"/>
          <w:rFonts w:ascii="Times New Roman" w:hAnsi="Times New Roman" w:cs="Times New Roman"/>
          <w:i/>
          <w:iCs/>
          <w:sz w:val="28"/>
          <w:szCs w:val="28"/>
        </w:rPr>
        <w:t>вместе</w:t>
      </w:r>
      <w:r w:rsidRPr="002C480D">
        <w:rPr>
          <w:rFonts w:ascii="Times New Roman" w:hAnsi="Times New Roman" w:cs="Times New Roman"/>
          <w:sz w:val="28"/>
          <w:szCs w:val="28"/>
        </w:rPr>
        <w:t xml:space="preserve"> с ребенком, но не </w:t>
      </w:r>
      <w:r w:rsidRPr="002C480D">
        <w:rPr>
          <w:rStyle w:val="a4"/>
          <w:rFonts w:ascii="Times New Roman" w:hAnsi="Times New Roman" w:cs="Times New Roman"/>
          <w:i/>
          <w:iCs/>
          <w:sz w:val="28"/>
          <w:szCs w:val="28"/>
        </w:rPr>
        <w:t xml:space="preserve">вместо </w:t>
      </w:r>
      <w:r w:rsidRPr="002C480D">
        <w:rPr>
          <w:rFonts w:ascii="Times New Roman" w:hAnsi="Times New Roman" w:cs="Times New Roman"/>
          <w:sz w:val="28"/>
          <w:szCs w:val="28"/>
        </w:rPr>
        <w:t>него.</w:t>
      </w:r>
      <w:r w:rsidRPr="002C480D">
        <w:rPr>
          <w:rFonts w:ascii="Times New Roman" w:hAnsi="Times New Roman" w:cs="Times New Roman"/>
          <w:sz w:val="28"/>
          <w:szCs w:val="28"/>
        </w:rPr>
        <w:br/>
        <w:t>Можно поделиться своей тревогой, но лучше в прошедшем времени. Боялся, но потом удалось сделать то-то и то-то.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80D">
        <w:rPr>
          <w:rFonts w:ascii="Times New Roman" w:hAnsi="Times New Roman" w:cs="Times New Roman"/>
          <w:sz w:val="28"/>
          <w:szCs w:val="28"/>
        </w:rPr>
        <w:t>Надо готовить ребенка к переменам, рассказывать, что его ждет.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80D">
        <w:rPr>
          <w:rFonts w:ascii="Times New Roman" w:hAnsi="Times New Roman" w:cs="Times New Roman"/>
          <w:sz w:val="28"/>
          <w:szCs w:val="28"/>
        </w:rPr>
        <w:t xml:space="preserve">Ответственность не является источником тревоги, но она является знанием границ своих возможностей. 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480D">
        <w:rPr>
          <w:rFonts w:ascii="Times New Roman" w:hAnsi="Times New Roman" w:cs="Times New Roman"/>
          <w:sz w:val="28"/>
          <w:szCs w:val="28"/>
        </w:rPr>
        <w:t xml:space="preserve">Если не удается </w:t>
      </w:r>
      <w:proofErr w:type="gramStart"/>
      <w:r w:rsidRPr="002C480D">
        <w:rPr>
          <w:rFonts w:ascii="Times New Roman" w:hAnsi="Times New Roman" w:cs="Times New Roman"/>
          <w:sz w:val="28"/>
          <w:szCs w:val="28"/>
        </w:rPr>
        <w:t>разговорить</w:t>
      </w:r>
      <w:proofErr w:type="gramEnd"/>
      <w:r w:rsidRPr="002C480D">
        <w:rPr>
          <w:rFonts w:ascii="Times New Roman" w:hAnsi="Times New Roman" w:cs="Times New Roman"/>
          <w:sz w:val="28"/>
          <w:szCs w:val="28"/>
        </w:rPr>
        <w:t xml:space="preserve"> ребенка, но вы подозреваете, что его что-то гнетет, поиграйте с ним. Спросите, например, чего боятся солдатики или куклы? А как им помочь преодолеть страх?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480D">
        <w:rPr>
          <w:rFonts w:ascii="Times New Roman" w:hAnsi="Times New Roman" w:cs="Times New Roman"/>
          <w:sz w:val="28"/>
          <w:szCs w:val="28"/>
        </w:rPr>
        <w:t>Быть самим более оптимистичными. Следить за выражением своего лица. Улыбайтесь чаще. Убеждайте ребенка, что все будет хорошо.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480D">
        <w:rPr>
          <w:rFonts w:ascii="Times New Roman" w:hAnsi="Times New Roman" w:cs="Times New Roman"/>
          <w:sz w:val="28"/>
          <w:szCs w:val="28"/>
        </w:rPr>
        <w:t xml:space="preserve">Старайтесь в любой ситуации искать плюсы, по принципу «нет </w:t>
      </w:r>
      <w:proofErr w:type="gramStart"/>
      <w:r w:rsidRPr="002C480D">
        <w:rPr>
          <w:rFonts w:ascii="Times New Roman" w:hAnsi="Times New Roman" w:cs="Times New Roman"/>
          <w:sz w:val="28"/>
          <w:szCs w:val="28"/>
        </w:rPr>
        <w:t>худа</w:t>
      </w:r>
      <w:proofErr w:type="gramEnd"/>
      <w:r w:rsidRPr="002C480D">
        <w:rPr>
          <w:rFonts w:ascii="Times New Roman" w:hAnsi="Times New Roman" w:cs="Times New Roman"/>
          <w:sz w:val="28"/>
          <w:szCs w:val="28"/>
        </w:rPr>
        <w:t xml:space="preserve"> без добра». Например, ошибки в контрольной — это бесценный опыт, ты понял, что тебе надо повторить, и больше их не сделаешь.</w:t>
      </w:r>
      <w:r w:rsidRPr="002C480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C480D">
        <w:rPr>
          <w:rFonts w:ascii="Times New Roman" w:hAnsi="Times New Roman" w:cs="Times New Roman"/>
          <w:sz w:val="28"/>
          <w:szCs w:val="28"/>
        </w:rPr>
        <w:t>Если ребенок напряжен, предложите ему упражнение для расслабления: глубокий вдох, улыбнуться, представить что-то приятное. На приеме у зубного врача можно подумать о том, что будет, когда все закончится: пойдем домой, купим мороженого, все будет позади.</w:t>
      </w:r>
    </w:p>
    <w:p w:rsidR="00F335EE" w:rsidRPr="002C480D" w:rsidRDefault="00F335EE" w:rsidP="00CC14F5">
      <w:pPr>
        <w:rPr>
          <w:rFonts w:ascii="Times New Roman" w:hAnsi="Times New Roman" w:cs="Times New Roman"/>
          <w:sz w:val="28"/>
          <w:szCs w:val="28"/>
        </w:rPr>
      </w:pPr>
    </w:p>
    <w:sectPr w:rsidR="00F335EE" w:rsidRPr="002C480D" w:rsidSect="002C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480D"/>
    <w:rsid w:val="002C480D"/>
    <w:rsid w:val="00CC14F5"/>
    <w:rsid w:val="00F3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EE"/>
  </w:style>
  <w:style w:type="paragraph" w:styleId="2">
    <w:name w:val="heading 2"/>
    <w:basedOn w:val="a"/>
    <w:link w:val="20"/>
    <w:qFormat/>
    <w:rsid w:val="002C480D"/>
    <w:pPr>
      <w:spacing w:before="100" w:beforeAutospacing="1" w:after="100" w:afterAutospacing="1" w:line="240" w:lineRule="auto"/>
      <w:jc w:val="center"/>
      <w:outlineLvl w:val="1"/>
    </w:pPr>
    <w:rPr>
      <w:rFonts w:ascii="Arial CYR" w:eastAsia="Times New Roman" w:hAnsi="Arial CYR" w:cs="Arial CYR"/>
      <w:i/>
      <w:iCs/>
      <w:color w:val="595959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2C480D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480D"/>
    <w:rPr>
      <w:rFonts w:ascii="Arial CYR" w:eastAsia="Times New Roman" w:hAnsi="Arial CYR" w:cs="Arial CYR"/>
      <w:i/>
      <w:iCs/>
      <w:color w:val="595959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C480D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3">
    <w:name w:val="Normal (Web)"/>
    <w:basedOn w:val="a"/>
    <w:semiHidden/>
    <w:rsid w:val="002C480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character" w:styleId="a4">
    <w:name w:val="Strong"/>
    <w:basedOn w:val="a0"/>
    <w:qFormat/>
    <w:rsid w:val="002C4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1330</Characters>
  <Application>Microsoft Office Word</Application>
  <DocSecurity>0</DocSecurity>
  <Lines>11</Lines>
  <Paragraphs>3</Paragraphs>
  <ScaleCrop>false</ScaleCrop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05</cp:lastModifiedBy>
  <cp:revision>2</cp:revision>
  <dcterms:created xsi:type="dcterms:W3CDTF">2013-04-15T09:50:00Z</dcterms:created>
  <dcterms:modified xsi:type="dcterms:W3CDTF">2013-04-15T10:54:00Z</dcterms:modified>
</cp:coreProperties>
</file>