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643"/>
      </w:tblGrid>
      <w:tr w:rsidR="002A779C" w:rsidTr="002A779C">
        <w:tc>
          <w:tcPr>
            <w:tcW w:w="4928" w:type="dxa"/>
            <w:hideMark/>
          </w:tcPr>
          <w:p w:rsidR="002A779C" w:rsidRDefault="002A779C">
            <w:pPr>
              <w:rPr>
                <w:lang w:val="kk-KZ"/>
              </w:rPr>
            </w:pPr>
            <w:r>
              <w:rPr>
                <w:lang w:val="kk-KZ"/>
              </w:rPr>
              <w:t>ПАВЛОДАР ҚАЛАСЫНЫҢ</w:t>
            </w:r>
          </w:p>
          <w:p w:rsidR="002A779C" w:rsidRDefault="002A779C">
            <w:pPr>
              <w:rPr>
                <w:lang w:val="kk-KZ"/>
              </w:rPr>
            </w:pPr>
            <w:r>
              <w:rPr>
                <w:lang w:val="kk-KZ"/>
              </w:rPr>
              <w:t>ӘКІМДІГІ</w:t>
            </w:r>
          </w:p>
          <w:p w:rsidR="002A779C" w:rsidRDefault="002A779C">
            <w:pPr>
              <w:rPr>
                <w:lang w:val="kk-KZ"/>
              </w:rPr>
            </w:pPr>
            <w:r>
              <w:rPr>
                <w:lang w:val="kk-KZ"/>
              </w:rPr>
              <w:t xml:space="preserve">«ПАВЛОДАР ҚАЛАСЫ </w:t>
            </w:r>
          </w:p>
          <w:p w:rsidR="002A779C" w:rsidRDefault="002A779C">
            <w:pPr>
              <w:rPr>
                <w:lang w:val="kk-KZ"/>
              </w:rPr>
            </w:pPr>
            <w:r>
              <w:rPr>
                <w:lang w:val="kk-KZ"/>
              </w:rPr>
              <w:t>БІЛІМ БЕРУ БӨЛІМІ» ММ</w:t>
            </w:r>
          </w:p>
          <w:p w:rsidR="002A779C" w:rsidRDefault="002A779C">
            <w:pPr>
              <w:rPr>
                <w:lang w:val="kk-KZ"/>
              </w:rPr>
            </w:pPr>
            <w:r>
              <w:rPr>
                <w:lang w:val="kk-KZ"/>
              </w:rPr>
              <w:t xml:space="preserve">140000, город Павлодар   </w:t>
            </w:r>
          </w:p>
          <w:p w:rsidR="002A779C" w:rsidRDefault="002A779C">
            <w:pPr>
              <w:rPr>
                <w:lang w:val="kk-KZ"/>
              </w:rPr>
            </w:pPr>
            <w:r>
              <w:rPr>
                <w:lang w:val="kk-KZ"/>
              </w:rPr>
              <w:t xml:space="preserve">Кривенко көшесі, 25   </w:t>
            </w:r>
          </w:p>
          <w:p w:rsidR="002A779C" w:rsidRDefault="002A779C">
            <w:pPr>
              <w:rPr>
                <w:lang w:val="kk-KZ"/>
              </w:rPr>
            </w:pPr>
            <w:r>
              <w:rPr>
                <w:lang w:val="kk-KZ"/>
              </w:rPr>
              <w:t xml:space="preserve"> тел./факс.: 32-21-67</w:t>
            </w:r>
          </w:p>
        </w:tc>
        <w:tc>
          <w:tcPr>
            <w:tcW w:w="4643" w:type="dxa"/>
            <w:hideMark/>
          </w:tcPr>
          <w:p w:rsidR="002A779C" w:rsidRDefault="002A779C">
            <w:pPr>
              <w:ind w:left="742"/>
              <w:rPr>
                <w:lang w:val="kk-KZ"/>
              </w:rPr>
            </w:pPr>
            <w:r>
              <w:rPr>
                <w:lang w:val="kk-KZ"/>
              </w:rPr>
              <w:t xml:space="preserve">АКИМАТ </w:t>
            </w:r>
          </w:p>
          <w:p w:rsidR="002A779C" w:rsidRDefault="002A779C">
            <w:pPr>
              <w:ind w:left="742"/>
              <w:rPr>
                <w:lang w:val="kk-KZ"/>
              </w:rPr>
            </w:pPr>
            <w:r>
              <w:rPr>
                <w:lang w:val="kk-KZ"/>
              </w:rPr>
              <w:t>ГОРОДА ПАВЛОДАРА</w:t>
            </w:r>
          </w:p>
          <w:p w:rsidR="002A779C" w:rsidRDefault="002A779C">
            <w:pPr>
              <w:ind w:left="742"/>
              <w:rPr>
                <w:lang w:val="kk-KZ"/>
              </w:rPr>
            </w:pPr>
            <w:r>
              <w:rPr>
                <w:lang w:val="kk-KZ"/>
              </w:rPr>
              <w:t xml:space="preserve"> ГУ  «ОТДЕЛ ОБРАЗОВАНИЯ</w:t>
            </w:r>
          </w:p>
          <w:p w:rsidR="002A779C" w:rsidRDefault="002A779C">
            <w:pPr>
              <w:ind w:left="742"/>
              <w:rPr>
                <w:lang w:val="kk-KZ"/>
              </w:rPr>
            </w:pPr>
            <w:r>
              <w:rPr>
                <w:lang w:val="kk-KZ"/>
              </w:rPr>
              <w:t xml:space="preserve"> ГОРОДА  ПАВЛОДАРА» </w:t>
            </w:r>
          </w:p>
          <w:p w:rsidR="002A779C" w:rsidRDefault="002A779C">
            <w:pPr>
              <w:ind w:left="742"/>
              <w:rPr>
                <w:lang w:val="kk-KZ"/>
              </w:rPr>
            </w:pPr>
            <w:r>
              <w:rPr>
                <w:lang w:val="kk-KZ"/>
              </w:rPr>
              <w:t xml:space="preserve">140000, Павлодар қаласы </w:t>
            </w:r>
          </w:p>
          <w:p w:rsidR="002A779C" w:rsidRDefault="002A779C">
            <w:pPr>
              <w:ind w:left="742"/>
              <w:rPr>
                <w:lang w:val="kk-KZ"/>
              </w:rPr>
            </w:pPr>
            <w:r>
              <w:rPr>
                <w:lang w:val="kk-KZ"/>
              </w:rPr>
              <w:t xml:space="preserve"> ул. Кривенко, 25    </w:t>
            </w:r>
          </w:p>
          <w:p w:rsidR="002A779C" w:rsidRDefault="002A779C">
            <w:pPr>
              <w:ind w:left="742"/>
              <w:rPr>
                <w:lang w:val="kk-KZ"/>
              </w:rPr>
            </w:pPr>
            <w:r>
              <w:rPr>
                <w:lang w:val="kk-KZ"/>
              </w:rPr>
              <w:t xml:space="preserve"> тел./факс.: 32-21-67</w:t>
            </w:r>
          </w:p>
        </w:tc>
      </w:tr>
    </w:tbl>
    <w:p w:rsidR="002A779C" w:rsidRDefault="002A779C" w:rsidP="002A779C">
      <w:pPr>
        <w:rPr>
          <w:lang w:val="kk-KZ"/>
        </w:rPr>
      </w:pPr>
    </w:p>
    <w:p w:rsidR="002A779C" w:rsidRDefault="002A779C" w:rsidP="002A779C">
      <w:pPr>
        <w:rPr>
          <w:lang w:val="kk-KZ"/>
        </w:rPr>
      </w:pPr>
    </w:p>
    <w:p w:rsidR="002A779C" w:rsidRDefault="002A779C" w:rsidP="002A779C">
      <w:pPr>
        <w:jc w:val="center"/>
      </w:pPr>
      <w:r>
        <w:pict>
          <v:line id="_x0000_s1026" style="position:absolute;left:0;text-align:left;z-index:251658240" from="-12.85pt,1.45pt" to="473.15pt,1.45pt" strokeweight="1.59mm">
            <v:stroke joinstyle="miter"/>
          </v:line>
        </w:pict>
      </w:r>
    </w:p>
    <w:p w:rsidR="002A779C" w:rsidRDefault="002A779C" w:rsidP="002A779C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ПРИКАЗ</w:t>
      </w:r>
    </w:p>
    <w:p w:rsidR="002A779C" w:rsidRDefault="002A779C" w:rsidP="002A779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ж. «11 » шілде                                                     № </w:t>
      </w:r>
    </w:p>
    <w:p w:rsidR="002A779C" w:rsidRDefault="002A779C" w:rsidP="002A779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                                                                            « 11»  июля 2013 г.</w:t>
      </w:r>
    </w:p>
    <w:p w:rsidR="002A779C" w:rsidRDefault="002A779C" w:rsidP="002A779C">
      <w:pPr>
        <w:rPr>
          <w:rFonts w:ascii="Arial" w:hAnsi="Arial" w:cs="Arial"/>
          <w:sz w:val="28"/>
          <w:szCs w:val="28"/>
          <w:lang w:val="kk-KZ"/>
        </w:rPr>
      </w:pPr>
    </w:p>
    <w:p w:rsidR="002A779C" w:rsidRDefault="002A779C" w:rsidP="002A779C">
      <w:pPr>
        <w:rPr>
          <w:rFonts w:ascii="Arial" w:hAnsi="Arial" w:cs="Arial"/>
          <w:b/>
          <w:sz w:val="28"/>
          <w:szCs w:val="28"/>
          <w:lang w:val="kk-KZ"/>
        </w:rPr>
      </w:pPr>
    </w:p>
    <w:p w:rsidR="002A779C" w:rsidRDefault="002A779C" w:rsidP="002A779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2A779C" w:rsidRDefault="002A779C" w:rsidP="002A779C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2A779C" w:rsidRDefault="002A779C" w:rsidP="002A779C">
      <w:pPr>
        <w:rPr>
          <w:rFonts w:ascii="Arial" w:hAnsi="Arial" w:cs="Arial"/>
          <w:sz w:val="28"/>
          <w:szCs w:val="28"/>
          <w:lang w:val="kk-KZ" w:eastAsia="ko-KR"/>
        </w:rPr>
      </w:pPr>
    </w:p>
    <w:p w:rsidR="002A779C" w:rsidRDefault="002A779C" w:rsidP="002A779C">
      <w:pPr>
        <w:rPr>
          <w:rFonts w:ascii="Arial" w:hAnsi="Arial" w:cs="Arial"/>
          <w:sz w:val="28"/>
          <w:szCs w:val="28"/>
          <w:lang w:val="kk-KZ" w:eastAsia="ko-KR"/>
        </w:rPr>
      </w:pPr>
    </w:p>
    <w:p w:rsidR="002A779C" w:rsidRDefault="002A779C" w:rsidP="002A779C">
      <w:pPr>
        <w:ind w:firstLine="708"/>
        <w:rPr>
          <w:rFonts w:ascii="Arial" w:hAnsi="Arial" w:cs="Arial"/>
          <w:color w:val="000000"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жылғы 10 шілдегі  № 1-07/194   </w:t>
      </w:r>
      <w:r>
        <w:rPr>
          <w:rFonts w:ascii="Arial" w:hAnsi="Arial" w:cs="Arial"/>
          <w:color w:val="000000"/>
          <w:sz w:val="28"/>
          <w:szCs w:val="28"/>
          <w:lang w:val="kk-KZ" w:eastAsia="ko-KR"/>
        </w:rPr>
        <w:t>Павлодар облысының білім беру басқармасының бұйрығы  негізінде</w:t>
      </w:r>
    </w:p>
    <w:p w:rsidR="002A779C" w:rsidRDefault="002A779C" w:rsidP="002A779C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2A779C" w:rsidRDefault="002A779C" w:rsidP="002A779C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2013 жылғы  18 – 25 шілде  күндері аралығында Республикалық апелляция комиссиясының жұмысына қатысу үшін келесі мұғалімдер жіберілсін:</w:t>
      </w:r>
    </w:p>
    <w:p w:rsidR="002A779C" w:rsidRDefault="002A779C" w:rsidP="002A779C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Гордова Наталья Владимировна - № 11 ЖОМ физика пәнінің мұғалімі</w:t>
      </w:r>
    </w:p>
    <w:p w:rsidR="002A779C" w:rsidRDefault="002A779C" w:rsidP="002A779C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Шкиль Владимир Григорьевич - №17 ЖОМ  математика пәнінің мұғалімі</w:t>
      </w:r>
    </w:p>
    <w:p w:rsidR="002A779C" w:rsidRDefault="002A779C" w:rsidP="002A779C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Хасенова Гульнар Каиржановна- №29 ЖОМ физика пәнінің мұғалімі</w:t>
      </w:r>
    </w:p>
    <w:p w:rsidR="002A779C" w:rsidRDefault="002A779C" w:rsidP="002A779C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Меркушева Нина Вадимовна - №9 ЖОМ  химия пәнінің мұғалімі</w:t>
      </w:r>
    </w:p>
    <w:p w:rsidR="002A779C" w:rsidRDefault="002A779C" w:rsidP="002A779C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Іссапар шығыстары ҰТО есебінен төленеді.</w:t>
      </w:r>
    </w:p>
    <w:p w:rsidR="002A779C" w:rsidRDefault="002A779C" w:rsidP="002A779C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2A779C" w:rsidRDefault="002A779C" w:rsidP="002A779C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4.Бұйрықтың орындалуын бақылау әдістемелік кабинет меңгерушісі  Ш.С. Нұрахметоваға жүктелсін.</w:t>
      </w:r>
    </w:p>
    <w:p w:rsidR="002A779C" w:rsidRDefault="002A779C" w:rsidP="002A779C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2A779C" w:rsidRDefault="002A779C" w:rsidP="002A779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2A779C" w:rsidRDefault="002A779C" w:rsidP="002A779C">
      <w:pPr>
        <w:jc w:val="both"/>
        <w:rPr>
          <w:sz w:val="28"/>
          <w:szCs w:val="28"/>
          <w:lang w:val="kk-KZ"/>
        </w:rPr>
      </w:pPr>
    </w:p>
    <w:p w:rsidR="002A779C" w:rsidRDefault="002A779C" w:rsidP="002A779C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басшысы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2A779C" w:rsidRDefault="002A779C" w:rsidP="002A779C">
      <w:pPr>
        <w:rPr>
          <w:rFonts w:ascii="Arial" w:hAnsi="Arial" w:cs="Arial"/>
          <w:sz w:val="28"/>
          <w:szCs w:val="28"/>
          <w:lang w:val="kk-KZ"/>
        </w:rPr>
      </w:pPr>
    </w:p>
    <w:p w:rsidR="002A779C" w:rsidRDefault="002A779C" w:rsidP="002A779C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2A779C" w:rsidRDefault="002A779C" w:rsidP="002A779C">
      <w:pPr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Келісілді:                    </w:t>
      </w:r>
      <w:r>
        <w:rPr>
          <w:rFonts w:ascii="Arial" w:hAnsi="Arial" w:cs="Arial"/>
          <w:bCs/>
          <w:sz w:val="28"/>
          <w:szCs w:val="28"/>
          <w:lang w:val="kk-KZ"/>
        </w:rPr>
        <w:t xml:space="preserve">Білім беру бөлімі бастығының </w:t>
      </w:r>
    </w:p>
    <w:p w:rsidR="002A779C" w:rsidRDefault="002A779C" w:rsidP="002A779C">
      <w:pPr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орынбасары  Г. Шиндлярская</w:t>
      </w:r>
    </w:p>
    <w:p w:rsidR="002A779C" w:rsidRDefault="002A779C" w:rsidP="002A779C">
      <w:pPr>
        <w:rPr>
          <w:rFonts w:ascii="Arial" w:hAnsi="Arial" w:cs="Arial"/>
          <w:sz w:val="28"/>
          <w:szCs w:val="28"/>
          <w:lang w:val="kk-KZ" w:eastAsia="ko-KR"/>
        </w:rPr>
      </w:pPr>
    </w:p>
    <w:p w:rsidR="00CB267A" w:rsidRPr="002A779C" w:rsidRDefault="002A779C">
      <w:pPr>
        <w:rPr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Танысты:                    Ә</w:t>
      </w:r>
      <w:r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sectPr w:rsidR="00CB267A" w:rsidRPr="002A779C" w:rsidSect="002A779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779C"/>
    <w:rsid w:val="000A7855"/>
    <w:rsid w:val="00204B6F"/>
    <w:rsid w:val="0024429D"/>
    <w:rsid w:val="002A779C"/>
    <w:rsid w:val="0033156B"/>
    <w:rsid w:val="004E699D"/>
    <w:rsid w:val="00573AC6"/>
    <w:rsid w:val="00583EE3"/>
    <w:rsid w:val="00805DBE"/>
    <w:rsid w:val="00857C6E"/>
    <w:rsid w:val="00BF2927"/>
    <w:rsid w:val="00CB267A"/>
    <w:rsid w:val="00D97E35"/>
    <w:rsid w:val="00F44F60"/>
    <w:rsid w:val="00F47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2013-07-11T05:35:00Z</dcterms:created>
  <dcterms:modified xsi:type="dcterms:W3CDTF">2013-07-11T05:36:00Z</dcterms:modified>
</cp:coreProperties>
</file>