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e0df" w14:textId="a83e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24 қазандағы № 487-ІV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2011 жылғы 30 шілдеде "Егемен Қазақстан" және "Казахстанская правда" газеттерінде жарияланған "Қазақстан Республикасының кейбiр заңнамалық актiлерiне рұқсат беру жүйесін жетілдіру мәселелерi бойынша өзгерiстер мен толықтырулар енгiзу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көші-қоны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мынадай өзгерістер мен толықтырулар енгізілсін:</w:t>
      </w:r>
    </w:p>
    <w:bookmarkStart w:name="z2" w:id="0"/>
    <w:p>
      <w:pPr>
        <w:spacing w:after="0"/>
        <w:ind w:left="0"/>
        <w:jc w:val="both"/>
      </w:pPr>
      <w:r>
        <w:rPr>
          <w:rFonts w:ascii="Times New Roman"/>
          <w:b w:val="false"/>
          <w:i w:val="false"/>
          <w:color w:val="000000"/>
          <w:sz w:val="28"/>
        </w:rPr>
        <w:t>
      1) бүкіл мәтін бойынша:</w:t>
      </w:r>
      <w:r>
        <w:br/>
      </w:r>
      <w:r>
        <w:rPr>
          <w:rFonts w:ascii="Times New Roman"/>
          <w:b w:val="false"/>
          <w:i w:val="false"/>
          <w:color w:val="00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000000"/>
          <w:sz w:val="28"/>
        </w:rPr>
        <w:t>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ауыстырылсын;</w:t>
      </w:r>
    </w:p>
    <w:bookmarkEnd w:id="0"/>
    <w:bookmarkStart w:name="z3" w:id="1"/>
    <w:p>
      <w:pPr>
        <w:spacing w:after="0"/>
        <w:ind w:left="0"/>
        <w:jc w:val="both"/>
      </w:pP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академия – мамандықтардың бір-екі тобы бойынша жоғары және жоғары оқу орнынан кейінгі білім беретін оқу бағдарламаларын іске асыратын жоғары оқу орны;";</w:t>
      </w:r>
      <w:r>
        <w:br/>
      </w:r>
      <w:r>
        <w:rPr>
          <w:rFonts w:ascii="Times New Roman"/>
          <w:b w:val="false"/>
          <w:i w:val="false"/>
          <w:color w:val="000000"/>
          <w:sz w:val="28"/>
        </w:rPr>
        <w:t>
      мынадай мазмұндағы 2-1), 2-2), 2-3), 3-1) және 5-1)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академиялық оралымдылық – оқыту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білім беретін оқу бағдарламаларынан міндетті түрде қайта сынақ тапсыра отырып, басқа жоғары оқу орнына (ел ішінде немесе шетелге) білім алушыларды немесе оқытушы-зерттеушілерді ауыстыру;</w:t>
      </w:r>
      <w:r>
        <w:br/>
      </w:r>
      <w:r>
        <w:rPr>
          <w:rFonts w:ascii="Times New Roman"/>
          <w:b w:val="false"/>
          <w:i w:val="false"/>
          <w:color w:val="000000"/>
          <w:sz w:val="28"/>
        </w:rPr>
        <w:t>
</w:t>
      </w:r>
      <w:r>
        <w:rPr>
          <w:rFonts w:ascii="Times New Roman"/>
          <w:b w:val="false"/>
          <w:i w:val="false"/>
          <w:color w:val="000000"/>
          <w:sz w:val="28"/>
        </w:rPr>
        <w:t>
      2-2) аккредиттеу органдары – стандарттарды (регламенттерді) әзірлейтін және өздері әзірлеген стандарттар (регламенттер) негізінде білім беру ұйымдарын аккредиттеуден өткізетін заңды тұлғалар;</w:t>
      </w:r>
      <w:r>
        <w:br/>
      </w:r>
      <w:r>
        <w:rPr>
          <w:rFonts w:ascii="Times New Roman"/>
          <w:b w:val="false"/>
          <w:i w:val="false"/>
          <w:color w:val="000000"/>
          <w:sz w:val="28"/>
        </w:rPr>
        <w:t>
</w:t>
      </w:r>
      <w:r>
        <w:rPr>
          <w:rFonts w:ascii="Times New Roman"/>
          <w:b w:val="false"/>
          <w:i w:val="false"/>
          <w:color w:val="000000"/>
          <w:sz w:val="28"/>
        </w:rPr>
        <w:t>
      2-3) аккредиттеу стандарттары (регламенттері) – аккредиттеу органының аккредиттеу рәсіміне қойылатын талаптарды белгілейтін құжаттары;";</w:t>
      </w:r>
      <w:r>
        <w:br/>
      </w:r>
      <w:r>
        <w:rPr>
          <w:rFonts w:ascii="Times New Roman"/>
          <w:b w:val="false"/>
          <w:i w:val="false"/>
          <w:color w:val="000000"/>
          <w:sz w:val="28"/>
        </w:rPr>
        <w:t>
</w:t>
      </w: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 кадрлардың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r>
        <w:br/>
      </w:r>
      <w:r>
        <w:rPr>
          <w:rFonts w:ascii="Times New Roman"/>
          <w:b w:val="false"/>
          <w:i w:val="false"/>
          <w:color w:val="000000"/>
          <w:sz w:val="28"/>
        </w:rPr>
        <w:t>
</w:t>
      </w:r>
      <w:r>
        <w:rPr>
          <w:rFonts w:ascii="Times New Roman"/>
          <w:b w:val="false"/>
          <w:i w:val="false"/>
          <w:color w:val="000000"/>
          <w:sz w:val="28"/>
        </w:rPr>
        <w:t>
      "5-1) бейіндік мектеп – жалпы орта білім берудің білім беретін оқу бағдарламасын іске асыратын оқу орны;";</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"Болашақ" халықаралық стипендиясы – Қазақстан Республикасының азаматтарын жетекші шетелдік жоғары оқу орындарында күндізгі оқу нысаны бойынша оқыту немесе ғылыми, педагог, инженерлік-техникалық және медицина қызметкерлерінің шетелдік ұйымдарда тағылымдамадан өтуі үшін Қазақстан Республикасының Президенті тағайындайтын стипендия;";</w:t>
      </w:r>
      <w:r>
        <w:br/>
      </w:r>
      <w:r>
        <w:rPr>
          <w:rFonts w:ascii="Times New Roman"/>
          <w:b w:val="false"/>
          <w:i w:val="false"/>
          <w:color w:val="000000"/>
          <w:sz w:val="28"/>
        </w:rPr>
        <w:t>
      мынадай мазмұндағы 7-1), 7-2) 7-3) және 7-4)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r>
        <w:br/>
      </w:r>
      <w:r>
        <w:rPr>
          <w:rFonts w:ascii="Times New Roman"/>
          <w:b w:val="false"/>
          <w:i w:val="false"/>
          <w:color w:val="000000"/>
          <w:sz w:val="28"/>
        </w:rPr>
        <w:t>
</w:t>
      </w: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және оларды қайта даярлаудың актуалды білім беретін оқу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r>
        <w:br/>
      </w:r>
      <w:r>
        <w:rPr>
          <w:rFonts w:ascii="Times New Roman"/>
          <w:b w:val="false"/>
          <w:i w:val="false"/>
          <w:color w:val="000000"/>
          <w:sz w:val="28"/>
        </w:rPr>
        <w:t>
</w:t>
      </w:r>
      <w:r>
        <w:rPr>
          <w:rFonts w:ascii="Times New Roman"/>
          <w:b w:val="false"/>
          <w:i w:val="false"/>
          <w:color w:val="000000"/>
          <w:sz w:val="28"/>
        </w:rPr>
        <w:t>
      7-3) біліктілікті беру – нақты мамандық бойынша тиісті кәсіптік қызмет түрінің шеңберінде жұмысты орындау үшін қажетті жеке қабілеттілік, кәсіптік білім, шеберлік пен дағдылар жиынтығын растау рәсімі;</w:t>
      </w:r>
      <w:r>
        <w:br/>
      </w:r>
      <w:r>
        <w:rPr>
          <w:rFonts w:ascii="Times New Roman"/>
          <w:b w:val="false"/>
          <w:i w:val="false"/>
          <w:color w:val="000000"/>
          <w:sz w:val="28"/>
        </w:rPr>
        <w:t>
</w:t>
      </w:r>
      <w:r>
        <w:rPr>
          <w:rFonts w:ascii="Times New Roman"/>
          <w:b w:val="false"/>
          <w:i w:val="false"/>
          <w:color w:val="000000"/>
          <w:sz w:val="28"/>
        </w:rPr>
        <w:t>
      7-4) білім алу үшін арнайы жағдайлар – мүмкіндігі шектеулі адамдардың онсыз жалпы білім беретін және кәсіптік білім беретін оқу бағдарламаларын меңгеруі мүмкін болмайтын, арнайы білім беретін оқу бағдарламаларын және арнайы оқыту әдістерін, техникалық және өзге де құралдарды, өмір сүру ортасын, сондай-ақ медициналық, әлеуметтік және өзге де қызметтер көрсетуді қоса алғанда, білім алу үшін жағдайлар;";</w:t>
      </w:r>
      <w:r>
        <w:br/>
      </w:r>
      <w:r>
        <w:rPr>
          <w:rFonts w:ascii="Times New Roman"/>
          <w:b w:val="false"/>
          <w:i w:val="false"/>
          <w:color w:val="000000"/>
          <w:sz w:val="28"/>
        </w:rPr>
        <w:t>
</w:t>
      </w:r>
      <w:r>
        <w:rPr>
          <w:rFonts w:ascii="Times New Roman"/>
          <w:b w:val="false"/>
          <w:i w:val="false"/>
          <w:color w:val="000000"/>
          <w:sz w:val="28"/>
        </w:rPr>
        <w:t>
      10) тармақшадағы "кәсіптік" деген сөз "жоғары" деген сөзбен ауыстырылсын;</w:t>
      </w:r>
      <w:r>
        <w:br/>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r>
        <w:br/>
      </w:r>
      <w:r>
        <w:rPr>
          <w:rFonts w:ascii="Times New Roman"/>
          <w:b w:val="false"/>
          <w:i w:val="false"/>
          <w:color w:val="000000"/>
          <w:sz w:val="28"/>
        </w:rPr>
        <w:t>
</w:t>
      </w:r>
      <w:r>
        <w:rPr>
          <w:rFonts w:ascii="Times New Roman"/>
          <w:b w:val="false"/>
          <w:i w:val="false"/>
          <w:color w:val="000000"/>
          <w:sz w:val="28"/>
        </w:rPr>
        <w:t>
      12) тармақша "желісін" деген сөзден кейін ", сондай-ақ олардың қызметі жетістіктерінің рейтингілік көрсеткіштерін"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r>
        <w:br/>
      </w:r>
      <w:r>
        <w:rPr>
          <w:rFonts w:ascii="Times New Roman"/>
          <w:b w:val="false"/>
          <w:i w:val="false"/>
          <w:color w:val="000000"/>
          <w:sz w:val="28"/>
        </w:rPr>
        <w:t>
      мынадай мазмұндағы 17-1) тармақшамен толықтырылсын:</w:t>
      </w:r>
      <w:r>
        <w:br/>
      </w:r>
      <w:r>
        <w:rPr>
          <w:rFonts w:ascii="Times New Roman"/>
          <w:b w:val="false"/>
          <w:i w:val="false"/>
          <w:color w:val="000000"/>
          <w:sz w:val="28"/>
        </w:rPr>
        <w:t>
</w:t>
      </w:r>
      <w:r>
        <w:rPr>
          <w:rFonts w:ascii="Times New Roman"/>
          <w:b w:val="false"/>
          <w:i w:val="false"/>
          <w:color w:val="000000"/>
          <w:sz w:val="28"/>
        </w:rPr>
        <w:t>
      "17-1) білім беру ұйымының ерекше мәртебесі – оқуға қабылдаудың тәртібін дербес анықтауға, өз бетінше әзірленген білім беретін оқу бағдарламаларын іске асыруға, оқу, ғылыми және әдістемелік қызмет саласында өзінің нормалары мен нормативтерін пайдалануға, білім туралы өз үлгісіндегі құжаттарды беруге мүмкіндік жасайтын жұмыс істеудің ерекше режимі;";</w:t>
      </w:r>
      <w:r>
        <w:br/>
      </w:r>
      <w:r>
        <w:rPr>
          <w:rFonts w:ascii="Times New Roman"/>
          <w:b w:val="false"/>
          <w:i w:val="false"/>
          <w:color w:val="000000"/>
          <w:sz w:val="28"/>
        </w:rPr>
        <w:t>
</w:t>
      </w:r>
      <w:r>
        <w:rPr>
          <w:rFonts w:ascii="Times New Roman"/>
          <w:b w:val="false"/>
          <w:i w:val="false"/>
          <w:color w:val="000000"/>
          <w:sz w:val="28"/>
        </w:rPr>
        <w:t>
      18)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гимназия – білім алушылардың бейімділігі мен қабілетіне сәйкес қоғамдық-гуманитарлық және өзге де бағыттар бойынша кең ауқымда және тереңдете білім беруді қамтамасыз ететін бастауыш, негізгі орта және жалпы орта білім берудің жалпы білім беретін және қосымша білім беретін оқу бағдарламаларын іске асыратын оқу орны;";</w:t>
      </w:r>
      <w:r>
        <w:br/>
      </w:r>
      <w:r>
        <w:rPr>
          <w:rFonts w:ascii="Times New Roman"/>
          <w:b w:val="false"/>
          <w:i w:val="false"/>
          <w:color w:val="000000"/>
          <w:sz w:val="28"/>
        </w:rPr>
        <w:t>
      мынадай мазмұндағы 18-1), 18-2), 18-3) және 18-4)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r>
        <w:br/>
      </w:r>
      <w:r>
        <w:rPr>
          <w:rFonts w:ascii="Times New Roman"/>
          <w:b w:val="false"/>
          <w:i w:val="false"/>
          <w:color w:val="000000"/>
          <w:sz w:val="28"/>
        </w:rPr>
        <w:t>
</w:t>
      </w: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r>
        <w:br/>
      </w:r>
      <w:r>
        <w:rPr>
          <w:rFonts w:ascii="Times New Roman"/>
          <w:b w:val="false"/>
          <w:i w:val="false"/>
          <w:color w:val="000000"/>
          <w:sz w:val="28"/>
        </w:rPr>
        <w:t>
</w:t>
      </w:r>
      <w:r>
        <w:rPr>
          <w:rFonts w:ascii="Times New Roman"/>
          <w:b w:val="false"/>
          <w:i w:val="false"/>
          <w:color w:val="000000"/>
          <w:sz w:val="28"/>
        </w:rPr>
        <w:t>
      18-3) докторант – докторантурада білім алатын адам;</w:t>
      </w:r>
      <w:r>
        <w:br/>
      </w:r>
      <w:r>
        <w:rPr>
          <w:rFonts w:ascii="Times New Roman"/>
          <w:b w:val="false"/>
          <w:i w:val="false"/>
          <w:color w:val="000000"/>
          <w:sz w:val="28"/>
        </w:rPr>
        <w:t>
</w:t>
      </w:r>
      <w:r>
        <w:rPr>
          <w:rFonts w:ascii="Times New Roman"/>
          <w:b w:val="false"/>
          <w:i w:val="false"/>
          <w:color w:val="000000"/>
          <w:sz w:val="28"/>
        </w:rPr>
        <w:t>
      18-4) докторантура – философия докторы (PhD), бейіні бойынша доктор ғылыми дәрежесі беріле отырып, ғылыми және педагог кадрларды даярлауға бағытталған, жоғары оқу орнынан кейінгі білім берудің кәсіптік білім беретін оқу бағдарламасы;";</w:t>
      </w:r>
      <w:r>
        <w:br/>
      </w:r>
      <w:r>
        <w:rPr>
          <w:rFonts w:ascii="Times New Roman"/>
          <w:b w:val="false"/>
          <w:i w:val="false"/>
          <w:color w:val="000000"/>
          <w:sz w:val="28"/>
        </w:rPr>
        <w:t>
</w:t>
      </w:r>
      <w:r>
        <w:rPr>
          <w:rFonts w:ascii="Times New Roman"/>
          <w:b w:val="false"/>
          <w:i w:val="false"/>
          <w:color w:val="000000"/>
          <w:sz w:val="28"/>
        </w:rPr>
        <w:t>
      19) және 20) тармақшалар алып тасталсын;</w:t>
      </w:r>
      <w:r>
        <w:br/>
      </w:r>
      <w:r>
        <w:rPr>
          <w:rFonts w:ascii="Times New Roman"/>
          <w:b w:val="false"/>
          <w:i w:val="false"/>
          <w:color w:val="000000"/>
          <w:sz w:val="28"/>
        </w:rPr>
        <w:t>
      мынадай мазмұндағы 21-1), 21-2) және 21-3)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"21-1) жоғары техникалық мектеп – техникалық және кәсіптік, орта білімнен кейінгі білім берудің интеграцияланған білім беретін оқу бағдарламаларын іске асыратын оқу орны;</w:t>
      </w:r>
      <w:r>
        <w:br/>
      </w:r>
      <w:r>
        <w:rPr>
          <w:rFonts w:ascii="Times New Roman"/>
          <w:b w:val="false"/>
          <w:i w:val="false"/>
          <w:color w:val="000000"/>
          <w:sz w:val="28"/>
        </w:rPr>
        <w:t>
</w:t>
      </w:r>
      <w:r>
        <w:rPr>
          <w:rFonts w:ascii="Times New Roman"/>
          <w:b w:val="false"/>
          <w:i w:val="false"/>
          <w:color w:val="000000"/>
          <w:sz w:val="28"/>
        </w:rPr>
        <w:t>
      21-2) зерттеу университеті – Қазақстан Республикасының Үкіметі бекіткен, бес жылға арналған даму бағдарламасын және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r>
        <w:br/>
      </w:r>
      <w:r>
        <w:rPr>
          <w:rFonts w:ascii="Times New Roman"/>
          <w:b w:val="false"/>
          <w:i w:val="false"/>
          <w:color w:val="000000"/>
          <w:sz w:val="28"/>
        </w:rPr>
        <w:t>
</w:t>
      </w:r>
      <w:r>
        <w:rPr>
          <w:rFonts w:ascii="Times New Roman"/>
          <w:b w:val="false"/>
          <w:i w:val="false"/>
          <w:color w:val="000000"/>
          <w:sz w:val="28"/>
        </w:rPr>
        <w:t>
      21-3) инклюзивті білім беру – оқытудың тиісті білім беретін оқу бағдарламаларына білім алушылардың өзге де санаттарымен тең қолжетімділікті, арнайы жағдайларды қамтамасыз ету арқылы дамытуға түзету-педагогикалық және әлеуметтік қолдауды көздейтін, мүмкіндігі шектеулі адамдарды бірлесіп оқыту және тәрбиелеу;";</w:t>
      </w:r>
      <w:r>
        <w:br/>
      </w:r>
      <w:r>
        <w:rPr>
          <w:rFonts w:ascii="Times New Roman"/>
          <w:b w:val="false"/>
          <w:i w:val="false"/>
          <w:color w:val="000000"/>
          <w:sz w:val="28"/>
        </w:rPr>
        <w:t>
</w:t>
      </w:r>
      <w:r>
        <w:rPr>
          <w:rFonts w:ascii="Times New Roman"/>
          <w:b w:val="false"/>
          <w:i w:val="false"/>
          <w:color w:val="000000"/>
          <w:sz w:val="28"/>
        </w:rPr>
        <w:t>
      23) және 24) тармақшалар алып тасталсын;</w:t>
      </w:r>
      <w:r>
        <w:br/>
      </w:r>
      <w:r>
        <w:rPr>
          <w:rFonts w:ascii="Times New Roman"/>
          <w:b w:val="false"/>
          <w:i w:val="false"/>
          <w:color w:val="000000"/>
          <w:sz w:val="28"/>
        </w:rPr>
        <w:t>
</w:t>
      </w:r>
      <w:r>
        <w:rPr>
          <w:rFonts w:ascii="Times New Roman"/>
          <w:b w:val="false"/>
          <w:i w:val="false"/>
          <w:color w:val="000000"/>
          <w:sz w:val="28"/>
        </w:rPr>
        <w:t>
      25)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институт – жоғары білім берудің білім беретін оқу бағдарламаларын іске асыратын жоғары оқу орны;";</w:t>
      </w:r>
      <w:r>
        <w:br/>
      </w:r>
      <w:r>
        <w:rPr>
          <w:rFonts w:ascii="Times New Roman"/>
          <w:b w:val="false"/>
          <w:i w:val="false"/>
          <w:color w:val="000000"/>
          <w:sz w:val="28"/>
        </w:rPr>
        <w:t>
      мынадай мазмұндағы 26-1), 28-1) және 29-1)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"26-1) интеграцияланған білім беретін оқу бағдарламалары – білім беретін оқу бағдарламаларының тиісті мазмұнды аспектілерін біріктіру негізінде әзірленген білім беретін оқу бағдарламалары;";</w:t>
      </w:r>
      <w:r>
        <w:br/>
      </w:r>
      <w:r>
        <w:rPr>
          <w:rFonts w:ascii="Times New Roman"/>
          <w:b w:val="false"/>
          <w:i w:val="false"/>
          <w:color w:val="000000"/>
          <w:sz w:val="28"/>
        </w:rPr>
        <w:t>
</w:t>
      </w:r>
      <w:r>
        <w:rPr>
          <w:rFonts w:ascii="Times New Roman"/>
          <w:b w:val="false"/>
          <w:i w:val="false"/>
          <w:color w:val="000000"/>
          <w:sz w:val="28"/>
        </w:rPr>
        <w:t>
      "28-1) кәмелетке толмағандарды бейімдеу орталықтары – ата-анасын немесе басқа да заңды өкілдерін анықтағанға дейін үш жастан он сегiз жасқа дейiнгi қадағалаусыз және панасыз қалған балаларды, оларды уақтылы орналастыру мүмкін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өмірі мен денсаулығына тікелей қауіп төнген кезде ата-анасынан (олардың біреуінен) немесе қамқорлыққа алған басқа адамдардан алып қойған балаларды, сондай-ақ арнайы білім беру ұйымдарына жіберілген балаларды қабылдауды және уақытша ұстауды қамтамасыз ететін, білім беру органдарының қарамағындағы ұйым;";</w:t>
      </w:r>
      <w:r>
        <w:br/>
      </w:r>
      <w:r>
        <w:rPr>
          <w:rFonts w:ascii="Times New Roman"/>
          <w:b w:val="false"/>
          <w:i w:val="false"/>
          <w:color w:val="000000"/>
          <w:sz w:val="28"/>
        </w:rPr>
        <w:t>
</w:t>
      </w:r>
      <w:r>
        <w:rPr>
          <w:rFonts w:ascii="Times New Roman"/>
          <w:b w:val="false"/>
          <w:i w:val="false"/>
          <w:color w:val="000000"/>
          <w:sz w:val="28"/>
        </w:rPr>
        <w:t>
      "29-1) кәсіптік даярлау – техникалық және қызмет көрсету еңбегі мамандарын даярлау бойынша қысқартылған мерзіммен оқытудың кәсіптік білім беретін оқу бағдарламаларын іске асыруды көздейтін техникалық және кәсіптік білім беру жүйесінің бір бөлігі;";</w:t>
      </w:r>
      <w:r>
        <w:br/>
      </w:r>
      <w:r>
        <w:rPr>
          <w:rFonts w:ascii="Times New Roman"/>
          <w:b w:val="false"/>
          <w:i w:val="false"/>
          <w:color w:val="000000"/>
          <w:sz w:val="28"/>
        </w:rPr>
        <w:t>
</w:t>
      </w:r>
      <w:r>
        <w:rPr>
          <w:rFonts w:ascii="Times New Roman"/>
          <w:b w:val="false"/>
          <w:i w:val="false"/>
          <w:color w:val="000000"/>
          <w:sz w:val="28"/>
        </w:rPr>
        <w:t>
      30)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кәсіптік даярлықты бағалау – техникалық және кәсіптік, орта білімнен кейінгі білім берудің білім беретін оқу бағдарламаларын іске асыратын білім беру ұйымдары түлегінің біліктілік (қабілеті) деңгейінің тиісті кәсіптік қызмет түрі шеңберінде жұмысты орындауға сәйкестігі дәрежесін айқындау;";</w:t>
      </w:r>
      <w:r>
        <w:br/>
      </w:r>
      <w:r>
        <w:rPr>
          <w:rFonts w:ascii="Times New Roman"/>
          <w:b w:val="false"/>
          <w:i w:val="false"/>
          <w:color w:val="000000"/>
          <w:sz w:val="28"/>
        </w:rPr>
        <w:t>
</w:t>
      </w:r>
      <w:r>
        <w:rPr>
          <w:rFonts w:ascii="Times New Roman"/>
          <w:b w:val="false"/>
          <w:i w:val="false"/>
          <w:color w:val="000000"/>
          <w:sz w:val="28"/>
        </w:rPr>
        <w:t>
      31) және 32) тармақшалар алып тасталсын;</w:t>
      </w:r>
      <w:r>
        <w:br/>
      </w:r>
      <w:r>
        <w:rPr>
          <w:rFonts w:ascii="Times New Roman"/>
          <w:b w:val="false"/>
          <w:i w:val="false"/>
          <w:color w:val="000000"/>
          <w:sz w:val="28"/>
        </w:rPr>
        <w:t>
</w:t>
      </w:r>
      <w:r>
        <w:rPr>
          <w:rFonts w:ascii="Times New Roman"/>
          <w:b w:val="false"/>
          <w:i w:val="false"/>
          <w:color w:val="000000"/>
          <w:sz w:val="28"/>
        </w:rPr>
        <w:t>
      35)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колледж – жалпы орта және техникалық пен кәсіптік білім берудің немесе орта білімнен кейінгі білім берудің білім беретін оқу бағдарламаларын іске асыратын оқу орны;";</w:t>
      </w:r>
      <w:r>
        <w:br/>
      </w:r>
      <w:r>
        <w:rPr>
          <w:rFonts w:ascii="Times New Roman"/>
          <w:b w:val="false"/>
          <w:i w:val="false"/>
          <w:color w:val="000000"/>
          <w:sz w:val="28"/>
        </w:rPr>
        <w:t>
      мынадай мазмұндағы 35-1), 37-1), 37-2) және 38-1)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r>
        <w:br/>
      </w:r>
      <w:r>
        <w:rPr>
          <w:rFonts w:ascii="Times New Roman"/>
          <w:b w:val="false"/>
          <w:i w:val="false"/>
          <w:color w:val="000000"/>
          <w:sz w:val="28"/>
        </w:rPr>
        <w:t>
</w:t>
      </w:r>
      <w:r>
        <w:rPr>
          <w:rFonts w:ascii="Times New Roman"/>
          <w:b w:val="false"/>
          <w:i w:val="false"/>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мамандандырылған білім беру ұйымдарында дарынды балалардың оқуына ақы төлеу үшін Қазақстан Республикасының Тұңғыш Президенті тағайындайтын грант;</w:t>
      </w:r>
      <w:r>
        <w:br/>
      </w:r>
      <w:r>
        <w:rPr>
          <w:rFonts w:ascii="Times New Roman"/>
          <w:b w:val="false"/>
          <w:i w:val="false"/>
          <w:color w:val="000000"/>
          <w:sz w:val="28"/>
        </w:rPr>
        <w:t>
</w:t>
      </w:r>
      <w:r>
        <w:rPr>
          <w:rFonts w:ascii="Times New Roman"/>
          <w:b w:val="false"/>
          <w:i w:val="false"/>
          <w:color w:val="000000"/>
          <w:sz w:val="28"/>
        </w:rPr>
        <w:t>
      37-2) қауымдастырылған профессор (доцент), профессор – жоғары оқу орнының немесе ғылыми ұйымның қолдаухаты бойынша білім беру саласындағы уәкілетті орган беретiн ғылыми атақтар;";</w:t>
      </w:r>
      <w:r>
        <w:br/>
      </w:r>
      <w:r>
        <w:rPr>
          <w:rFonts w:ascii="Times New Roman"/>
          <w:b w:val="false"/>
          <w:i w:val="false"/>
          <w:color w:val="000000"/>
          <w:sz w:val="28"/>
        </w:rPr>
        <w:t>
</w:t>
      </w:r>
      <w:r>
        <w:rPr>
          <w:rFonts w:ascii="Times New Roman"/>
          <w:b w:val="false"/>
          <w:i w:val="false"/>
          <w:color w:val="000000"/>
          <w:sz w:val="28"/>
        </w:rPr>
        <w:t>
      "38-1) қосымша білім беретін мектептен тыс ұйым – білім алушылар мен тәрбиеленушілерге қосымша білім берудің білім беретін оқу бағдарламаларын іске асыратын оқу-тәрбие ұйымы;";</w:t>
      </w:r>
      <w:r>
        <w:br/>
      </w:r>
      <w:r>
        <w:rPr>
          <w:rFonts w:ascii="Times New Roman"/>
          <w:b w:val="false"/>
          <w:i w:val="false"/>
          <w:color w:val="000000"/>
          <w:sz w:val="28"/>
        </w:rPr>
        <w:t>
</w:t>
      </w:r>
      <w:r>
        <w:rPr>
          <w:rFonts w:ascii="Times New Roman"/>
          <w:b w:val="false"/>
          <w:i w:val="false"/>
          <w:color w:val="000000"/>
          <w:sz w:val="28"/>
        </w:rPr>
        <w:t>
      39) және 40)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қосымша білім беру – білім алушылар мен тәрбиеленушілердің жан-жақты қажеттіліктерін қанағаттандыру мақсатында жүзеге асырылатын тәрбиелеу мен оқыту процесі;</w:t>
      </w:r>
      <w:r>
        <w:br/>
      </w:r>
      <w:r>
        <w:rPr>
          <w:rFonts w:ascii="Times New Roman"/>
          <w:b w:val="false"/>
          <w:i w:val="false"/>
          <w:color w:val="000000"/>
          <w:sz w:val="28"/>
        </w:rPr>
        <w:t>
</w:t>
      </w:r>
      <w:r>
        <w:rPr>
          <w:rFonts w:ascii="Times New Roman"/>
          <w:b w:val="false"/>
          <w:i w:val="false"/>
          <w:color w:val="000000"/>
          <w:sz w:val="28"/>
        </w:rPr>
        <w:t>
      40) лицей – оқушылардың бейімділігі мен қабілетіне сәйкес оларға кең ауқымда және тереңдете жаратылыстану-математикалық білім беруді қамтамасыз ететін негізгі орта және жалпы орта білім берудің жалпы білім беретін және қосымша білім беретін оқу бағдарламаларын іске асыратын оқу орны;";</w:t>
      </w:r>
      <w:r>
        <w:br/>
      </w:r>
      <w:r>
        <w:rPr>
          <w:rFonts w:ascii="Times New Roman"/>
          <w:b w:val="false"/>
          <w:i w:val="false"/>
          <w:color w:val="000000"/>
          <w:sz w:val="28"/>
        </w:rPr>
        <w:t>
      мынадай мазмұндағы 41-1) және 41-2)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"41-1) магистрант – магистратурада білім алатын адам;</w:t>
      </w:r>
      <w:r>
        <w:br/>
      </w:r>
      <w:r>
        <w:rPr>
          <w:rFonts w:ascii="Times New Roman"/>
          <w:b w:val="false"/>
          <w:i w:val="false"/>
          <w:color w:val="000000"/>
          <w:sz w:val="28"/>
        </w:rPr>
        <w:t>
</w:t>
      </w:r>
      <w:r>
        <w:rPr>
          <w:rFonts w:ascii="Times New Roman"/>
          <w:b w:val="false"/>
          <w:i w:val="false"/>
          <w:color w:val="000000"/>
          <w:sz w:val="28"/>
        </w:rPr>
        <w:t>
      41-2) магистратура – тиісті мамандығы бойынша "магистр" академиялық дәрежесі беріле отырып, ғылыми және педагог кадрлар даярлауға бағытталған, жоғары оқу орнынан кейінгі білім берудің кәсіптік білім беретін оқу бағдарламасы;";</w:t>
      </w:r>
      <w:r>
        <w:br/>
      </w:r>
      <w:r>
        <w:rPr>
          <w:rFonts w:ascii="Times New Roman"/>
          <w:b w:val="false"/>
          <w:i w:val="false"/>
          <w:color w:val="000000"/>
          <w:sz w:val="28"/>
        </w:rPr>
        <w:t>
</w:t>
      </w:r>
      <w:r>
        <w:rPr>
          <w:rFonts w:ascii="Times New Roman"/>
          <w:b w:val="false"/>
          <w:i w:val="false"/>
          <w:color w:val="000000"/>
          <w:sz w:val="28"/>
        </w:rPr>
        <w:t>
      43) тармақша алып тасталсын;</w:t>
      </w:r>
      <w:r>
        <w:br/>
      </w:r>
      <w:r>
        <w:rPr>
          <w:rFonts w:ascii="Times New Roman"/>
          <w:b w:val="false"/>
          <w:i w:val="false"/>
          <w:color w:val="000000"/>
          <w:sz w:val="28"/>
        </w:rPr>
        <w:t>
      мынадай мазмұндағы 45-1)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
      "45-1) мемлекеттік бітіру емтиханы </w:t>
      </w:r>
      <w:r>
        <w:rPr>
          <w:rFonts w:ascii="Times New Roman"/>
          <w:b w:val="false"/>
          <w:i/>
          <w:color w:val="000000"/>
          <w:sz w:val="28"/>
        </w:rPr>
        <w:t xml:space="preserve">– </w:t>
      </w:r>
      <w:r>
        <w:rPr>
          <w:rFonts w:ascii="Times New Roman"/>
          <w:b w:val="false"/>
          <w:i w:val="false"/>
          <w:color w:val="000000"/>
          <w:sz w:val="28"/>
        </w:rPr>
        <w:t>білім алушылардың жалпы орта білім беру курсын бітіргенін куәландыратын мемлекеттік үлгідегі құжатты алуы үшін қажетті талап болып табылатын, жалпы орта білім беру ұйымдарында оларды қорытынды аттестаттау нысандарының бірі;";</w:t>
      </w:r>
      <w:r>
        <w:br/>
      </w:r>
      <w:r>
        <w:rPr>
          <w:rFonts w:ascii="Times New Roman"/>
          <w:b w:val="false"/>
          <w:i w:val="false"/>
          <w:color w:val="000000"/>
          <w:sz w:val="28"/>
        </w:rPr>
        <w:t>
</w:t>
      </w:r>
      <w:r>
        <w:rPr>
          <w:rFonts w:ascii="Times New Roman"/>
          <w:b w:val="false"/>
          <w:i w:val="false"/>
          <w:color w:val="000000"/>
          <w:sz w:val="28"/>
        </w:rPr>
        <w:t>
      46)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оқу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r>
        <w:br/>
      </w:r>
      <w:r>
        <w:rPr>
          <w:rFonts w:ascii="Times New Roman"/>
          <w:b w:val="false"/>
          <w:i w:val="false"/>
          <w:color w:val="000000"/>
          <w:sz w:val="28"/>
        </w:rPr>
        <w:t>
      мынадай мазмұндағы 49-1), 51-1), 53-1) және 53-2)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r>
        <w:br/>
      </w:r>
      <w:r>
        <w:rPr>
          <w:rFonts w:ascii="Times New Roman"/>
          <w:b w:val="false"/>
          <w:i w:val="false"/>
          <w:color w:val="000000"/>
          <w:sz w:val="28"/>
        </w:rPr>
        <w:t>
</w:t>
      </w:r>
      <w:r>
        <w:rPr>
          <w:rFonts w:ascii="Times New Roman"/>
          <w:b w:val="false"/>
          <w:i w:val="false"/>
          <w:color w:val="000000"/>
          <w:sz w:val="28"/>
        </w:rPr>
        <w:t>
      "51-1) резидентура тыңдаушысы – клиникалық мамандықтар бойынша жоғары оқу орнынан кейінгі тереңдетілген медициналық білім берудің білім беретін оқу бағдарламаларын меңгеретін маман;";</w:t>
      </w:r>
      <w:r>
        <w:br/>
      </w:r>
      <w:r>
        <w:rPr>
          <w:rFonts w:ascii="Times New Roman"/>
          <w:b w:val="false"/>
          <w:i w:val="false"/>
          <w:color w:val="000000"/>
          <w:sz w:val="28"/>
        </w:rPr>
        <w:t>
</w:t>
      </w:r>
      <w:r>
        <w:rPr>
          <w:rFonts w:ascii="Times New Roman"/>
          <w:b w:val="false"/>
          <w:i w:val="false"/>
          <w:color w:val="000000"/>
          <w:sz w:val="28"/>
        </w:rPr>
        <w:t>
      "53-1) студент – техникалық және кәсіптік, орта білімнен кейінгі және жоғары білім берудің білім беретін оқу бағдарламаларын іске асыратын білім беру ұйымында оқитын адам;</w:t>
      </w:r>
      <w:r>
        <w:br/>
      </w:r>
      <w:r>
        <w:rPr>
          <w:rFonts w:ascii="Times New Roman"/>
          <w:b w:val="false"/>
          <w:i w:val="false"/>
          <w:color w:val="000000"/>
          <w:sz w:val="28"/>
        </w:rPr>
        <w:t>
</w:t>
      </w:r>
      <w:r>
        <w:rPr>
          <w:rFonts w:ascii="Times New Roman"/>
          <w:b w:val="false"/>
          <w:i w:val="false"/>
          <w:color w:val="000000"/>
          <w:sz w:val="28"/>
        </w:rPr>
        <w:t>
      53-2) 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r>
        <w:br/>
      </w:r>
      <w:r>
        <w:rPr>
          <w:rFonts w:ascii="Times New Roman"/>
          <w:b w:val="false"/>
          <w:i w:val="false"/>
          <w:color w:val="000000"/>
          <w:sz w:val="28"/>
        </w:rPr>
        <w:t>
</w:t>
      </w:r>
      <w:r>
        <w:rPr>
          <w:rFonts w:ascii="Times New Roman"/>
          <w:b w:val="false"/>
          <w:i w:val="false"/>
          <w:color w:val="000000"/>
          <w:sz w:val="28"/>
        </w:rPr>
        <w:t>
      54), 55) және 56)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"54) университет – мамандықтардың үш және одан да көп тобы бойынша жоғары білім берудің, магистратураның және докторантураның білім беретін 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r>
        <w:br/>
      </w:r>
      <w:r>
        <w:rPr>
          <w:rFonts w:ascii="Times New Roman"/>
          <w:b w:val="false"/>
          <w:i w:val="false"/>
          <w:color w:val="000000"/>
          <w:sz w:val="28"/>
        </w:rPr>
        <w:t>
</w:t>
      </w:r>
      <w:r>
        <w:rPr>
          <w:rFonts w:ascii="Times New Roman"/>
          <w:b w:val="false"/>
          <w:i w:val="false"/>
          <w:color w:val="000000"/>
          <w:sz w:val="28"/>
        </w:rPr>
        <w:t>
      55) училище – мәдениет пен өнер саласында негізгі орта, жалпы орта, техникалық және кәсіптік немесе орта білімнен кейінгі білім берудің білім беретін оқу бағдарламаларын іске асыратын оқу орны;";</w:t>
      </w:r>
      <w:r>
        <w:br/>
      </w:r>
      <w:r>
        <w:rPr>
          <w:rFonts w:ascii="Times New Roman"/>
          <w:b w:val="false"/>
          <w:i w:val="false"/>
          <w:color w:val="000000"/>
          <w:sz w:val="28"/>
        </w:rPr>
        <w:t>
</w:t>
      </w:r>
      <w:r>
        <w:rPr>
          <w:rFonts w:ascii="Times New Roman"/>
          <w:b w:val="false"/>
          <w:i w:val="false"/>
          <w:color w:val="000000"/>
          <w:sz w:val="28"/>
        </w:rPr>
        <w:t>
      56) тармақша бойынша орыс тіліндегі мәтінге түзету енгізілді, қазақ тіліндегі мәтін өзгермейді;</w:t>
      </w:r>
      <w:r>
        <w:br/>
      </w:r>
      <w:r>
        <w:rPr>
          <w:rFonts w:ascii="Times New Roman"/>
          <w:b w:val="false"/>
          <w:i w:val="false"/>
          <w:color w:val="000000"/>
          <w:sz w:val="28"/>
        </w:rPr>
        <w:t>
      мынадай мазмұндағы 56-1) және 56-2)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"56-1) ұлттық жоғары оқу орны – елдің жетекші ғылыми және әдістемелік орталығы болып табылатын, ерекше мәртебесі бар жоғары оқу орны;</w:t>
      </w:r>
      <w:r>
        <w:br/>
      </w:r>
      <w:r>
        <w:rPr>
          <w:rFonts w:ascii="Times New Roman"/>
          <w:b w:val="false"/>
          <w:i w:val="false"/>
          <w:color w:val="000000"/>
          <w:sz w:val="28"/>
        </w:rPr>
        <w:t>
</w:t>
      </w:r>
      <w:r>
        <w:rPr>
          <w:rFonts w:ascii="Times New Roman"/>
          <w:b w:val="false"/>
          <w:i w:val="false"/>
          <w:color w:val="000000"/>
          <w:sz w:val="28"/>
        </w:rPr>
        <w:t>
      56-2) ұлттық зерттеу университеті – ерекше мәртебесі және Қазақстан Республикасының Үкіметі бекіткен, бес жылға арналған даму бағдарламасы бар,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r>
        <w:br/>
      </w:r>
      <w:r>
        <w:rPr>
          <w:rFonts w:ascii="Times New Roman"/>
          <w:b w:val="false"/>
          <w:i w:val="false"/>
          <w:color w:val="000000"/>
          <w:sz w:val="28"/>
        </w:rPr>
        <w:t>
</w:t>
      </w:r>
      <w:r>
        <w:rPr>
          <w:rFonts w:ascii="Times New Roman"/>
          <w:b w:val="false"/>
          <w:i w:val="false"/>
          <w:color w:val="000000"/>
          <w:sz w:val="28"/>
        </w:rPr>
        <w:t>
      57)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"57) философия докторы (РhD), бейіні бойынша доктор – тиісті мамандықтар бойынша докторантураның кәсіптік білім беретін оқу бағдарламаларын меңгерген және диссертация қорғаған адамдарға берілетін ғылыми дәреже;";</w:t>
      </w:r>
    </w:p>
    <w:bookmarkEnd w:id="1"/>
    <w:bookmarkStart w:name="z69" w:id="2"/>
    <w:p>
      <w:pPr>
        <w:spacing w:after="0"/>
        <w:ind w:left="0"/>
        <w:jc w:val="both"/>
      </w:pPr>
      <w:r>
        <w:rPr>
          <w:rFonts w:ascii="Times New Roman"/>
          <w:b w:val="false"/>
          <w:i w:val="false"/>
          <w:color w:val="000000"/>
          <w:sz w:val="28"/>
        </w:rPr>
        <w:t>
      3) </w:t>
      </w:r>
      <w:r>
        <w:rPr>
          <w:rFonts w:ascii="Times New Roman"/>
          <w:b w:val="false"/>
          <w:i w:val="false"/>
          <w:color w:val="000000"/>
          <w:sz w:val="28"/>
        </w:rPr>
        <w:t>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4) тармақша "азаматтық" деген сөзден кейін "және ұлттық"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оқытудың, тәрбиенің және дамытудың бірлігі;";</w:t>
      </w:r>
    </w:p>
    <w:bookmarkEnd w:id="2"/>
    <w:bookmarkStart w:name="z73" w:id="3"/>
    <w:p>
      <w:pPr>
        <w:spacing w:after="0"/>
        <w:ind w:left="0"/>
        <w:jc w:val="both"/>
      </w:pPr>
      <w:r>
        <w:rPr>
          <w:rFonts w:ascii="Times New Roman"/>
          <w:b w:val="false"/>
          <w:i w:val="false"/>
          <w:color w:val="000000"/>
          <w:sz w:val="28"/>
        </w:rPr>
        <w:t>
      4)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тармақшадағы "(Қазақстан Республикасының Ұлттық қауiпсiздiк комитетiнiң бiлiм беру ұйымдарындағы мамандар даярлауды қоспағанда)" деген сөздер "(Қарулы Күштер, басқа да әскерлер мен әскери құралымдар үшін мамандар даярлауды жүзеге асыратын білім беру ұйымдарын қоспағанда)"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тармақша "білім беру" деген сөздердің алдынан "жоғары білім алуға ақы төлеу үшін" деген сөздермен толықтырылсын;</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"Өркен" грантын беру қағидаларын және оның мөлшерін бекітеді;";</w:t>
      </w:r>
      <w:r>
        <w:br/>
      </w:r>
      <w:r>
        <w:rPr>
          <w:rFonts w:ascii="Times New Roman"/>
          <w:b w:val="false"/>
          <w:i w:val="false"/>
          <w:color w:val="000000"/>
          <w:sz w:val="28"/>
        </w:rPr>
        <w:t>
</w:t>
      </w:r>
      <w:r>
        <w:rPr>
          <w:rFonts w:ascii="Times New Roman"/>
          <w:b w:val="false"/>
          <w:i w:val="false"/>
          <w:color w:val="000000"/>
          <w:sz w:val="28"/>
        </w:rPr>
        <w:t>
      6) тармақшадағы "және оның қолданылу мерзімдерін" деген сөздер алып тасталсын;</w:t>
      </w:r>
      <w:r>
        <w:br/>
      </w:r>
      <w:r>
        <w:rPr>
          <w:rFonts w:ascii="Times New Roman"/>
          <w:b w:val="false"/>
          <w:i w:val="false"/>
          <w:color w:val="000000"/>
          <w:sz w:val="28"/>
        </w:rPr>
        <w:t>
</w:t>
      </w:r>
      <w:r>
        <w:rPr>
          <w:rFonts w:ascii="Times New Roman"/>
          <w:b w:val="false"/>
          <w:i w:val="false"/>
          <w:color w:val="000000"/>
          <w:sz w:val="28"/>
        </w:rPr>
        <w:t>
      7) тармақшадағы "ережелерін және Білім беру ұйымдарын аккредиттеу ережелерін" деген сөздер "қағидаларын" деген сөзбен ауыстырылсын;</w:t>
      </w:r>
      <w:r>
        <w:br/>
      </w:r>
      <w:r>
        <w:rPr>
          <w:rFonts w:ascii="Times New Roman"/>
          <w:b w:val="false"/>
          <w:i w:val="false"/>
          <w:color w:val="000000"/>
          <w:sz w:val="28"/>
        </w:rPr>
        <w:t>
</w:t>
      </w:r>
      <w:r>
        <w:rPr>
          <w:rFonts w:ascii="Times New Roman"/>
          <w:b w:val="false"/>
          <w:i w:val="false"/>
          <w:color w:val="000000"/>
          <w:sz w:val="28"/>
        </w:rPr>
        <w:t>
      12) тармақшадағы "жеке адамның" деген сөздер – "адам" деген сөзбен, "Инновациялық университет" деген сөздер "Білім беру ұйымдарының ерекше мәртебесі"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 тармақшадағы "ережелерін бекітеді" деген сөздер "қағидаларын бекітеді және "Болашақ" халықаралық стипендиясын жұмсау бағыттарын айқындайды"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 тармақша алып тасталсын;</w:t>
      </w:r>
      <w:r>
        <w:br/>
      </w:r>
      <w:r>
        <w:rPr>
          <w:rFonts w:ascii="Times New Roman"/>
          <w:b w:val="false"/>
          <w:i w:val="false"/>
          <w:color w:val="000000"/>
          <w:sz w:val="28"/>
        </w:rPr>
        <w:t>
</w:t>
      </w:r>
      <w:r>
        <w:rPr>
          <w:rFonts w:ascii="Times New Roman"/>
          <w:b w:val="false"/>
          <w:i w:val="false"/>
          <w:color w:val="000000"/>
          <w:sz w:val="28"/>
        </w:rPr>
        <w:t>
      21) және 22)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r>
        <w:br/>
      </w:r>
      <w:r>
        <w:rPr>
          <w:rFonts w:ascii="Times New Roman"/>
          <w:b w:val="false"/>
          <w:i w:val="false"/>
          <w:color w:val="000000"/>
          <w:sz w:val="28"/>
        </w:rPr>
        <w:t>
</w:t>
      </w:r>
      <w:r>
        <w:rPr>
          <w:rFonts w:ascii="Times New Roman"/>
          <w:b w:val="false"/>
          <w:i w:val="false"/>
          <w:color w:val="000000"/>
          <w:sz w:val="28"/>
        </w:rPr>
        <w:t>
      22) "Орта білім беретін үздік ұйым" грантын беру тәртібін және оның мөлшерін белгілей отырып, оны беруге арналған конкурсты өткізу қағидаларын бекітеді;";</w:t>
      </w:r>
      <w:r>
        <w:br/>
      </w:r>
      <w:r>
        <w:rPr>
          <w:rFonts w:ascii="Times New Roman"/>
          <w:b w:val="false"/>
          <w:i w:val="false"/>
          <w:color w:val="000000"/>
          <w:sz w:val="28"/>
        </w:rPr>
        <w:t>
      мынадай мазмұндағы 22-1) және 22-2)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"22-1) қаржы ұйымдары беретін білім беру кредиттерін кепілдендіру тәртібін айқындайды;</w:t>
      </w:r>
      <w:r>
        <w:br/>
      </w:r>
      <w:r>
        <w:rPr>
          <w:rFonts w:ascii="Times New Roman"/>
          <w:b w:val="false"/>
          <w:i w:val="false"/>
          <w:color w:val="000000"/>
          <w:sz w:val="28"/>
        </w:rPr>
        <w:t>
</w:t>
      </w:r>
      <w:r>
        <w:rPr>
          <w:rFonts w:ascii="Times New Roman"/>
          <w:b w:val="false"/>
          <w:i w:val="false"/>
          <w:color w:val="000000"/>
          <w:sz w:val="28"/>
        </w:rPr>
        <w:t>
      22-2) маманды жұмысқа жіберу, өз бетімен жұмысқа орналасу құқығын беру, мемлекеттік білім беру тапсырысы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айқындайды;";</w:t>
      </w:r>
      <w:r>
        <w:br/>
      </w:r>
      <w:r>
        <w:rPr>
          <w:rFonts w:ascii="Times New Roman"/>
          <w:b w:val="false"/>
          <w:i w:val="false"/>
          <w:color w:val="000000"/>
          <w:sz w:val="28"/>
        </w:rPr>
        <w:t>
</w:t>
      </w:r>
      <w:r>
        <w:rPr>
          <w:rFonts w:ascii="Times New Roman"/>
          <w:b w:val="false"/>
          <w:i w:val="false"/>
          <w:color w:val="000000"/>
          <w:sz w:val="28"/>
        </w:rPr>
        <w:t>
      23) тармақшадағы "аттестациядан өткізу және қызметтен босату тәртібі туралы ережелерді" деген сөздер "аттестаттау және қызметтен босату тәртібін" деген сөздермен ауыстырылсын;</w:t>
      </w:r>
      <w:r>
        <w:br/>
      </w:r>
      <w:r>
        <w:rPr>
          <w:rFonts w:ascii="Times New Roman"/>
          <w:b w:val="false"/>
          <w:i w:val="false"/>
          <w:color w:val="000000"/>
          <w:sz w:val="28"/>
        </w:rPr>
        <w:t>
      мынадай мазмұндағы 24-1) және 25-1)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"24-1) білім беру саласындағы уәкілетті органның ұсынысы бойынша техникалық және кәсіптік, орта білімнен кейінгі және жоғары білім берудің кәсіптік білім беретін оқу бағдарламаларын іске асыратын білім беру ұйымдарына оқуға түсу кезінде қабылдау квотасының мөлшерін бекітеді;";</w:t>
      </w:r>
      <w:r>
        <w:br/>
      </w:r>
      <w:r>
        <w:rPr>
          <w:rFonts w:ascii="Times New Roman"/>
          <w:b w:val="false"/>
          <w:i w:val="false"/>
          <w:color w:val="000000"/>
          <w:sz w:val="28"/>
        </w:rPr>
        <w:t>
</w:t>
      </w: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3"/>
    <w:bookmarkStart w:name="z90" w:id="4"/>
    <w:p>
      <w:pPr>
        <w:spacing w:after="0"/>
        <w:ind w:left="0"/>
        <w:jc w:val="both"/>
      </w:pPr>
      <w:r>
        <w:rPr>
          <w:rFonts w:ascii="Times New Roman"/>
          <w:b w:val="false"/>
          <w:i w:val="false"/>
          <w:color w:val="000000"/>
          <w:sz w:val="28"/>
        </w:rPr>
        <w:t>
      5)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магистратурада және докторантурада мамандықтар бойынша жоғары білімі бар мамандарды даярлауға мемлекеттік білім беру тапсырысын бөлуді бекітеді;";</w:t>
      </w:r>
      <w:r>
        <w:br/>
      </w:r>
      <w:r>
        <w:rPr>
          <w:rFonts w:ascii="Times New Roman"/>
          <w:b w:val="false"/>
          <w:i w:val="false"/>
          <w:color w:val="000000"/>
          <w:sz w:val="28"/>
        </w:rPr>
        <w:t>
</w:t>
      </w:r>
      <w:r>
        <w:rPr>
          <w:rFonts w:ascii="Times New Roman"/>
          <w:b w:val="false"/>
          <w:i w:val="false"/>
          <w:color w:val="000000"/>
          <w:sz w:val="28"/>
        </w:rPr>
        <w:t>
      3) тармақшадағы "жыл сайын" деген сөздер "жыл сайынғы ұлттық"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 "(медициналық және фармацевтік білім беруден басқа)" деген сөздер алып тасталсын;</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медициналық, фармацевтік және әскери білім берудің мемлекеттік жалпыға міндетті білім беру стандарттарын келіседі;";</w:t>
      </w:r>
      <w:r>
        <w:br/>
      </w:r>
      <w:r>
        <w:rPr>
          <w:rFonts w:ascii="Times New Roman"/>
          <w:b w:val="false"/>
          <w:i w:val="false"/>
          <w:color w:val="000000"/>
          <w:sz w:val="28"/>
        </w:rPr>
        <w:t>
</w:t>
      </w:r>
      <w:r>
        <w:rPr>
          <w:rFonts w:ascii="Times New Roman"/>
          <w:b w:val="false"/>
          <w:i w:val="false"/>
          <w:color w:val="000000"/>
          <w:sz w:val="28"/>
        </w:rPr>
        <w:t>
      7) тармақша алып тасталсын;</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балалар музыка мектептерінің, балалар көркемөнер мектептерінің және балалар өнер мектептерінің үлгілік оқу жоспарлары мен бағдарламаларын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
      8) және 9)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бiлiм беру қызметiн жүзеге асыру құқығына лицензияларды және (немесе) қосымшаларды:</w:t>
      </w:r>
      <w:r>
        <w:br/>
      </w:r>
      <w:r>
        <w:rPr>
          <w:rFonts w:ascii="Times New Roman"/>
          <w:b w:val="false"/>
          <w:i w:val="false"/>
          <w:color w:val="000000"/>
          <w:sz w:val="28"/>
        </w:rPr>
        <w:t>
      бастауыш, негізгі орта, жалпы орта білім берудің жалпы білім беретін бағдарламаларын іске асыратын заңды тұлғаларға;</w:t>
      </w:r>
      <w:r>
        <w:br/>
      </w:r>
      <w:r>
        <w:rPr>
          <w:rFonts w:ascii="Times New Roman"/>
          <w:b w:val="false"/>
          <w:i w:val="false"/>
          <w:color w:val="000000"/>
          <w:sz w:val="28"/>
        </w:rPr>
        <w:t>
      техникалық және кәсіптік білім берудің, оның ішінде кәсіптер мен мамандықтар бойынша кәсіптік бағдарламаларды іске асыратын заңды тұлғаларға;</w:t>
      </w:r>
      <w:r>
        <w:br/>
      </w:r>
      <w:r>
        <w:rPr>
          <w:rFonts w:ascii="Times New Roman"/>
          <w:b w:val="false"/>
          <w:i w:val="false"/>
          <w:color w:val="000000"/>
          <w:sz w:val="28"/>
        </w:rPr>
        <w:t>
      орта білімнен кейінгі, жоғары, жоғары білімнен кейінгі білім берудің, оның ішінде мамандықтар бойынша кәсіптік бағдарламаларды іске асыратын заңды тұлғаларға;</w:t>
      </w:r>
      <w:r>
        <w:br/>
      </w:r>
      <w:r>
        <w:rPr>
          <w:rFonts w:ascii="Times New Roman"/>
          <w:b w:val="false"/>
          <w:i w:val="false"/>
          <w:color w:val="000000"/>
          <w:sz w:val="28"/>
        </w:rPr>
        <w:t>
      рухани білім беру бағдарламаларын іске асыратын заңды тұлғаларға береді;</w:t>
      </w:r>
      <w:r>
        <w:br/>
      </w:r>
      <w:r>
        <w:rPr>
          <w:rFonts w:ascii="Times New Roman"/>
          <w:b w:val="false"/>
          <w:i w:val="false"/>
          <w:color w:val="000000"/>
          <w:sz w:val="28"/>
        </w:rPr>
        <w:t>
</w:t>
      </w:r>
      <w:r>
        <w:rPr>
          <w:rFonts w:ascii="Times New Roman"/>
          <w:b w:val="false"/>
          <w:i w:val="false"/>
          <w:color w:val="000000"/>
          <w:sz w:val="28"/>
        </w:rPr>
        <w:t>
      9) меншiк нысандары мен ведомстволық бағыныстылығына қарамастан, мыналарды:</w:t>
      </w:r>
      <w:r>
        <w:br/>
      </w:r>
      <w:r>
        <w:rPr>
          <w:rFonts w:ascii="Times New Roman"/>
          <w:b w:val="false"/>
          <w:i w:val="false"/>
          <w:color w:val="000000"/>
          <w:sz w:val="28"/>
        </w:rPr>
        <w:t>
      мектепке дейінгі тәрбие мен оқытудың, бастауыш, негізгі орта және жалпы орта білім берудің;</w:t>
      </w:r>
      <w:r>
        <w:br/>
      </w:r>
      <w:r>
        <w:rPr>
          <w:rFonts w:ascii="Times New Roman"/>
          <w:b w:val="false"/>
          <w:i w:val="false"/>
          <w:color w:val="000000"/>
          <w:sz w:val="28"/>
        </w:rPr>
        <w:t>
      арнайы және мамандандырылған білім берудің;</w:t>
      </w:r>
      <w:r>
        <w:br/>
      </w:r>
      <w:r>
        <w:rPr>
          <w:rFonts w:ascii="Times New Roman"/>
          <w:b w:val="false"/>
          <w:i w:val="false"/>
          <w:color w:val="000000"/>
          <w:sz w:val="28"/>
        </w:rPr>
        <w:t>
      балаларға арналған қосымша білім берудің;</w:t>
      </w:r>
      <w:r>
        <w:br/>
      </w:r>
      <w:r>
        <w:rPr>
          <w:rFonts w:ascii="Times New Roman"/>
          <w:b w:val="false"/>
          <w:i w:val="false"/>
          <w:color w:val="000000"/>
          <w:sz w:val="28"/>
        </w:rPr>
        <w:t>
      балалар мен жасөспiрiмдерге арналған спорт бойынша қосымша білім берудің;</w:t>
      </w:r>
      <w:r>
        <w:br/>
      </w:r>
      <w:r>
        <w:rPr>
          <w:rFonts w:ascii="Times New Roman"/>
          <w:b w:val="false"/>
          <w:i w:val="false"/>
          <w:color w:val="000000"/>
          <w:sz w:val="28"/>
        </w:rPr>
        <w:t>
      техникалық және кәсіптік, орта білімнен кейінгі білім берудің;</w:t>
      </w:r>
      <w:r>
        <w:br/>
      </w:r>
      <w:r>
        <w:rPr>
          <w:rFonts w:ascii="Times New Roman"/>
          <w:b w:val="false"/>
          <w:i w:val="false"/>
          <w:color w:val="000000"/>
          <w:sz w:val="28"/>
        </w:rPr>
        <w:t>
      жоғары және жоғары оқу орнынан кейінгі білім берудің (медициналық және фармацевтiк бiлiм берудi қоспағанда) білім беру бағдарламаларын іске асыратын бiлiм беру ұйымдарын мемлекеттiк аттестаттаудан өткiзедi;";</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инновациялық қызметті жүзеге асыратын және ғылыми зерттеулердің нәтижелерін өндіріске енгізетін базалық жоғары оқу орындарын айқындайды;";</w:t>
      </w:r>
      <w:r>
        <w:br/>
      </w:r>
      <w:r>
        <w:rPr>
          <w:rFonts w:ascii="Times New Roman"/>
          <w:b w:val="false"/>
          <w:i w:val="false"/>
          <w:color w:val="000000"/>
          <w:sz w:val="28"/>
        </w:rPr>
        <w:t>
</w:t>
      </w:r>
      <w:r>
        <w:rPr>
          <w:rFonts w:ascii="Times New Roman"/>
          <w:b w:val="false"/>
          <w:i w:val="false"/>
          <w:color w:val="000000"/>
          <w:sz w:val="28"/>
        </w:rPr>
        <w:t>
      10) және 12)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беретін оқу бағдарламаларының тізілімін қалыптастырады;";</w:t>
      </w:r>
      <w:r>
        <w:br/>
      </w:r>
      <w:r>
        <w:rPr>
          <w:rFonts w:ascii="Times New Roman"/>
          <w:b w:val="false"/>
          <w:i w:val="false"/>
          <w:color w:val="000000"/>
          <w:sz w:val="28"/>
        </w:rPr>
        <w:t>
</w:t>
      </w:r>
      <w:r>
        <w:rPr>
          <w:rFonts w:ascii="Times New Roman"/>
          <w:b w:val="false"/>
          <w:i w:val="false"/>
          <w:color w:val="000000"/>
          <w:sz w:val="28"/>
        </w:rPr>
        <w:t>
      "12) Ұлттық бірыңғай тестілеуді және кешенді тестілеуді өткізу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13) тармақшадағы "деңгейі" деген сөз "түрлері" деген сөзбен ауыстырылсын;</w:t>
      </w:r>
      <w:r>
        <w:br/>
      </w:r>
      <w:r>
        <w:rPr>
          <w:rFonts w:ascii="Times New Roman"/>
          <w:b w:val="false"/>
          <w:i w:val="false"/>
          <w:color w:val="000000"/>
          <w:sz w:val="28"/>
        </w:rPr>
        <w:t>
</w:t>
      </w:r>
      <w:r>
        <w:rPr>
          <w:rFonts w:ascii="Times New Roman"/>
          <w:b w:val="false"/>
          <w:i w:val="false"/>
          <w:color w:val="000000"/>
          <w:sz w:val="28"/>
        </w:rPr>
        <w:t>
      14) тармақшадағы "уақытын" деген сөз "мерзімін" деген сөзбен ауыстырылсын;</w:t>
      </w:r>
      <w:r>
        <w:br/>
      </w:r>
      <w:r>
        <w:rPr>
          <w:rFonts w:ascii="Times New Roman"/>
          <w:b w:val="false"/>
          <w:i w:val="false"/>
          <w:color w:val="000000"/>
          <w:sz w:val="28"/>
        </w:rPr>
        <w:t>
</w:t>
      </w:r>
      <w:r>
        <w:rPr>
          <w:rFonts w:ascii="Times New Roman"/>
          <w:b w:val="false"/>
          <w:i w:val="false"/>
          <w:color w:val="000000"/>
          <w:sz w:val="28"/>
        </w:rPr>
        <w:t>
      18) тармақша алып тасталсын;</w:t>
      </w:r>
      <w:r>
        <w:br/>
      </w:r>
      <w:r>
        <w:rPr>
          <w:rFonts w:ascii="Times New Roman"/>
          <w:b w:val="false"/>
          <w:i w:val="false"/>
          <w:color w:val="000000"/>
          <w:sz w:val="28"/>
        </w:rPr>
        <w:t>
</w:t>
      </w:r>
      <w:r>
        <w:rPr>
          <w:rFonts w:ascii="Times New Roman"/>
          <w:b w:val="false"/>
          <w:i w:val="false"/>
          <w:color w:val="000000"/>
          <w:sz w:val="28"/>
        </w:rPr>
        <w:t>
      20) тармақшадағы "растаудың" деген сөз – "бағалау" деген сөзбен, "берудің тәртiбiн" деген сөздер "беру қағидаларын"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22) тармақшадағы "тапсырыс берудi" деген сөздерден кейін "ұйымдастыру, оларды сақтау, есепке алу және беру" деген сөздермен толықтырылып, "қамтамасыз етуді ұйымдастырады" деген сөз "қамтамасыз ету жөніндегі қағидаларды әзірлейді және бекітеді"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25) тармақша "оқу-әдістемелік" деген сөздерден кейін "және ғылыми-әдістемелік" деген сөздермен толықтырылсын;</w:t>
      </w:r>
      <w:r>
        <w:br/>
      </w:r>
      <w:r>
        <w:rPr>
          <w:rFonts w:ascii="Times New Roman"/>
          <w:b w:val="false"/>
          <w:i w:val="false"/>
          <w:color w:val="000000"/>
          <w:sz w:val="28"/>
        </w:rPr>
        <w:t>
      мынадай мазмұндағы 25-1), 25-2) және 26-1)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"25-1) Қазақстан Республикасы жоғары оқу орындарының дайындық бөлімдерінің қызметін ұйымдастыру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25-2) жоғары оқу орындарының жанынан ұқсас мамандық топтары бойынша оқу-әдістемелік бірлестіктер құрады және олардың қызметтері туралы ережені бекітеді;";</w:t>
      </w:r>
      <w:r>
        <w:br/>
      </w:r>
      <w:r>
        <w:rPr>
          <w:rFonts w:ascii="Times New Roman"/>
          <w:b w:val="false"/>
          <w:i w:val="false"/>
          <w:color w:val="000000"/>
          <w:sz w:val="28"/>
        </w:rPr>
        <w:t>
</w:t>
      </w:r>
      <w:r>
        <w:rPr>
          <w:rFonts w:ascii="Times New Roman"/>
          <w:b w:val="false"/>
          <w:i w:val="false"/>
          <w:color w:val="000000"/>
          <w:sz w:val="28"/>
        </w:rPr>
        <w:t>
      "26-1) мектепке дейінгі, бастауыш, негізгі орта, жалпы орта, техникалық және кәсіптік білім беру ұйымдарын жабдықтармен және жиһазбен жарақтандыру нормаларын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
      27)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әзірлейді әрі бекiтедi және осы жұмысты ұйымдастырады;";</w:t>
      </w:r>
      <w:r>
        <w:br/>
      </w:r>
      <w:r>
        <w:rPr>
          <w:rFonts w:ascii="Times New Roman"/>
          <w:b w:val="false"/>
          <w:i w:val="false"/>
          <w:color w:val="000000"/>
          <w:sz w:val="28"/>
        </w:rPr>
        <w:t>
      мынадай мазмұндағы 27-1) тармақшамен толықтырылсын:</w:t>
      </w:r>
      <w:r>
        <w:br/>
      </w:r>
      <w:r>
        <w:rPr>
          <w:rFonts w:ascii="Times New Roman"/>
          <w:b w:val="false"/>
          <w:i w:val="false"/>
          <w:color w:val="000000"/>
          <w:sz w:val="28"/>
        </w:rPr>
        <w:t>
</w:t>
      </w:r>
      <w:r>
        <w:rPr>
          <w:rFonts w:ascii="Times New Roman"/>
          <w:b w:val="false"/>
          <w:i w:val="false"/>
          <w:color w:val="000000"/>
          <w:sz w:val="28"/>
        </w:rPr>
        <w:t>
      "27-1) бiлiм беру ұйымдарында пайдалануға рұқсат етiлген оқулықтардың, оқу-әдiстемелiк кешендерiнің, оқу құралдарының және басқа да қосымша әдебиеттердiң, оның iшiнде электрондық жеткiзгiштердегі тізбесін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
      29)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r>
        <w:br/>
      </w:r>
      <w:r>
        <w:rPr>
          <w:rFonts w:ascii="Times New Roman"/>
          <w:b w:val="false"/>
          <w:i w:val="false"/>
          <w:color w:val="000000"/>
          <w:sz w:val="28"/>
        </w:rPr>
        <w:t>
      мынадай редакциядағы 29-1) тармақшамен толықтырылсын:</w:t>
      </w:r>
      <w:r>
        <w:br/>
      </w:r>
      <w:r>
        <w:rPr>
          <w:rFonts w:ascii="Times New Roman"/>
          <w:b w:val="false"/>
          <w:i w:val="false"/>
          <w:color w:val="000000"/>
          <w:sz w:val="28"/>
        </w:rPr>
        <w:t>
</w:t>
      </w:r>
      <w:r>
        <w:rPr>
          <w:rFonts w:ascii="Times New Roman"/>
          <w:b w:val="false"/>
          <w:i w:val="false"/>
          <w:color w:val="000000"/>
          <w:sz w:val="28"/>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
      33) тармақша алып тасталсын;</w:t>
      </w:r>
      <w:r>
        <w:br/>
      </w:r>
      <w:r>
        <w:rPr>
          <w:rFonts w:ascii="Times New Roman"/>
          <w:b w:val="false"/>
          <w:i w:val="false"/>
          <w:color w:val="000000"/>
          <w:sz w:val="28"/>
        </w:rPr>
        <w:t>
</w:t>
      </w:r>
      <w:r>
        <w:rPr>
          <w:rFonts w:ascii="Times New Roman"/>
          <w:b w:val="false"/>
          <w:i w:val="false"/>
          <w:color w:val="000000"/>
          <w:sz w:val="28"/>
        </w:rPr>
        <w:t>
      35)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мемлекеттік орта білім беру мекемелерінің басшыларын конкурстық тағайындау қағидаларын әзірлейді және бекітеді;";</w:t>
      </w:r>
      <w:r>
        <w:br/>
      </w:r>
      <w:r>
        <w:rPr>
          <w:rFonts w:ascii="Times New Roman"/>
          <w:b w:val="false"/>
          <w:i w:val="false"/>
          <w:color w:val="000000"/>
          <w:sz w:val="28"/>
        </w:rPr>
        <w:t>
      мынадай мазмұндағы 36-1) тармақшамен толықтырылсын:</w:t>
      </w:r>
      <w:r>
        <w:br/>
      </w:r>
      <w:r>
        <w:rPr>
          <w:rFonts w:ascii="Times New Roman"/>
          <w:b w:val="false"/>
          <w:i w:val="false"/>
          <w:color w:val="000000"/>
          <w:sz w:val="28"/>
        </w:rPr>
        <w:t>
</w:t>
      </w:r>
      <w:r>
        <w:rPr>
          <w:rFonts w:ascii="Times New Roman"/>
          <w:b w:val="false"/>
          <w:i w:val="false"/>
          <w:color w:val="000000"/>
          <w:sz w:val="28"/>
        </w:rPr>
        <w:t>
      "36-1) жоғары оқу орнының және ғылыми ұйымдардың қолдаухаты бойынша қауымдастырылған профессор (доцент), профессор ғылыми атақтарын береді;";</w:t>
      </w:r>
      <w:r>
        <w:br/>
      </w:r>
      <w:r>
        <w:rPr>
          <w:rFonts w:ascii="Times New Roman"/>
          <w:b w:val="false"/>
          <w:i w:val="false"/>
          <w:color w:val="000000"/>
          <w:sz w:val="28"/>
        </w:rPr>
        <w:t>
</w:t>
      </w:r>
      <w:r>
        <w:rPr>
          <w:rFonts w:ascii="Times New Roman"/>
          <w:b w:val="false"/>
          <w:i w:val="false"/>
          <w:color w:val="000000"/>
          <w:sz w:val="28"/>
        </w:rPr>
        <w:t>
      41)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шетелге, оның ішінде академиялық оралымдылық шеңберінде оқытуға жіберу тәртібін әзірлейді, бекітеді және белгілейді;";</w:t>
      </w:r>
      <w:r>
        <w:br/>
      </w:r>
      <w:r>
        <w:rPr>
          <w:rFonts w:ascii="Times New Roman"/>
          <w:b w:val="false"/>
          <w:i w:val="false"/>
          <w:color w:val="000000"/>
          <w:sz w:val="28"/>
        </w:rPr>
        <w:t>
</w:t>
      </w:r>
      <w:r>
        <w:rPr>
          <w:rFonts w:ascii="Times New Roman"/>
          <w:b w:val="false"/>
          <w:i w:val="false"/>
          <w:color w:val="000000"/>
          <w:sz w:val="28"/>
        </w:rPr>
        <w:t>
      42) тармақша алып тасталсын;</w:t>
      </w:r>
      <w:r>
        <w:br/>
      </w:r>
      <w:r>
        <w:rPr>
          <w:rFonts w:ascii="Times New Roman"/>
          <w:b w:val="false"/>
          <w:i w:val="false"/>
          <w:color w:val="000000"/>
          <w:sz w:val="28"/>
        </w:rPr>
        <w:t>
</w:t>
      </w:r>
      <w:r>
        <w:rPr>
          <w:rFonts w:ascii="Times New Roman"/>
          <w:b w:val="false"/>
          <w:i w:val="false"/>
          <w:color w:val="000000"/>
          <w:sz w:val="28"/>
        </w:rPr>
        <w:t>
      43)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әзірлейді және бекітеді;";</w:t>
      </w:r>
      <w:r>
        <w:br/>
      </w:r>
      <w:r>
        <w:rPr>
          <w:rFonts w:ascii="Times New Roman"/>
          <w:b w:val="false"/>
          <w:i w:val="false"/>
          <w:color w:val="000000"/>
          <w:sz w:val="28"/>
        </w:rPr>
        <w:t>
      мынадай мазмұндағы 44-1), 44-2), 44-3), 44-4), 44-5), 44-6), 45-1), 45-2), 45-3), 46-1), 46-2), 46-3), 46-4), 46-5), 46-6), 46-7), 46-8) және 46-9)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"44-1) білім беру ұйымдарында эксперимент режимінде іске асырылатын білім беретін оқу бағдарламаларын әзірлеу, сынақтан өткізу және енгізу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44-2) білім беру жүйесін басқару органдарын ақпараттық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44-3) бірыңғай ақпараттық білім беру жүйесін ұйымдастыру және оның жұмыс істеу қағидаларын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
      44-4) "Болашақ" халықаралық стипендиясы бойынша шығыс нормаларын, оқуға және тағылымдамадан өтуге арналған үлгілік шарттарды бекітеді;</w:t>
      </w:r>
      <w:r>
        <w:br/>
      </w:r>
      <w:r>
        <w:rPr>
          <w:rFonts w:ascii="Times New Roman"/>
          <w:b w:val="false"/>
          <w:i w:val="false"/>
          <w:color w:val="000000"/>
          <w:sz w:val="28"/>
        </w:rPr>
        <w:t>
</w:t>
      </w:r>
      <w:r>
        <w:rPr>
          <w:rFonts w:ascii="Times New Roman"/>
          <w:b w:val="false"/>
          <w:i w:val="false"/>
          <w:color w:val="000000"/>
          <w:sz w:val="28"/>
        </w:rPr>
        <w:t>
      44-5) білім беру ұйымы түрлерінің номенклатурасын және олардың қызметінің, оның ішінде шағын жинақталған мектептердегі қызметтің үлгілік қағидаларын бекітеді;</w:t>
      </w:r>
      <w:r>
        <w:br/>
      </w:r>
      <w:r>
        <w:rPr>
          <w:rFonts w:ascii="Times New Roman"/>
          <w:b w:val="false"/>
          <w:i w:val="false"/>
          <w:color w:val="000000"/>
          <w:sz w:val="28"/>
        </w:rPr>
        <w:t>
</w:t>
      </w:r>
      <w:r>
        <w:rPr>
          <w:rFonts w:ascii="Times New Roman"/>
          <w:b w:val="false"/>
          <w:i w:val="false"/>
          <w:color w:val="000000"/>
          <w:sz w:val="28"/>
        </w:rPr>
        <w:t>
      44-6) мемлекеттік білім беру тапсырысына байланысты қызметтер көрсетудің тізбесін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
      "45-1) орта білім беру ұйымдарында психологиялық қызметтің жұмыс істеу қағидаларын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
      45-2) Қазақстан Республикасының заңнамасына сәйкес сәйкестендіру нөмірлерінің ұлттық тізіліміндегі мәліметтерді алады;</w:t>
      </w:r>
      <w:r>
        <w:br/>
      </w:r>
      <w:r>
        <w:rPr>
          <w:rFonts w:ascii="Times New Roman"/>
          <w:b w:val="false"/>
          <w:i w:val="false"/>
          <w:color w:val="000000"/>
          <w:sz w:val="28"/>
        </w:rPr>
        <w:t>
</w:t>
      </w:r>
      <w:r>
        <w:rPr>
          <w:rFonts w:ascii="Times New Roman"/>
          <w:b w:val="false"/>
          <w:i w:val="false"/>
          <w:color w:val="000000"/>
          <w:sz w:val="28"/>
        </w:rPr>
        <w:t>
      45-3) білім беру ұйымдарының ішкі тәртібінің үлгілік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"46-1) орта, техникалық және кәсіптік білім берудің жан басына шаққандағы нормативтік қаржыландыру әдістемесін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
      46-2) орта, техникалық және кәсіптік білім берудің жан басына шаққандағы қаржыландыру қағидаларын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
      46-3) біліктілікті арттырудың ваучерлік-модульдік жүйесінің әдістемесін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
      46-4) біліктілікті қашықтықтан арттыруды қамтамасыз етудің қағидаларын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
      46-5) педагогтардың біліктілік деңгейін растау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46-6) базалық жоғары оқу орындарында магистрлер мен PhD докторларын нысаналы даярлау тетігін әзірлейді және бекітеді;</w:t>
      </w:r>
      <w:r>
        <w:br/>
      </w:r>
      <w:r>
        <w:rPr>
          <w:rFonts w:ascii="Times New Roman"/>
          <w:b w:val="false"/>
          <w:i w:val="false"/>
          <w:color w:val="000000"/>
          <w:sz w:val="28"/>
        </w:rPr>
        <w:t>
</w:t>
      </w:r>
      <w:r>
        <w:rPr>
          <w:rFonts w:ascii="Times New Roman"/>
          <w:b w:val="false"/>
          <w:i w:val="false"/>
          <w:color w:val="000000"/>
          <w:sz w:val="28"/>
        </w:rPr>
        <w:t>
      46-7) мемлекеттік жоғары оқу орындарының ректорларын тағайындау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46-8) университеттік интернет-ресустарға қойылатын талаптарды айқындайды және бекітеді;</w:t>
      </w:r>
      <w:r>
        <w:br/>
      </w:r>
      <w:r>
        <w:rPr>
          <w:rFonts w:ascii="Times New Roman"/>
          <w:b w:val="false"/>
          <w:i w:val="false"/>
          <w:color w:val="000000"/>
          <w:sz w:val="28"/>
        </w:rPr>
        <w:t>
</w:t>
      </w:r>
      <w:r>
        <w:rPr>
          <w:rFonts w:ascii="Times New Roman"/>
          <w:b w:val="false"/>
          <w:i w:val="false"/>
          <w:color w:val="000000"/>
          <w:sz w:val="28"/>
        </w:rPr>
        <w:t>
      46-9) мектеп-интернаттарға, бейіндік мектептерге қойылатын техникалық талаптарды әзірлеуді ұйымдастырады және бекітеді;";</w:t>
      </w:r>
    </w:p>
    <w:bookmarkEnd w:id="4"/>
    <w:bookmarkStart w:name="z146" w:id="5"/>
    <w:p>
      <w:pPr>
        <w:spacing w:after="0"/>
        <w:ind w:left="0"/>
        <w:jc w:val="both"/>
      </w:pPr>
      <w:r>
        <w:rPr>
          <w:rFonts w:ascii="Times New Roman"/>
          <w:b w:val="false"/>
          <w:i w:val="false"/>
          <w:color w:val="000000"/>
          <w:sz w:val="28"/>
        </w:rPr>
        <w:t>
      6)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мектепке дейiнгi тәрбие мен оқытуға мемлекеттiк бiлiм беру тапсырысын, жан басына шаққандағы қаржыландыру және ата-ананың ақы төлеу мөлшерін бекiтедi;";</w:t>
      </w:r>
      <w:r>
        <w:br/>
      </w:r>
      <w:r>
        <w:rPr>
          <w:rFonts w:ascii="Times New Roman"/>
          <w:b w:val="false"/>
          <w:i w:val="false"/>
          <w:color w:val="000000"/>
          <w:sz w:val="28"/>
        </w:rPr>
        <w:t>
</w:t>
      </w:r>
      <w:r>
        <w:rPr>
          <w:rFonts w:ascii="Times New Roman"/>
          <w:b w:val="false"/>
          <w:i w:val="false"/>
          <w:color w:val="000000"/>
          <w:sz w:val="28"/>
        </w:rPr>
        <w:t>
      6) тармақша "мектептерін" деген сөзден кейін "білім беру саласындағы уәкілетті органның келісімі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7-1) және 7-2) тармақшалар алып тасталсын;</w:t>
      </w:r>
      <w:r>
        <w:br/>
      </w:r>
      <w:r>
        <w:rPr>
          <w:rFonts w:ascii="Times New Roman"/>
          <w:b w:val="false"/>
          <w:i w:val="false"/>
          <w:color w:val="000000"/>
          <w:sz w:val="28"/>
        </w:rPr>
        <w:t>
</w:t>
      </w:r>
      <w:r>
        <w:rPr>
          <w:rFonts w:ascii="Times New Roman"/>
          <w:b w:val="false"/>
          <w:i w:val="false"/>
          <w:color w:val="000000"/>
          <w:sz w:val="28"/>
        </w:rPr>
        <w:t>
      11), 12) және 13)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w:t>
      </w:r>
      <w:r>
        <w:rPr>
          <w:rFonts w:ascii="Times New Roman"/>
          <w:b w:val="false"/>
          <w:i w:val="false"/>
          <w:color w:val="000000"/>
          <w:sz w:val="28"/>
        </w:rPr>
        <w:t>
      12) мемлекеттік тапсырыс негізінде техникалық және кәсіптік білім берудің кәсіптік білім беретін оқу бағдарламаларын, сондай-ақ мамандандырылған және арнайы жалпы білім беретін оқу бағдарламаларын іске асыратын білім беру ұйымдары үшін қағаз және электрондық жеткізгіштерде оқулықтар мен оқу-әдістемелік кешендерін сатып алуды және жеткізуді қамтамасыз етеді;</w:t>
      </w:r>
      <w:r>
        <w:br/>
      </w:r>
      <w:r>
        <w:rPr>
          <w:rFonts w:ascii="Times New Roman"/>
          <w:b w:val="false"/>
          <w:i w:val="false"/>
          <w:color w:val="000000"/>
          <w:sz w:val="28"/>
        </w:rPr>
        <w:t>
</w:t>
      </w:r>
      <w:r>
        <w:rPr>
          <w:rFonts w:ascii="Times New Roman"/>
          <w:b w:val="false"/>
          <w:i w:val="false"/>
          <w:color w:val="000000"/>
          <w:sz w:val="28"/>
        </w:rPr>
        <w:t>
      13)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r>
        <w:br/>
      </w:r>
      <w:r>
        <w:rPr>
          <w:rFonts w:ascii="Times New Roman"/>
          <w:b w:val="false"/>
          <w:i w:val="false"/>
          <w:color w:val="000000"/>
          <w:sz w:val="28"/>
        </w:rPr>
        <w:t>
</w:t>
      </w:r>
      <w:r>
        <w:rPr>
          <w:rFonts w:ascii="Times New Roman"/>
          <w:b w:val="false"/>
          <w:i w:val="false"/>
          <w:color w:val="000000"/>
          <w:sz w:val="28"/>
        </w:rPr>
        <w:t>
      14) тармақшадағы "спорт бойынша балаларға" деген сөздер "балаларға облыстық деңгейде жүзеге асырылатын" деген сөздермен ауыстырылсын;</w:t>
      </w:r>
      <w:r>
        <w:br/>
      </w:r>
      <w:r>
        <w:rPr>
          <w:rFonts w:ascii="Times New Roman"/>
          <w:b w:val="false"/>
          <w:i w:val="false"/>
          <w:color w:val="000000"/>
          <w:sz w:val="28"/>
        </w:rPr>
        <w:t>
      мынадай мазмұндағы 20-1) тармақшамен толықтырылсын:</w:t>
      </w:r>
      <w:r>
        <w:br/>
      </w:r>
      <w:r>
        <w:rPr>
          <w:rFonts w:ascii="Times New Roman"/>
          <w:b w:val="false"/>
          <w:i w:val="false"/>
          <w:color w:val="000000"/>
          <w:sz w:val="28"/>
        </w:rPr>
        <w:t>
</w:t>
      </w: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r>
        <w:br/>
      </w:r>
      <w:r>
        <w:rPr>
          <w:rFonts w:ascii="Times New Roman"/>
          <w:b w:val="false"/>
          <w:i w:val="false"/>
          <w:color w:val="000000"/>
          <w:sz w:val="28"/>
        </w:rPr>
        <w:t>
</w:t>
      </w:r>
      <w:r>
        <w:rPr>
          <w:rFonts w:ascii="Times New Roman"/>
          <w:b w:val="false"/>
          <w:i w:val="false"/>
          <w:color w:val="000000"/>
          <w:sz w:val="28"/>
        </w:rPr>
        <w:t>
      22) тармақшадағы "облыстық білім департаментінің" деген сөздер "білім беруді облыстық басқару органының" деген сөздермен ауыстырылсын;</w:t>
      </w:r>
      <w:r>
        <w:br/>
      </w:r>
      <w:r>
        <w:rPr>
          <w:rFonts w:ascii="Times New Roman"/>
          <w:b w:val="false"/>
          <w:i w:val="false"/>
          <w:color w:val="000000"/>
          <w:sz w:val="28"/>
        </w:rPr>
        <w:t>
      мынадай мазмұндағы 22-1), 24-1), 24-2), 24-3), 24-4) және 24-5)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"22-1)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
      "24-1) қамқоршылық кеңестерге жәрдем көрсетеді;</w:t>
      </w:r>
      <w:r>
        <w:br/>
      </w:r>
      <w:r>
        <w:rPr>
          <w:rFonts w:ascii="Times New Roman"/>
          <w:b w:val="false"/>
          <w:i w:val="false"/>
          <w:color w:val="000000"/>
          <w:sz w:val="28"/>
        </w:rPr>
        <w:t>
</w:t>
      </w:r>
      <w:r>
        <w:rPr>
          <w:rFonts w:ascii="Times New Roman"/>
          <w:b w:val="false"/>
          <w:i w:val="false"/>
          <w:color w:val="000000"/>
          <w:sz w:val="28"/>
        </w:rPr>
        <w:t>
      24-2) мемлекеттік білім беру ұйымдарының кадрмен қамтамасыз етілуін ұйымдастырады;</w:t>
      </w:r>
      <w:r>
        <w:br/>
      </w:r>
      <w:r>
        <w:rPr>
          <w:rFonts w:ascii="Times New Roman"/>
          <w:b w:val="false"/>
          <w:i w:val="false"/>
          <w:color w:val="000000"/>
          <w:sz w:val="28"/>
        </w:rPr>
        <w:t>
</w:t>
      </w:r>
      <w:r>
        <w:rPr>
          <w:rFonts w:ascii="Times New Roman"/>
          <w:b w:val="false"/>
          <w:i w:val="false"/>
          <w:color w:val="000000"/>
          <w:sz w:val="28"/>
        </w:rPr>
        <w:t>
      24-3) конкурс жеңімпаздарына – мемлекеттік орта білім беру мекемелеріне "Орта білім беретін үздік ұйым" грантын төлейді;</w:t>
      </w:r>
      <w:r>
        <w:br/>
      </w:r>
      <w:r>
        <w:rPr>
          <w:rFonts w:ascii="Times New Roman"/>
          <w:b w:val="false"/>
          <w:i w:val="false"/>
          <w:color w:val="000000"/>
          <w:sz w:val="28"/>
        </w:rPr>
        <w:t>
</w:t>
      </w:r>
      <w:r>
        <w:rPr>
          <w:rFonts w:ascii="Times New Roman"/>
          <w:b w:val="false"/>
          <w:i w:val="false"/>
          <w:color w:val="000000"/>
          <w:sz w:val="28"/>
        </w:rPr>
        <w:t>
      24-4) мамандырылған және арнайы жалпы білім беретін оқу бағдарламаларын іске асыратын білім беру ұйымдарында экстернат нысанында оқытуға рұқсат береді;</w:t>
      </w:r>
      <w:r>
        <w:br/>
      </w:r>
      <w:r>
        <w:rPr>
          <w:rFonts w:ascii="Times New Roman"/>
          <w:b w:val="false"/>
          <w:i w:val="false"/>
          <w:color w:val="000000"/>
          <w:sz w:val="28"/>
        </w:rPr>
        <w:t>
</w:t>
      </w:r>
      <w:r>
        <w:rPr>
          <w:rFonts w:ascii="Times New Roman"/>
          <w:b w:val="false"/>
          <w:i w:val="false"/>
          <w:color w:val="000000"/>
          <w:sz w:val="28"/>
        </w:rPr>
        <w:t>
      24-5) аудандық әдістемелік кабинеттердің, біліктілігін арттыру институтының материалдық-техникалық базасын қамтамасыз етеді;";</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2) тармақшадағы "міндетті" деген сөз алып тасталсын;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6), 6-1) және 6-2) тармақшалар алып тасталсын;</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техникалық және кәсіптік, орта білімнен кейінгі білімі бар мамандарды даярлауға арналған мемлекеттік білім беру тапсырысын бекітеді;";</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мектепке дейiнгi тәрбие мен оқытуға мемлекеттiк бiлiм беру тапсырысын, жан басына шаққандағы қаржыландыру және ата-ананың ақы төлеу мөлшерін бекiтедi;";</w:t>
      </w:r>
      <w:r>
        <w:br/>
      </w:r>
      <w:r>
        <w:rPr>
          <w:rFonts w:ascii="Times New Roman"/>
          <w:b w:val="false"/>
          <w:i w:val="false"/>
          <w:color w:val="000000"/>
          <w:sz w:val="28"/>
        </w:rPr>
        <w:t>
</w:t>
      </w:r>
      <w:r>
        <w:rPr>
          <w:rFonts w:ascii="Times New Roman"/>
          <w:b w:val="false"/>
          <w:i w:val="false"/>
          <w:color w:val="000000"/>
          <w:sz w:val="28"/>
        </w:rPr>
        <w:t>
      11) және 15)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w:t>
      </w: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r>
        <w:br/>
      </w:r>
      <w:r>
        <w:rPr>
          <w:rFonts w:ascii="Times New Roman"/>
          <w:b w:val="false"/>
          <w:i w:val="false"/>
          <w:color w:val="000000"/>
          <w:sz w:val="28"/>
        </w:rPr>
        <w:t>
</w:t>
      </w:r>
      <w:r>
        <w:rPr>
          <w:rFonts w:ascii="Times New Roman"/>
          <w:b w:val="false"/>
          <w:i w:val="false"/>
          <w:color w:val="000000"/>
          <w:sz w:val="28"/>
        </w:rPr>
        <w:t>
      25) тармақшадағы "білім департаменттерінің" деген сөздер "білім беруді басқару органының" деген сөздермен ауыстырылсын;</w:t>
      </w:r>
      <w:r>
        <w:br/>
      </w:r>
      <w:r>
        <w:rPr>
          <w:rFonts w:ascii="Times New Roman"/>
          <w:b w:val="false"/>
          <w:i w:val="false"/>
          <w:color w:val="000000"/>
          <w:sz w:val="28"/>
        </w:rPr>
        <w:t>
      мынадай мазмұндағы 25-1), 25-2), 25-3), 25-4), 25-5), 25-6), 25-7) және 25-8)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"25-1)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25-2)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
      25-3) қамқоршылық кеңестерге жәрдем көрсетеді;</w:t>
      </w:r>
      <w:r>
        <w:br/>
      </w:r>
      <w:r>
        <w:rPr>
          <w:rFonts w:ascii="Times New Roman"/>
          <w:b w:val="false"/>
          <w:i w:val="false"/>
          <w:color w:val="000000"/>
          <w:sz w:val="28"/>
        </w:rPr>
        <w:t>
</w:t>
      </w:r>
      <w:r>
        <w:rPr>
          <w:rFonts w:ascii="Times New Roman"/>
          <w:b w:val="false"/>
          <w:i w:val="false"/>
          <w:color w:val="000000"/>
          <w:sz w:val="28"/>
        </w:rPr>
        <w:t>
      25-4) мемлекеттік білім беру ұйымдарының кадрмен қамтамасыз етілуін ұйымдастырады;</w:t>
      </w:r>
      <w:r>
        <w:br/>
      </w:r>
      <w:r>
        <w:rPr>
          <w:rFonts w:ascii="Times New Roman"/>
          <w:b w:val="false"/>
          <w:i w:val="false"/>
          <w:color w:val="000000"/>
          <w:sz w:val="28"/>
        </w:rPr>
        <w:t>
</w:t>
      </w: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w:t>
      </w:r>
      <w:r>
        <w:rPr>
          <w:rFonts w:ascii="Times New Roman"/>
          <w:b w:val="false"/>
          <w:i w:val="false"/>
          <w:color w:val="000000"/>
          <w:sz w:val="28"/>
        </w:rPr>
        <w:t>
      25-6) конкурс жеңімпаздарына – мемлекеттік орта білім беру мекемелеріне "Орта білім беретін үздік ұйым" грантын төлейді;</w:t>
      </w:r>
      <w:r>
        <w:br/>
      </w:r>
      <w:r>
        <w:rPr>
          <w:rFonts w:ascii="Times New Roman"/>
          <w:b w:val="false"/>
          <w:i w:val="false"/>
          <w:color w:val="000000"/>
          <w:sz w:val="28"/>
        </w:rPr>
        <w:t>
</w:t>
      </w:r>
      <w:r>
        <w:rPr>
          <w:rFonts w:ascii="Times New Roman"/>
          <w:b w:val="false"/>
          <w:i w:val="false"/>
          <w:color w:val="000000"/>
          <w:sz w:val="28"/>
        </w:rPr>
        <w:t>
      25-7) негізгі орта, жалпы орта білім беру ұйымдарында, сондай-ақ мамандандырылған және арнайы жалпы білім беретін оқу бағдарламаларын іске асыратын білім беру ұйымдарында экстернат нысанында оқытуға рұқсат береді;</w:t>
      </w:r>
      <w:r>
        <w:br/>
      </w:r>
      <w:r>
        <w:rPr>
          <w:rFonts w:ascii="Times New Roman"/>
          <w:b w:val="false"/>
          <w:i w:val="false"/>
          <w:color w:val="000000"/>
          <w:sz w:val="28"/>
        </w:rPr>
        <w:t>
</w:t>
      </w:r>
      <w:r>
        <w:rPr>
          <w:rFonts w:ascii="Times New Roman"/>
          <w:b w:val="false"/>
          <w:i w:val="false"/>
          <w:color w:val="000000"/>
          <w:sz w:val="28"/>
        </w:rPr>
        <w:t>
      25-8) аудандық әдістемелік кабинеттердің, біліктілігін арттыру институтының материалдық-техникалық базасын қамтамасыз етеді;";</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4) тармақшадағы "міндетті" деген сөз алып тасталсын;</w:t>
      </w:r>
      <w:r>
        <w:br/>
      </w:r>
      <w:r>
        <w:rPr>
          <w:rFonts w:ascii="Times New Roman"/>
          <w:b w:val="false"/>
          <w:i w:val="false"/>
          <w:color w:val="000000"/>
          <w:sz w:val="28"/>
        </w:rPr>
        <w:t>
</w:t>
      </w:r>
      <w:r>
        <w:rPr>
          <w:rFonts w:ascii="Times New Roman"/>
          <w:b w:val="false"/>
          <w:i w:val="false"/>
          <w:color w:val="000000"/>
          <w:sz w:val="28"/>
        </w:rPr>
        <w:t>
      6), 6-1) және 6-2) тармақшалар алып тасталсын;</w:t>
      </w:r>
      <w:r>
        <w:br/>
      </w:r>
      <w:r>
        <w:rPr>
          <w:rFonts w:ascii="Times New Roman"/>
          <w:b w:val="false"/>
          <w:i w:val="false"/>
          <w:color w:val="000000"/>
          <w:sz w:val="28"/>
        </w:rPr>
        <w:t>
</w:t>
      </w:r>
      <w:r>
        <w:rPr>
          <w:rFonts w:ascii="Times New Roman"/>
          <w:b w:val="false"/>
          <w:i w:val="false"/>
          <w:color w:val="000000"/>
          <w:sz w:val="28"/>
        </w:rPr>
        <w:t>
      10) және 11)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r>
        <w:br/>
      </w:r>
      <w:r>
        <w:rPr>
          <w:rFonts w:ascii="Times New Roman"/>
          <w:b w:val="false"/>
          <w:i w:val="false"/>
          <w:color w:val="000000"/>
          <w:sz w:val="28"/>
        </w:rPr>
        <w:t>
</w:t>
      </w:r>
      <w:r>
        <w:rPr>
          <w:rFonts w:ascii="Times New Roman"/>
          <w:b w:val="false"/>
          <w:i w:val="false"/>
          <w:color w:val="000000"/>
          <w:sz w:val="28"/>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мынадай мазмұндағы 19-1) және 19-2)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"19-1)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
      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20) және 21) тармақшалар алып тасталсын;</w:t>
      </w:r>
      <w:r>
        <w:br/>
      </w:r>
      <w:r>
        <w:rPr>
          <w:rFonts w:ascii="Times New Roman"/>
          <w:b w:val="false"/>
          <w:i w:val="false"/>
          <w:color w:val="000000"/>
          <w:sz w:val="28"/>
        </w:rPr>
        <w:t>
      мынадай мазмұндағы 21-1), 21-2) және 21-3)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"21-1) мемлекеттік білім беру ұйымдарының кадрмен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
      21-2) 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w:t>
      </w:r>
      <w:r>
        <w:rPr>
          <w:rFonts w:ascii="Times New Roman"/>
          <w:b w:val="false"/>
          <w:i w:val="false"/>
          <w:color w:val="000000"/>
          <w:sz w:val="28"/>
        </w:rPr>
        <w:t>
      21-3) негізгі орта, жалпы орта білім беру ұйымдарында экстернат нысанында оқытуға рұқсат береді;";</w:t>
      </w:r>
      <w:r>
        <w:br/>
      </w:r>
      <w:r>
        <w:rPr>
          <w:rFonts w:ascii="Times New Roman"/>
          <w:b w:val="false"/>
          <w:i w:val="false"/>
          <w:color w:val="000000"/>
          <w:sz w:val="28"/>
        </w:rPr>
        <w:t>
      5-тармақ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тірек мектептердің (ресурс орталықтарының) жұмыс істеуін қамтамасыз етеді;";</w:t>
      </w:r>
    </w:p>
    <w:bookmarkEnd w:id="5"/>
    <w:bookmarkStart w:name="z197" w:id="6"/>
    <w:p>
      <w:pPr>
        <w:spacing w:after="0"/>
        <w:ind w:left="0"/>
        <w:jc w:val="both"/>
      </w:pPr>
      <w:r>
        <w:rPr>
          <w:rFonts w:ascii="Times New Roman"/>
          <w:b w:val="false"/>
          <w:i w:val="false"/>
          <w:color w:val="000000"/>
          <w:sz w:val="28"/>
        </w:rPr>
        <w:t>
      7) </w:t>
      </w:r>
      <w:r>
        <w:rPr>
          <w:rFonts w:ascii="Times New Roman"/>
          <w:b w:val="false"/>
          <w:i w:val="false"/>
          <w:color w:val="000000"/>
          <w:sz w:val="28"/>
        </w:rPr>
        <w:t>7-баптың</w:t>
      </w:r>
      <w:r>
        <w:rPr>
          <w:rFonts w:ascii="Times New Roman"/>
          <w:b w:val="false"/>
          <w:i w:val="false"/>
          <w:color w:val="000000"/>
          <w:sz w:val="28"/>
        </w:rPr>
        <w:t xml:space="preserve"> 2-тармағындағы "оның ішінде ведомстволық" деген сөздер алып тасталсын;</w:t>
      </w:r>
    </w:p>
    <w:bookmarkEnd w:id="6"/>
    <w:bookmarkStart w:name="z198" w:id="7"/>
    <w:p>
      <w:pPr>
        <w:spacing w:after="0"/>
        <w:ind w:left="0"/>
        <w:jc w:val="both"/>
      </w:pPr>
      <w:r>
        <w:rPr>
          <w:rFonts w:ascii="Times New Roman"/>
          <w:b w:val="false"/>
          <w:i w:val="false"/>
          <w:color w:val="000000"/>
          <w:sz w:val="28"/>
        </w:rPr>
        <w:t>
      8)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үшінші бөлігі "Қазақстан Республикасында" деген сөздердің алдынан "Әскери оқу орындарын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"Әлеуметтік көмек көрсетілетін Қазақстан Республикасы азаматтарының санатына:</w:t>
      </w:r>
      <w:r>
        <w:br/>
      </w:r>
      <w:r>
        <w:rPr>
          <w:rFonts w:ascii="Times New Roman"/>
          <w:b w:val="false"/>
          <w:i w:val="false"/>
          <w:color w:val="000000"/>
          <w:sz w:val="28"/>
        </w:rPr>
        <w:t>
</w:t>
      </w:r>
      <w:r>
        <w:rPr>
          <w:rFonts w:ascii="Times New Roman"/>
          <w:b w:val="false"/>
          <w:i w:val="false"/>
          <w:color w:val="000000"/>
          <w:sz w:val="28"/>
        </w:rPr>
        <w:t>
      1) 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
      2) даму мүмкіндіктері шектеулі балалар, мүгедектер және бала кезінен мүгедектер, мүгедек балалар;</w:t>
      </w:r>
      <w:r>
        <w:br/>
      </w:r>
      <w:r>
        <w:rPr>
          <w:rFonts w:ascii="Times New Roman"/>
          <w:b w:val="false"/>
          <w:i w:val="false"/>
          <w:color w:val="000000"/>
          <w:sz w:val="28"/>
        </w:rPr>
        <w:t>
</w:t>
      </w:r>
      <w:r>
        <w:rPr>
          <w:rFonts w:ascii="Times New Roman"/>
          <w:b w:val="false"/>
          <w:i w:val="false"/>
          <w:color w:val="000000"/>
          <w:sz w:val="28"/>
        </w:rPr>
        <w:t>
      3) 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
      4) кәмелетке толмағандарды уақытша оқшаулау, бейімдеу және оңалту орталықтарындағы балалар;</w:t>
      </w:r>
      <w:r>
        <w:br/>
      </w:r>
      <w:r>
        <w:rPr>
          <w:rFonts w:ascii="Times New Roman"/>
          <w:b w:val="false"/>
          <w:i w:val="false"/>
          <w:color w:val="000000"/>
          <w:sz w:val="28"/>
        </w:rPr>
        <w:t>
</w:t>
      </w: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r>
        <w:br/>
      </w:r>
      <w:r>
        <w:rPr>
          <w:rFonts w:ascii="Times New Roman"/>
          <w:b w:val="false"/>
          <w:i w:val="false"/>
          <w:color w:val="000000"/>
          <w:sz w:val="28"/>
        </w:rPr>
        <w:t>
</w:t>
      </w: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r>
        <w:br/>
      </w:r>
      <w:r>
        <w:rPr>
          <w:rFonts w:ascii="Times New Roman"/>
          <w:b w:val="false"/>
          <w:i w:val="false"/>
          <w:color w:val="000000"/>
          <w:sz w:val="28"/>
        </w:rPr>
        <w:t>
</w:t>
      </w:r>
      <w:r>
        <w:rPr>
          <w:rFonts w:ascii="Times New Roman"/>
          <w:b w:val="false"/>
          <w:i w:val="false"/>
          <w:color w:val="000000"/>
          <w:sz w:val="28"/>
        </w:rPr>
        <w:t>
      7) 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заңдарымен айқындалатын өзге де санаттағы азаматтар жатады.";</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w:t>
      </w:r>
      <w:r>
        <w:rPr>
          <w:rFonts w:ascii="Times New Roman"/>
          <w:b w:val="false"/>
          <w:i w:val="false"/>
          <w:color w:val="000000"/>
          <w:sz w:val="28"/>
        </w:rPr>
        <w:t>
      5-тармақтағы "емдеу ұйымдарында" деген сөздер "стационарлық көмек, сондай-ақ қалпына келтіру емін және медициналық оңалту көрсететін ұйымдарда"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7"/>
    <w:bookmarkStart w:name="z215" w:id="8"/>
    <w:p>
      <w:pPr>
        <w:spacing w:after="0"/>
        <w:ind w:left="0"/>
        <w:jc w:val="both"/>
      </w:pPr>
      <w:r>
        <w:rPr>
          <w:rFonts w:ascii="Times New Roman"/>
          <w:b w:val="false"/>
          <w:i w:val="false"/>
          <w:color w:val="000000"/>
          <w:sz w:val="28"/>
        </w:rPr>
        <w:t>
      9)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r>
        <w:br/>
      </w:r>
      <w:r>
        <w:rPr>
          <w:rFonts w:ascii="Times New Roman"/>
          <w:b w:val="false"/>
          <w:i w:val="false"/>
          <w:color w:val="000000"/>
          <w:sz w:val="28"/>
        </w:rPr>
        <w:t>
</w:t>
      </w:r>
      <w:r>
        <w:rPr>
          <w:rFonts w:ascii="Times New Roman"/>
          <w:b w:val="false"/>
          <w:i w:val="false"/>
          <w:color w:val="000000"/>
          <w:sz w:val="28"/>
        </w:rPr>
        <w:t>
      4-тармақтағы "бірыңғай ұлттық тестілеу бағдарламасына" деген сөздер "ұлттық бірыңғай тестілеуді өткізу кезінде пәндер тізбесіне" деген сөздермен ауыстырылсын;</w:t>
      </w:r>
    </w:p>
    <w:bookmarkEnd w:id="8"/>
    <w:bookmarkStart w:name="z218" w:id="9"/>
    <w:p>
      <w:pPr>
        <w:spacing w:after="0"/>
        <w:ind w:left="0"/>
        <w:jc w:val="both"/>
      </w:pPr>
      <w:r>
        <w:rPr>
          <w:rFonts w:ascii="Times New Roman"/>
          <w:b w:val="false"/>
          <w:i w:val="false"/>
          <w:color w:val="000000"/>
          <w:sz w:val="28"/>
        </w:rPr>
        <w:t>
      10) </w:t>
      </w:r>
      <w:r>
        <w:rPr>
          <w:rFonts w:ascii="Times New Roman"/>
          <w:b w:val="false"/>
          <w:i w:val="false"/>
          <w:color w:val="000000"/>
          <w:sz w:val="28"/>
        </w:rPr>
        <w:t>2-тарау</w:t>
      </w:r>
      <w:r>
        <w:rPr>
          <w:rFonts w:ascii="Times New Roman"/>
          <w:b w:val="false"/>
          <w:i w:val="false"/>
          <w:color w:val="000000"/>
          <w:sz w:val="28"/>
        </w:rPr>
        <w:t xml:space="preserve"> мынадай мазмұндағы 9-1-баппен толықтырылсын:</w:t>
      </w:r>
    </w:p>
    <w:bookmarkEnd w:id="9"/>
    <w:bookmarkStart w:name="z219" w:id="10"/>
    <w:p>
      <w:pPr>
        <w:spacing w:after="0"/>
        <w:ind w:left="0"/>
        <w:jc w:val="both"/>
      </w:pPr>
      <w:r>
        <w:rPr>
          <w:rFonts w:ascii="Times New Roman"/>
          <w:b w:val="false"/>
          <w:i w:val="false"/>
          <w:color w:val="000000"/>
          <w:sz w:val="28"/>
        </w:rPr>
        <w:t>
      "9-1-бап. Білім беру ұйымдарын аккредиттеу</w:t>
      </w:r>
    </w:p>
    <w:bookmarkEnd w:id="10"/>
    <w:bookmarkStart w:name="z220" w:id="11"/>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r>
        <w:br/>
      </w:r>
      <w:r>
        <w:rPr>
          <w:rFonts w:ascii="Times New Roman"/>
          <w:b w:val="false"/>
          <w:i w:val="false"/>
          <w:color w:val="000000"/>
          <w:sz w:val="28"/>
        </w:rPr>
        <w:t>
      Білім беру ұйымы аккредиттеу органын өз бетінше таңдайды.</w:t>
      </w:r>
      <w:r>
        <w:br/>
      </w:r>
      <w:r>
        <w:rPr>
          <w:rFonts w:ascii="Times New Roman"/>
          <w:b w:val="false"/>
          <w:i w:val="false"/>
          <w:color w:val="000000"/>
          <w:sz w:val="28"/>
        </w:rPr>
        <w:t>
</w:t>
      </w: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r>
        <w:br/>
      </w: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r>
        <w:br/>
      </w:r>
      <w:r>
        <w:rPr>
          <w:rFonts w:ascii="Times New Roman"/>
          <w:b w:val="false"/>
          <w:i w:val="false"/>
          <w:color w:val="000000"/>
          <w:sz w:val="28"/>
        </w:rPr>
        <w:t>
</w:t>
      </w:r>
      <w:r>
        <w:rPr>
          <w:rFonts w:ascii="Times New Roman"/>
          <w:b w:val="false"/>
          <w:i w:val="false"/>
          <w:color w:val="000000"/>
          <w:sz w:val="28"/>
        </w:rPr>
        <w:t>
      3. Аккредиттеу органы өзінің аккредиттеу стандарттарына (регламенттеріне) сәйкес институционалдық немесе мамандандырылған аккредиттеуді өткізеді.</w:t>
      </w:r>
      <w:r>
        <w:br/>
      </w:r>
      <w:r>
        <w:rPr>
          <w:rFonts w:ascii="Times New Roman"/>
          <w:b w:val="false"/>
          <w:i w:val="false"/>
          <w:color w:val="000000"/>
          <w:sz w:val="28"/>
        </w:rPr>
        <w:t>
</w:t>
      </w:r>
      <w:r>
        <w:rPr>
          <w:rFonts w:ascii="Times New Roman"/>
          <w:b w:val="false"/>
          <w:i w:val="false"/>
          <w:color w:val="000000"/>
          <w:sz w:val="28"/>
        </w:rPr>
        <w:t>
      4. Білім беру ұйымын аккредиттеу білім беру ұйымының қаражаты есебінен өткізіледі.</w:t>
      </w:r>
      <w:r>
        <w:br/>
      </w:r>
      <w:r>
        <w:rPr>
          <w:rFonts w:ascii="Times New Roman"/>
          <w:b w:val="false"/>
          <w:i w:val="false"/>
          <w:color w:val="000000"/>
          <w:sz w:val="28"/>
        </w:rPr>
        <w:t>
</w:t>
      </w:r>
      <w:r>
        <w:rPr>
          <w:rFonts w:ascii="Times New Roman"/>
          <w:b w:val="false"/>
          <w:i w:val="false"/>
          <w:color w:val="000000"/>
          <w:sz w:val="28"/>
        </w:rPr>
        <w:t>
      5. Білім беру ұйымдары уәкілетті органның тізіліміне енгізілген аккредиттеу органдарында ұлттық және халықаралық институционалдық, мамандандырылған аккредиттеуден өтуге құқылы.</w:t>
      </w:r>
      <w:r>
        <w:br/>
      </w:r>
      <w:r>
        <w:rPr>
          <w:rFonts w:ascii="Times New Roman"/>
          <w:b w:val="false"/>
          <w:i w:val="false"/>
          <w:color w:val="000000"/>
          <w:sz w:val="28"/>
        </w:rPr>
        <w:t>
      6. Біліктілікті арттыру институттары Қазақстан Республикасының заңнамасына сәйкес жалпы негіздерде аккредиттеуден өтуге құқылы.";</w:t>
      </w:r>
    </w:p>
    <w:bookmarkEnd w:id="11"/>
    <w:bookmarkStart w:name="z225" w:id="12"/>
    <w:p>
      <w:pPr>
        <w:spacing w:after="0"/>
        <w:ind w:left="0"/>
        <w:jc w:val="both"/>
      </w:pPr>
      <w:r>
        <w:rPr>
          <w:rFonts w:ascii="Times New Roman"/>
          <w:b w:val="false"/>
          <w:i w:val="false"/>
          <w:color w:val="000000"/>
          <w:sz w:val="28"/>
        </w:rPr>
        <w:t>
      11)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білім беру қызметінің субъектілері бірлестіктерінің жиынтығын бiлдiредi.";</w:t>
      </w:r>
    </w:p>
    <w:bookmarkEnd w:id="12"/>
    <w:bookmarkStart w:name="z229" w:id="13"/>
    <w:p>
      <w:pPr>
        <w:spacing w:after="0"/>
        <w:ind w:left="0"/>
        <w:jc w:val="both"/>
      </w:pPr>
      <w:r>
        <w:rPr>
          <w:rFonts w:ascii="Times New Roman"/>
          <w:b w:val="false"/>
          <w:i w:val="false"/>
          <w:color w:val="000000"/>
          <w:sz w:val="28"/>
        </w:rPr>
        <w:t>
      12)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тармақшадағы "мемлекеттік рәміздерді" деген сөздер "мемлекеттік рәміздер мен мемлекеттік тілді"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тармақшадағы "білімге" деген сөз "білім мен біліктілікке"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тармақшадағы "бағдарлануын" деген сөз "ұмтылысын" деген сөзбен ауыстырылсын;</w:t>
      </w:r>
      <w:r>
        <w:br/>
      </w:r>
      <w:r>
        <w:rPr>
          <w:rFonts w:ascii="Times New Roman"/>
          <w:b w:val="false"/>
          <w:i w:val="false"/>
          <w:color w:val="000000"/>
          <w:sz w:val="28"/>
        </w:rPr>
        <w:t>
</w:t>
      </w:r>
      <w:r>
        <w:rPr>
          <w:rFonts w:ascii="Times New Roman"/>
          <w:b w:val="false"/>
          <w:i w:val="false"/>
          <w:color w:val="000000"/>
          <w:sz w:val="28"/>
        </w:rPr>
        <w:t>
      13) тармақшадағы "қамтамасыз ету болып табылады." деген сөздер "қамтамасыз ету;" деген сөздермен ауыстырылып,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
      "14) мүмкіндігі шектеулі балалардың сапалы білім алуына арнайы жағдайлар жасау болып табылады.";</w:t>
      </w:r>
    </w:p>
    <w:bookmarkEnd w:id="13"/>
    <w:bookmarkStart w:name="z235" w:id="14"/>
    <w:p>
      <w:pPr>
        <w:spacing w:after="0"/>
        <w:ind w:left="0"/>
        <w:jc w:val="both"/>
      </w:pPr>
      <w:r>
        <w:rPr>
          <w:rFonts w:ascii="Times New Roman"/>
          <w:b w:val="false"/>
          <w:i w:val="false"/>
          <w:color w:val="000000"/>
          <w:sz w:val="28"/>
        </w:rPr>
        <w:t>
      13)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және үшінші бөліктері мынадай редакцияда жазылсын:</w:t>
      </w:r>
      <w:r>
        <w:br/>
      </w: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r>
        <w:br/>
      </w:r>
      <w:r>
        <w:rPr>
          <w:rFonts w:ascii="Times New Roman"/>
          <w:b w:val="false"/>
          <w:i w:val="false"/>
          <w:color w:val="000000"/>
          <w:sz w:val="28"/>
        </w:rPr>
        <w:t>
      Жұмыстық оқу бағдарламалары тиісті үлгілік оқу жоспарлары мен үлгілік оқу бағдарламаларының негізінде әзірленеді.";</w:t>
      </w:r>
      <w:r>
        <w:br/>
      </w:r>
      <w:r>
        <w:rPr>
          <w:rFonts w:ascii="Times New Roman"/>
          <w:b w:val="false"/>
          <w:i w:val="false"/>
          <w:color w:val="000000"/>
          <w:sz w:val="28"/>
        </w:rPr>
        <w:t>
</w:t>
      </w:r>
      <w:r>
        <w:rPr>
          <w:rFonts w:ascii="Times New Roman"/>
          <w:b w:val="false"/>
          <w:i w:val="false"/>
          <w:color w:val="000000"/>
          <w:sz w:val="28"/>
        </w:rPr>
        <w:t>
      7 және 8-тармақтар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"7. Әскери мамандықтар бойынша үлгілік оқу бағдарламаларын бiлiм беру саласындағы уәкiлеттi органмен келiсiм бойынша тиісті мемлекеттік органның басшысы бекiтедi.</w:t>
      </w:r>
      <w:r>
        <w:br/>
      </w:r>
      <w:r>
        <w:rPr>
          <w:rFonts w:ascii="Times New Roman"/>
          <w:b w:val="false"/>
          <w:i w:val="false"/>
          <w:color w:val="000000"/>
          <w:sz w:val="28"/>
        </w:rPr>
        <w:t>
</w:t>
      </w:r>
      <w:r>
        <w:rPr>
          <w:rFonts w:ascii="Times New Roman"/>
          <w:b w:val="false"/>
          <w:i w:val="false"/>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bookmarkEnd w:id="14"/>
    <w:bookmarkStart w:name="z240" w:id="15"/>
    <w:p>
      <w:pPr>
        <w:spacing w:after="0"/>
        <w:ind w:left="0"/>
        <w:jc w:val="both"/>
      </w:pPr>
      <w:r>
        <w:rPr>
          <w:rFonts w:ascii="Times New Roman"/>
          <w:b w:val="false"/>
          <w:i w:val="false"/>
          <w:color w:val="000000"/>
          <w:sz w:val="28"/>
        </w:rPr>
        <w:t>
      14)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үшінші бөлігі алып тасталсын;</w:t>
      </w:r>
      <w:r>
        <w:br/>
      </w:r>
      <w:r>
        <w:rPr>
          <w:rFonts w:ascii="Times New Roman"/>
          <w:b w:val="false"/>
          <w:i w:val="false"/>
          <w:color w:val="000000"/>
          <w:sz w:val="28"/>
        </w:rPr>
        <w:t>
</w:t>
      </w:r>
      <w:r>
        <w:rPr>
          <w:rFonts w:ascii="Times New Roman"/>
          <w:b w:val="false"/>
          <w:i w:val="false"/>
          <w:color w:val="000000"/>
          <w:sz w:val="28"/>
        </w:rPr>
        <w:t>
      2-тармақтың төртінші бөлігі мынадай редакцияда жазылсын:</w:t>
      </w:r>
      <w:r>
        <w:br/>
      </w:r>
      <w:r>
        <w:rPr>
          <w:rFonts w:ascii="Times New Roman"/>
          <w:b w:val="false"/>
          <w:i w:val="false"/>
          <w:color w:val="000000"/>
          <w:sz w:val="28"/>
        </w:rPr>
        <w:t>
      "Негiзгi орта бiлiм берудің жалпы бiлiм беретін оқу бағдарламасын меңгеру мерзiмi – бес жыл.</w:t>
      </w:r>
      <w:r>
        <w:br/>
      </w:r>
      <w:r>
        <w:rPr>
          <w:rFonts w:ascii="Times New Roman"/>
          <w:b w:val="false"/>
          <w:i w:val="false"/>
          <w:color w:val="000000"/>
          <w:sz w:val="28"/>
        </w:rPr>
        <w:t>
      Он екі жылдық білім беруге көшкен жағдайда негiзгi орта бiлiм берудiң жалпы бiлiм беретiн оқу бағдарламасын меңгеру мерзiмi – алты жыл.";</w:t>
      </w:r>
      <w:r>
        <w:br/>
      </w:r>
      <w:r>
        <w:rPr>
          <w:rFonts w:ascii="Times New Roman"/>
          <w:b w:val="false"/>
          <w:i w:val="false"/>
          <w:color w:val="000000"/>
          <w:sz w:val="28"/>
        </w:rPr>
        <w:t>
</w:t>
      </w:r>
      <w:r>
        <w:rPr>
          <w:rFonts w:ascii="Times New Roman"/>
          <w:b w:val="false"/>
          <w:i w:val="false"/>
          <w:color w:val="000000"/>
          <w:sz w:val="28"/>
        </w:rPr>
        <w:t>
      3-тармақтың бірінші бөлігіндегі "білім алушылардың бағдарланатын кәсіпке дейінгі даярлығын жүзеге асыру үшін әлеуметтік-гуманитарлық, жаратылыстану-ғылыми, технологиялық және басқа да" деген сөздер "жаратылыстану-математикалық және қоғамдық-гуманитарлық" деген сөздермен ауыстырылсын;</w:t>
      </w:r>
    </w:p>
    <w:bookmarkEnd w:id="15"/>
    <w:bookmarkStart w:name="z244" w:id="16"/>
    <w:p>
      <w:pPr>
        <w:spacing w:after="0"/>
        <w:ind w:left="0"/>
        <w:jc w:val="both"/>
      </w:pPr>
      <w:r>
        <w:rPr>
          <w:rFonts w:ascii="Times New Roman"/>
          <w:b w:val="false"/>
          <w:i w:val="false"/>
          <w:color w:val="000000"/>
          <w:sz w:val="28"/>
        </w:rPr>
        <w:t>
      15)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16"/>
    <w:bookmarkStart w:name="z245" w:id="17"/>
    <w:p>
      <w:pPr>
        <w:spacing w:after="0"/>
        <w:ind w:left="0"/>
        <w:jc w:val="both"/>
      </w:pPr>
      <w:r>
        <w:rPr>
          <w:rFonts w:ascii="Times New Roman"/>
          <w:b w:val="false"/>
          <w:i w:val="false"/>
          <w:color w:val="000000"/>
          <w:sz w:val="28"/>
        </w:rPr>
        <w:t>
      "17-бап. Техникалық және кәсіптік білім берудің білім беретін</w:t>
      </w:r>
      <w:r>
        <w:br/>
      </w:r>
      <w:r>
        <w:rPr>
          <w:rFonts w:ascii="Times New Roman"/>
          <w:b w:val="false"/>
          <w:i w:val="false"/>
          <w:color w:val="000000"/>
          <w:sz w:val="28"/>
        </w:rPr>
        <w:t>
               оқу бағдарламалары</w:t>
      </w:r>
    </w:p>
    <w:bookmarkEnd w:id="17"/>
    <w:bookmarkStart w:name="z246" w:id="18"/>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қоғамдық-пайдалы кәсіптік қызметтің негізгі бағыттары бойынша білікті қызметкерлер мен орта буын мамандарды даярлауға бағытталған.</w:t>
      </w:r>
      <w:r>
        <w:br/>
      </w:r>
      <w:r>
        <w:rPr>
          <w:rFonts w:ascii="Times New Roman"/>
          <w:b w:val="false"/>
          <w:i w:val="false"/>
          <w:color w:val="000000"/>
          <w:sz w:val="28"/>
        </w:rPr>
        <w:t>
</w:t>
      </w:r>
      <w:r>
        <w:rPr>
          <w:rFonts w:ascii="Times New Roman"/>
          <w:b w:val="false"/>
          <w:i w:val="false"/>
          <w:color w:val="000000"/>
          <w:sz w:val="28"/>
        </w:rPr>
        <w:t>
      2. Техникалық және кәсіптік білім берудің білім беретін оқу бағдарламалары олардың мазмұнына және білім алушылардың даярлық біліктілігінің деңгейіне қарай мынадай білім беретін оқу бағдарламалары болып бөлінеді:</w:t>
      </w:r>
      <w:r>
        <w:br/>
      </w:r>
      <w:r>
        <w:rPr>
          <w:rFonts w:ascii="Times New Roman"/>
          <w:b w:val="false"/>
          <w:i w:val="false"/>
          <w:color w:val="000000"/>
          <w:sz w:val="28"/>
        </w:rPr>
        <w:t>
</w:t>
      </w:r>
      <w:r>
        <w:rPr>
          <w:rFonts w:ascii="Times New Roman"/>
          <w:b w:val="false"/>
          <w:i w:val="false"/>
          <w:color w:val="000000"/>
          <w:sz w:val="28"/>
        </w:rPr>
        <w:t>
      1) техникалық және қызмет көрсету еңбегінің бұқаралық кәсіптері бойынша кадрлар даярлауды көздейтін.</w:t>
      </w:r>
      <w:r>
        <w:br/>
      </w:r>
      <w:r>
        <w:rPr>
          <w:rFonts w:ascii="Times New Roman"/>
          <w:b w:val="false"/>
          <w:i w:val="false"/>
          <w:color w:val="000000"/>
          <w:sz w:val="28"/>
        </w:rPr>
        <w:t>
      Білім беретін оқу бағдарламаларының мазмұны:</w:t>
      </w:r>
      <w:r>
        <w:br/>
      </w:r>
      <w:r>
        <w:rPr>
          <w:rFonts w:ascii="Times New Roman"/>
          <w:b w:val="false"/>
          <w:i w:val="false"/>
          <w:color w:val="000000"/>
          <w:sz w:val="28"/>
        </w:rPr>
        <w:t>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r>
        <w:br/>
      </w:r>
      <w:r>
        <w:rPr>
          <w:rFonts w:ascii="Times New Roman"/>
          <w:b w:val="false"/>
          <w:i w:val="false"/>
          <w:color w:val="000000"/>
          <w:sz w:val="28"/>
        </w:rPr>
        <w:t>
      білім алушыларға нақты кәсіп бойынша кәсіптік біліктіліктің белгіленген деңгейін (разряд, сынып, санат) беруді көздейді;</w:t>
      </w:r>
      <w:r>
        <w:br/>
      </w:r>
      <w:r>
        <w:rPr>
          <w:rFonts w:ascii="Times New Roman"/>
          <w:b w:val="false"/>
          <w:i w:val="false"/>
          <w:color w:val="000000"/>
          <w:sz w:val="28"/>
        </w:rPr>
        <w:t>
</w:t>
      </w:r>
      <w:r>
        <w:rPr>
          <w:rFonts w:ascii="Times New Roman"/>
          <w:b w:val="false"/>
          <w:i w:val="false"/>
          <w:color w:val="000000"/>
          <w:sz w:val="28"/>
        </w:rPr>
        <w:t>
      2) экономиканың барлық салаларында жоғары технологиялармен және кәсіптік қызметпен байланысты жұмыстарды орындаудың күрделі (аралас) кәсіптері мен практикалық дағдыларын меңгеруді көздейтін.</w:t>
      </w:r>
      <w:r>
        <w:br/>
      </w:r>
      <w:r>
        <w:rPr>
          <w:rFonts w:ascii="Times New Roman"/>
          <w:b w:val="false"/>
          <w:i w:val="false"/>
          <w:color w:val="000000"/>
          <w:sz w:val="28"/>
        </w:rPr>
        <w:t>
      Білім беретін оқу бағдарламаларының мазмұны:</w:t>
      </w:r>
      <w:r>
        <w:br/>
      </w:r>
      <w:r>
        <w:rPr>
          <w:rFonts w:ascii="Times New Roman"/>
          <w:b w:val="false"/>
          <w:i w:val="false"/>
          <w:color w:val="000000"/>
          <w:sz w:val="28"/>
        </w:rPr>
        <w:t>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r>
        <w:br/>
      </w:r>
      <w:r>
        <w:rPr>
          <w:rFonts w:ascii="Times New Roman"/>
          <w:b w:val="false"/>
          <w:i w:val="false"/>
          <w:color w:val="000000"/>
          <w:sz w:val="28"/>
        </w:rPr>
        <w:t>
      білім алушыларға нақты мамандық бойынша кәсіптік біліктіліктің жоғары деңгейін беруді көздейді.</w:t>
      </w:r>
      <w:r>
        <w:br/>
      </w:r>
      <w:r>
        <w:rPr>
          <w:rFonts w:ascii="Times New Roman"/>
          <w:b w:val="false"/>
          <w:i w:val="false"/>
          <w:color w:val="000000"/>
          <w:sz w:val="28"/>
        </w:rPr>
        <w:t>
</w:t>
      </w:r>
      <w:r>
        <w:rPr>
          <w:rFonts w:ascii="Times New Roman"/>
          <w:b w:val="false"/>
          <w:i w:val="false"/>
          <w:color w:val="000000"/>
          <w:sz w:val="28"/>
        </w:rPr>
        <w:t>
      3) орта буын мамандарды даярлауды қамтамасыз ететін.</w:t>
      </w:r>
      <w:r>
        <w:br/>
      </w:r>
      <w:r>
        <w:rPr>
          <w:rFonts w:ascii="Times New Roman"/>
          <w:b w:val="false"/>
          <w:i w:val="false"/>
          <w:color w:val="000000"/>
          <w:sz w:val="28"/>
        </w:rPr>
        <w:t>
      Білім беретін оқу бағдарламаларының мазмұны техникалық және кәсіптік білім берудің интеграцияланған білім беретін оқу бағдарламаларын жоғары оқу орындарының 1-2-курстарының білім беретін оқу бағдарламаларымен қоса зерделеуді көздейді.</w:t>
      </w:r>
      <w:r>
        <w:br/>
      </w:r>
      <w:r>
        <w:rPr>
          <w:rFonts w:ascii="Times New Roman"/>
          <w:b w:val="false"/>
          <w:i w:val="false"/>
          <w:color w:val="000000"/>
          <w:sz w:val="28"/>
        </w:rPr>
        <w:t>
      Аралық аттестаттау қорытындысы бойынша (оқытудың әрбір курсынан кейін) білім алушыларға нақты мамандық бойынша кәсіптік біліктіліктің қол жеткізген деңгейі (разряды, сыныбы, санаты) беріледі.</w:t>
      </w:r>
      <w:r>
        <w:br/>
      </w:r>
      <w:r>
        <w:rPr>
          <w:rFonts w:ascii="Times New Roman"/>
          <w:b w:val="false"/>
          <w:i w:val="false"/>
          <w:color w:val="000000"/>
          <w:sz w:val="28"/>
        </w:rPr>
        <w:t>
      Оқытудың толық курсын аяқтағаннан және қорытынды аттестаттаудан өткеннен кейін білім алушыларға орта буын маманы біліктілігі беріледі.</w:t>
      </w:r>
      <w:r>
        <w:br/>
      </w:r>
      <w:r>
        <w:rPr>
          <w:rFonts w:ascii="Times New Roman"/>
          <w:b w:val="false"/>
          <w:i w:val="false"/>
          <w:color w:val="000000"/>
          <w:sz w:val="28"/>
        </w:rPr>
        <w:t>
</w:t>
      </w:r>
      <w:r>
        <w:rPr>
          <w:rFonts w:ascii="Times New Roman"/>
          <w:b w:val="false"/>
          <w:i w:val="false"/>
          <w:color w:val="000000"/>
          <w:sz w:val="28"/>
        </w:rPr>
        <w:t>
      3. Мәдениет және өнер мамандықтары бойынша техникалық және кәсіптік білім берудің білім беретін оқу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оқу бағдарламаларының күрделілігі мен берілетін біліктілік деңгейіне байланысты және ол тиісті мемлекеттік жалпыға міндетті білім беру стандартымен айқындалады.</w:t>
      </w:r>
      <w:r>
        <w:br/>
      </w:r>
      <w:r>
        <w:rPr>
          <w:rFonts w:ascii="Times New Roman"/>
          <w:b w:val="false"/>
          <w:i w:val="false"/>
          <w:color w:val="000000"/>
          <w:sz w:val="28"/>
        </w:rPr>
        <w:t>
</w:t>
      </w:r>
      <w:r>
        <w:rPr>
          <w:rFonts w:ascii="Times New Roman"/>
          <w:b w:val="false"/>
          <w:i w:val="false"/>
          <w:color w:val="000000"/>
          <w:sz w:val="28"/>
        </w:rPr>
        <w:t>
      4. Жалпы орта білімі бар азаматтар үшін техникалық және кәсіптік білім берудің білім беретін оқу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r>
        <w:br/>
      </w:r>
      <w:r>
        <w:rPr>
          <w:rFonts w:ascii="Times New Roman"/>
          <w:b w:val="false"/>
          <w:i w:val="false"/>
          <w:color w:val="000000"/>
          <w:sz w:val="28"/>
        </w:rPr>
        <w:t>
</w:t>
      </w:r>
      <w:r>
        <w:rPr>
          <w:rFonts w:ascii="Times New Roman"/>
          <w:b w:val="false"/>
          <w:i w:val="false"/>
          <w:color w:val="000000"/>
          <w:sz w:val="28"/>
        </w:rPr>
        <w:t>
      5. Техникалық және кәсіптік білім берудің білім беретін оқу бағдарламалары теориялық және өндірістік оқыту бағдарламаларынан және кәсіптік практикадан тұрады.";</w:t>
      </w:r>
    </w:p>
    <w:bookmarkEnd w:id="18"/>
    <w:bookmarkStart w:name="z254" w:id="19"/>
    <w:p>
      <w:pPr>
        <w:spacing w:after="0"/>
        <w:ind w:left="0"/>
        <w:jc w:val="both"/>
      </w:pPr>
      <w:r>
        <w:rPr>
          <w:rFonts w:ascii="Times New Roman"/>
          <w:b w:val="false"/>
          <w:i w:val="false"/>
          <w:color w:val="000000"/>
          <w:sz w:val="28"/>
        </w:rPr>
        <w:t>
      16)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тақырып және 1-тармақ мынадай редакцияда жазылсын:</w:t>
      </w:r>
    </w:p>
    <w:bookmarkEnd w:id="19"/>
    <w:bookmarkStart w:name="z255" w:id="20"/>
    <w:p>
      <w:pPr>
        <w:spacing w:after="0"/>
        <w:ind w:left="0"/>
        <w:jc w:val="both"/>
      </w:pPr>
      <w:r>
        <w:rPr>
          <w:rFonts w:ascii="Times New Roman"/>
          <w:b w:val="false"/>
          <w:i w:val="false"/>
          <w:color w:val="000000"/>
          <w:sz w:val="28"/>
        </w:rPr>
        <w:t>
      "19-бап. Арнайы білім беретін оқу бағдарламалары</w:t>
      </w:r>
    </w:p>
    <w:bookmarkEnd w:id="20"/>
    <w:bookmarkStart w:name="z256" w:id="21"/>
    <w:p>
      <w:pPr>
        <w:spacing w:after="0"/>
        <w:ind w:left="0"/>
        <w:jc w:val="both"/>
      </w:pPr>
      <w:r>
        <w:rPr>
          <w:rFonts w:ascii="Times New Roman"/>
          <w:b w:val="false"/>
          <w:i w:val="false"/>
          <w:color w:val="000000"/>
          <w:sz w:val="28"/>
        </w:rPr>
        <w:t>
      1. Арнайы білім беретін оқу бағдарламалары бастауыш, негізгі орта, жалпы орта, техникалық және кәсіптік білім берудің білім беретін оқу бағдарламалары негізінде әзірленеді және мүмкіндігі шектеулі балаларды оқытуға және дамытуға бағытталған,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 ескеріледі.";</w:t>
      </w:r>
      <w:r>
        <w:br/>
      </w:r>
      <w:r>
        <w:rPr>
          <w:rFonts w:ascii="Times New Roman"/>
          <w:b w:val="false"/>
          <w:i w:val="false"/>
          <w:color w:val="000000"/>
          <w:sz w:val="28"/>
        </w:rPr>
        <w:t>
</w:t>
      </w:r>
      <w:r>
        <w:rPr>
          <w:rFonts w:ascii="Times New Roman"/>
          <w:b w:val="false"/>
          <w:i w:val="false"/>
          <w:color w:val="000000"/>
          <w:sz w:val="28"/>
        </w:rPr>
        <w:t>
      3-тармақ "ұйымдарында" деген сөзден кейін ", жалпы білім беретін мектептерде" деген сөздермен толықтырылсын;</w:t>
      </w:r>
    </w:p>
    <w:bookmarkEnd w:id="21"/>
    <w:bookmarkStart w:name="z258" w:id="22"/>
    <w:p>
      <w:pPr>
        <w:spacing w:after="0"/>
        <w:ind w:left="0"/>
        <w:jc w:val="both"/>
      </w:pPr>
      <w:r>
        <w:rPr>
          <w:rFonts w:ascii="Times New Roman"/>
          <w:b w:val="false"/>
          <w:i w:val="false"/>
          <w:color w:val="000000"/>
          <w:sz w:val="28"/>
        </w:rPr>
        <w:t>
      17) </w:t>
      </w:r>
      <w:r>
        <w:rPr>
          <w:rFonts w:ascii="Times New Roman"/>
          <w:b w:val="false"/>
          <w:i w:val="false"/>
          <w:color w:val="000000"/>
          <w:sz w:val="28"/>
        </w:rPr>
        <w:t>20-баптың</w:t>
      </w:r>
      <w:r>
        <w:rPr>
          <w:rFonts w:ascii="Times New Roman"/>
          <w:b w:val="false"/>
          <w:i w:val="false"/>
          <w:color w:val="000000"/>
          <w:sz w:val="28"/>
        </w:rPr>
        <w:t xml:space="preserve"> 1-тармағының бірінші бөлігіндегі "гуманитарлық мамандықтар бойынша қызмет көрсету және басқару еңбегінің кіші" деген сөздер "техникалық, қызмет көрсету және басқару еңбегінің" деген сөздермен ауыстырылсын;</w:t>
      </w:r>
    </w:p>
    <w:bookmarkEnd w:id="22"/>
    <w:bookmarkStart w:name="z259" w:id="23"/>
    <w:p>
      <w:pPr>
        <w:spacing w:after="0"/>
        <w:ind w:left="0"/>
        <w:jc w:val="both"/>
      </w:pPr>
      <w:r>
        <w:rPr>
          <w:rFonts w:ascii="Times New Roman"/>
          <w:b w:val="false"/>
          <w:i w:val="false"/>
          <w:color w:val="000000"/>
          <w:sz w:val="28"/>
        </w:rPr>
        <w:t>
      18)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екінші бөліктің бірінші сөйлемі мынадай редакцияда жазылсын:</w:t>
      </w:r>
      <w:r>
        <w:br/>
      </w:r>
      <w:r>
        <w:rPr>
          <w:rFonts w:ascii="Times New Roman"/>
          <w:b w:val="false"/>
          <w:i w:val="false"/>
          <w:color w:val="000000"/>
          <w:sz w:val="28"/>
        </w:rPr>
        <w:t>
      "Жоғары білім берудің кәсіптік білім беретін оқу бағдарламалары мiндеттi құрамдас бөлiктен және таңдау бойынша құрамдас бөлiктен тұратын пәндерді қамтиды.";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"Жоғары оқу орындары білім беру жүйесін одан әрі дамытуға және жетілдіруге бағытталған оқытудың жаңа технологиялары мен әдістері қамтылатын инновациялық білім беретін оқу бағдарламаларын конкурстық негізде әзірлеуге және енгізуге құқылы.";</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Жоғары әскери оқу орындары бiлiм беру саласындағы уәкiлеттi органның келiсiмі бойынша тиісті мемлекеттiк органның басшысы бекiтетін әскери мамандықтар бойынша кәсiптiк бiлiм беретін оқу бағдарламаларын iске асырады.";</w:t>
      </w:r>
    </w:p>
    <w:bookmarkEnd w:id="23"/>
    <w:bookmarkStart w:name="z263" w:id="24"/>
    <w:p>
      <w:pPr>
        <w:spacing w:after="0"/>
        <w:ind w:left="0"/>
        <w:jc w:val="both"/>
      </w:pPr>
      <w:r>
        <w:rPr>
          <w:rFonts w:ascii="Times New Roman"/>
          <w:b w:val="false"/>
          <w:i w:val="false"/>
          <w:color w:val="000000"/>
          <w:sz w:val="28"/>
        </w:rPr>
        <w:t>
      19)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Қосымша білім берудің білім беретін оқу бағдарламалары білім алушылардың, тәрбиеленушілер мен мамандардың жан-жақты қажеттіліктерін қанағаттандыруға бағытталған.";</w:t>
      </w:r>
      <w:r>
        <w:br/>
      </w:r>
      <w:r>
        <w:rPr>
          <w:rFonts w:ascii="Times New Roman"/>
          <w:b w:val="false"/>
          <w:i w:val="false"/>
          <w:color w:val="000000"/>
          <w:sz w:val="28"/>
        </w:rPr>
        <w:t>
</w:t>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қазіргі заман талаптарына сай келетін кәсіптік біліктілікті дамытуға бағытталған, мамандарды қайта даярлау және олардың біліктілігін арттыру оқу бағдарламалары болып бөлiнедi.";</w:t>
      </w:r>
    </w:p>
    <w:bookmarkEnd w:id="24"/>
    <w:bookmarkStart w:name="z268" w:id="25"/>
    <w:p>
      <w:pPr>
        <w:spacing w:after="0"/>
        <w:ind w:left="0"/>
        <w:jc w:val="both"/>
      </w:pPr>
      <w:r>
        <w:rPr>
          <w:rFonts w:ascii="Times New Roman"/>
          <w:b w:val="false"/>
          <w:i w:val="false"/>
          <w:color w:val="000000"/>
          <w:sz w:val="28"/>
        </w:rPr>
        <w:t>
      20) </w:t>
      </w:r>
      <w:r>
        <w:rPr>
          <w:rFonts w:ascii="Times New Roman"/>
          <w:b w:val="false"/>
          <w:i w:val="false"/>
          <w:color w:val="000000"/>
          <w:sz w:val="28"/>
        </w:rPr>
        <w:t>24-бап</w:t>
      </w:r>
      <w:r>
        <w:rPr>
          <w:rFonts w:ascii="Times New Roman"/>
          <w:b w:val="false"/>
          <w:i w:val="false"/>
          <w:color w:val="000000"/>
          <w:sz w:val="28"/>
        </w:rPr>
        <w:t xml:space="preserve"> алып тасталсын;</w:t>
      </w:r>
    </w:p>
    <w:bookmarkEnd w:id="25"/>
    <w:bookmarkStart w:name="z269" w:id="26"/>
    <w:p>
      <w:pPr>
        <w:spacing w:after="0"/>
        <w:ind w:left="0"/>
        <w:jc w:val="both"/>
      </w:pPr>
      <w:r>
        <w:rPr>
          <w:rFonts w:ascii="Times New Roman"/>
          <w:b w:val="false"/>
          <w:i w:val="false"/>
          <w:color w:val="000000"/>
          <w:sz w:val="28"/>
        </w:rPr>
        <w:t>
      21)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мынадай мазмұндағы 1-1 және 2-1-тармақтармен толықтырылсын:</w:t>
      </w:r>
      <w:r>
        <w:br/>
      </w:r>
      <w:r>
        <w:rPr>
          <w:rFonts w:ascii="Times New Roman"/>
          <w:b w:val="false"/>
          <w:i w:val="false"/>
          <w:color w:val="000000"/>
          <w:sz w:val="28"/>
        </w:rPr>
        <w:t>
</w:t>
      </w:r>
      <w:r>
        <w:rPr>
          <w:rFonts w:ascii="Times New Roman"/>
          <w:b w:val="false"/>
          <w:i w:val="false"/>
          <w:color w:val="000000"/>
          <w:sz w:val="28"/>
        </w:rPr>
        <w:t>
      "1-1. Ерекше мәртебесі бар білім беру ұйымдарына қабылдау тәртібін олардың өздері дербес айқындайды.";</w:t>
      </w:r>
      <w:r>
        <w:br/>
      </w:r>
      <w:r>
        <w:rPr>
          <w:rFonts w:ascii="Times New Roman"/>
          <w:b w:val="false"/>
          <w:i w:val="false"/>
          <w:color w:val="000000"/>
          <w:sz w:val="28"/>
        </w:rPr>
        <w:t>
</w:t>
      </w:r>
      <w:r>
        <w:rPr>
          <w:rFonts w:ascii="Times New Roman"/>
          <w:b w:val="false"/>
          <w:i w:val="false"/>
          <w:color w:val="000000"/>
          <w:sz w:val="28"/>
        </w:rPr>
        <w:t>
      "2-1. "Өркен" гранты берілген Қазақстан Республикасының азаматтарын оқуға қабылдауды "Назарбаев Зияткерлік мектептері" мамандандырылған білім беру ұйымдары жүзеге асырады.";</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"жоғары білім" деген сөздер "жоғары оқу орнынан кейінгі білімді" деген сөздермен ауыстырылсын;</w:t>
      </w:r>
      <w:r>
        <w:br/>
      </w:r>
      <w:r>
        <w:rPr>
          <w:rFonts w:ascii="Times New Roman"/>
          <w:b w:val="false"/>
          <w:i w:val="false"/>
          <w:color w:val="000000"/>
          <w:sz w:val="28"/>
        </w:rPr>
        <w:t>
      "бойынша" деген сөзден кейін "жетекші" деген сөзбен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Бiлiм беру гранттарын алуға, сондай-ақ техникалық және кәсiптiк, орта бiлiмнен кейiнгi және жоғары бiлiмдi кадрлар даярлауға мемлекеттiк білім беру тапсырысы бойынша бiлiм алушылардың құрамына қабылдауға арналған конкурсты өткiзу кезiнде:</w:t>
      </w:r>
      <w:r>
        <w:br/>
      </w:r>
      <w:r>
        <w:rPr>
          <w:rFonts w:ascii="Times New Roman"/>
          <w:b w:val="false"/>
          <w:i w:val="false"/>
          <w:color w:val="000000"/>
          <w:sz w:val="28"/>
        </w:rPr>
        <w:t>
</w:t>
      </w:r>
      <w:r>
        <w:rPr>
          <w:rFonts w:ascii="Times New Roman"/>
          <w:b w:val="false"/>
          <w:i w:val="false"/>
          <w:color w:val="000000"/>
          <w:sz w:val="28"/>
        </w:rPr>
        <w:t>
      1) "Алтын белгi" белгiсімен марапатталған адамдардың;</w:t>
      </w:r>
      <w:r>
        <w:br/>
      </w:r>
      <w:r>
        <w:rPr>
          <w:rFonts w:ascii="Times New Roman"/>
          <w:b w:val="false"/>
          <w:i w:val="false"/>
          <w:color w:val="000000"/>
          <w:sz w:val="28"/>
        </w:rPr>
        <w:t>
</w:t>
      </w:r>
      <w:r>
        <w:rPr>
          <w:rFonts w:ascii="Times New Roman"/>
          <w:b w:val="false"/>
          <w:i w:val="false"/>
          <w:color w:val="000000"/>
          <w:sz w:val="28"/>
        </w:rPr>
        <w:t>
      2) дербес бiлiм беру ұйымдарының бiлiм туралы құжаттары бар адамдардың;</w:t>
      </w:r>
      <w:r>
        <w:br/>
      </w:r>
      <w:r>
        <w:rPr>
          <w:rFonts w:ascii="Times New Roman"/>
          <w:b w:val="false"/>
          <w:i w:val="false"/>
          <w:color w:val="000000"/>
          <w:sz w:val="28"/>
        </w:rPr>
        <w:t>
</w:t>
      </w:r>
      <w:r>
        <w:rPr>
          <w:rFonts w:ascii="Times New Roman"/>
          <w:b w:val="false"/>
          <w:i w:val="false"/>
          <w:color w:val="000000"/>
          <w:sz w:val="28"/>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республикалық және халықаралық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жылғы Президенттік, республикалық олимпиадалар мен ғылыми жобалар конкурстарының (бiрiншi, екiншi және үшiншi дәрежелi дипломдармен марапатталған) жеңiмпаздарының басым құқығы бар.</w:t>
      </w:r>
      <w:r>
        <w:br/>
      </w:r>
      <w:r>
        <w:rPr>
          <w:rFonts w:ascii="Times New Roman"/>
          <w:b w:val="false"/>
          <w:i w:val="false"/>
          <w:color w:val="000000"/>
          <w:sz w:val="28"/>
        </w:rPr>
        <w:t>
      Бiлiм беру гранттарын алуға, сондай-ақ техникалық және кәсіптік, орта білімнен кейінгі және жоғары білімді кадрлар даярлауға мемлекеттік білім беру тапсырысы бойынша білім алушылардың құрамына қабылдауға арналған конкурсты өткiзу кезiнде көрсеткiштер бiрдей болған жағдайда жетiм балалар мен ата-анасының қамқорлығынсыз қалған балалардың, медициналық-әлеуметтiк сараптаманың қорытындысына сәйкес тиiстi бiлiм беру ұйымдарында оқуына болатын жағдайда I және II топтағы мүгедектердiң, жеңiлдiктері мен кепiлдiктері бойынша соғысқа қатысушылар мен соғыс мүгедектерiне теңестiрiлген адамдардың, бала кезiнен мүгедектердiң, мүгедек балалардың және үздiк бiлiмi туралы құжаттары (куәлiктерi, аттестаттары, дипломдары) бар адамдардың басым құқығы бар.";</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Білім беру грантын иеленуші оны жоғары оқу орнына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r>
        <w:br/>
      </w:r>
      <w:r>
        <w:rPr>
          <w:rFonts w:ascii="Times New Roman"/>
          <w:b w:val="false"/>
          <w:i w:val="false"/>
          <w:color w:val="000000"/>
          <w:sz w:val="28"/>
        </w:rPr>
        <w:t>
</w:t>
      </w:r>
      <w:r>
        <w:rPr>
          <w:rFonts w:ascii="Times New Roman"/>
          <w:b w:val="false"/>
          <w:i w:val="false"/>
          <w:color w:val="000000"/>
          <w:sz w:val="28"/>
        </w:rPr>
        <w:t>
      7-тармақтағы "және ғылыми-зерттеу ұйымдарына" деген сөздер алып тасталсын;</w:t>
      </w:r>
    </w:p>
    <w:bookmarkEnd w:id="26"/>
    <w:bookmarkStart w:name="z280" w:id="27"/>
    <w:p>
      <w:pPr>
        <w:spacing w:after="0"/>
        <w:ind w:left="0"/>
        <w:jc w:val="both"/>
      </w:pPr>
      <w:r>
        <w:rPr>
          <w:rFonts w:ascii="Times New Roman"/>
          <w:b w:val="false"/>
          <w:i w:val="false"/>
          <w:color w:val="000000"/>
          <w:sz w:val="28"/>
        </w:rPr>
        <w:t>
      22) </w:t>
      </w:r>
      <w:r>
        <w:rPr>
          <w:rFonts w:ascii="Times New Roman"/>
          <w:b w:val="false"/>
          <w:i w:val="false"/>
          <w:color w:val="000000"/>
          <w:sz w:val="28"/>
        </w:rPr>
        <w:t>27-баптағы</w:t>
      </w:r>
      <w:r>
        <w:rPr>
          <w:rFonts w:ascii="Times New Roman"/>
          <w:b w:val="false"/>
          <w:i w:val="false"/>
          <w:color w:val="000000"/>
          <w:sz w:val="28"/>
        </w:rPr>
        <w:t xml:space="preserve"> "және экстернат" деген сөздер ", экстернат және мүмкіндігі шектеулі балалар үшін қашықтықтан оқыту" деген сөздермен ауыстырылсын;</w:t>
      </w:r>
    </w:p>
    <w:bookmarkEnd w:id="27"/>
    <w:bookmarkStart w:name="z281" w:id="28"/>
    <w:p>
      <w:pPr>
        <w:spacing w:after="0"/>
        <w:ind w:left="0"/>
        <w:jc w:val="both"/>
      </w:pPr>
      <w:r>
        <w:rPr>
          <w:rFonts w:ascii="Times New Roman"/>
          <w:b w:val="false"/>
          <w:i w:val="false"/>
          <w:color w:val="000000"/>
          <w:sz w:val="28"/>
        </w:rPr>
        <w:t>
      23)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"оқу бағдарламалары мен жұмыстық оқу жоспарларына" деген сөздер "оқу жоспарлары мен жұмыстық оқу бағдарламаларына"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3-тармақтың бірінші бөлігіндегі "оқу" деген сөз "білім беру"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Жалпы орта білім беру ұйымдарында білім алушыларды қорытынды аттестаттау ұлттық бірыңғай тестілеу нысанында немесе мемлекеттік бітіру емтиханы нысанында жүзеге асырылады.</w:t>
      </w:r>
      <w:r>
        <w:br/>
      </w:r>
      <w:r>
        <w:rPr>
          <w:rFonts w:ascii="Times New Roman"/>
          <w:b w:val="false"/>
          <w:i w:val="false"/>
          <w:color w:val="000000"/>
          <w:sz w:val="28"/>
        </w:rPr>
        <w:t>
      Жалпы орта білім беру ұйымдарында білім алушыларды және оқуын бiтiретiн жылы орта бiлiмнен кейiнгi немесе жоғары бiлiм беру ұйымдарына оқуға түсуге ниет бiлдiрушiлердi қорытынды аттестаттау ұлттық бiрыңғай тестiлеу нысанында жүзеге асырылады.</w:t>
      </w:r>
      <w:r>
        <w:br/>
      </w:r>
      <w:r>
        <w:rPr>
          <w:rFonts w:ascii="Times New Roman"/>
          <w:b w:val="false"/>
          <w:i w:val="false"/>
          <w:color w:val="000000"/>
          <w:sz w:val="28"/>
        </w:rPr>
        <w:t>
      Қазақстан Республикасы Үкіметі айқындаған жағдайларда ұлттық бірыңғай тестілеуге қатыспаған, жалпы орта білім беру ұйымдарында білім алушыларды қорытынды аттестаттау мемлекеттік бітіру емтиханы нысанында жүзеге асырылады және оқуын бiтiретiн жылы орта бiлiмнен кейiнгi немесе жоғары бiлiм беретiн білім беру ұйымдарына кешенді тестілеу арқылы түсуге мүмкіндік береді.";</w:t>
      </w:r>
    </w:p>
    <w:bookmarkEnd w:id="28"/>
    <w:bookmarkStart w:name="z286" w:id="29"/>
    <w:p>
      <w:pPr>
        <w:spacing w:after="0"/>
        <w:ind w:left="0"/>
        <w:jc w:val="both"/>
      </w:pPr>
      <w:r>
        <w:rPr>
          <w:rFonts w:ascii="Times New Roman"/>
          <w:b w:val="false"/>
          <w:i w:val="false"/>
          <w:color w:val="000000"/>
          <w:sz w:val="28"/>
        </w:rPr>
        <w:t>
      24) </w:t>
      </w:r>
      <w:r>
        <w:rPr>
          <w:rFonts w:ascii="Times New Roman"/>
          <w:b w:val="false"/>
          <w:i w:val="false"/>
          <w:color w:val="000000"/>
          <w:sz w:val="28"/>
        </w:rPr>
        <w:t>29-бапта</w:t>
      </w:r>
      <w:r>
        <w:rPr>
          <w:rFonts w:ascii="Times New Roman"/>
          <w:b w:val="false"/>
          <w:i w:val="false"/>
          <w:color w:val="000000"/>
          <w:sz w:val="28"/>
        </w:rPr>
        <w:t>:</w:t>
      </w:r>
      <w:r>
        <w:br/>
      </w:r>
      <w:r>
        <w:rPr>
          <w:rFonts w:ascii="Times New Roman"/>
          <w:b w:val="false"/>
          <w:i w:val="false"/>
          <w:color w:val="000000"/>
          <w:sz w:val="28"/>
        </w:rPr>
        <w:t>
      тақырыптағы "Ғылыми және оқу-әдістемелік" деген сөздер "Оқу-әдістемелік және ғылыми-әдістемелік"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"Ғылым мен білімді" деген сөздер "Білім мен ғылымды" деген сөздермен ауыстырылсын;</w:t>
      </w:r>
      <w:r>
        <w:br/>
      </w:r>
      <w:r>
        <w:rPr>
          <w:rFonts w:ascii="Times New Roman"/>
          <w:b w:val="false"/>
          <w:i w:val="false"/>
          <w:color w:val="000000"/>
          <w:sz w:val="28"/>
        </w:rPr>
        <w:t>
      "ғылыми және оқу-әдістемелік" деген сөздер "оқу-әдістемелік және ғылыми-әдістемелік"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бірінші абзацтағы "Ғылыми және оқу-әдістемелік" деген сөздер "Оқу-әдістемелік және ғылыми-әдістемелік" деген сөздермен ауыстырылсын;</w:t>
      </w:r>
      <w:r>
        <w:br/>
      </w:r>
      <w:r>
        <w:rPr>
          <w:rFonts w:ascii="Times New Roman"/>
          <w:b w:val="false"/>
          <w:i w:val="false"/>
          <w:color w:val="000000"/>
          <w:sz w:val="28"/>
        </w:rPr>
        <w:t>
      үшінші абзацтағы "білім департаменттерінің" деген сөздер "білім беруді басқару органдарының"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3-тармақтағы "ғылыми және оқу-әдістемелік" деген сөздер "оқу-әдістемелік және ғылыми-әдістемелік" деген сөздермен ауыстырылсын;</w:t>
      </w:r>
    </w:p>
    <w:bookmarkEnd w:id="29"/>
    <w:bookmarkStart w:name="z290" w:id="30"/>
    <w:p>
      <w:pPr>
        <w:spacing w:after="0"/>
        <w:ind w:left="0"/>
        <w:jc w:val="both"/>
      </w:pPr>
      <w:r>
        <w:rPr>
          <w:rFonts w:ascii="Times New Roman"/>
          <w:b w:val="false"/>
          <w:i w:val="false"/>
          <w:color w:val="000000"/>
          <w:sz w:val="28"/>
        </w:rPr>
        <w:t>
      25)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p>
    <w:bookmarkEnd w:id="30"/>
    <w:bookmarkStart w:name="z291" w:id="31"/>
    <w:p>
      <w:pPr>
        <w:spacing w:after="0"/>
        <w:ind w:left="0"/>
        <w:jc w:val="both"/>
      </w:pPr>
      <w:r>
        <w:rPr>
          <w:rFonts w:ascii="Times New Roman"/>
          <w:b w:val="false"/>
          <w:i w:val="false"/>
          <w:color w:val="000000"/>
          <w:sz w:val="28"/>
        </w:rPr>
        <w:t>
      "30-бап. Мектепке дейiнгi тәрбие мен оқыту</w:t>
      </w:r>
    </w:p>
    <w:bookmarkEnd w:id="31"/>
    <w:bookmarkStart w:name="z292" w:id="32"/>
    <w:p>
      <w:pPr>
        <w:spacing w:after="0"/>
        <w:ind w:left="0"/>
        <w:jc w:val="both"/>
      </w:pPr>
      <w:r>
        <w:rPr>
          <w:rFonts w:ascii="Times New Roman"/>
          <w:b w:val="false"/>
          <w:i w:val="false"/>
          <w:color w:val="000000"/>
          <w:sz w:val="28"/>
        </w:rPr>
        <w:t>
      1. Алты (жеті) жасқа дейiнгi балаларды мектепке дейiнгi тәрбиелеу отбасында немесе бiр жастан бастап мектеп жасына жеткенге дейін мектепке дейiнгi ұйымдарда жүзеге асырылады.</w:t>
      </w:r>
      <w:r>
        <w:br/>
      </w:r>
      <w:r>
        <w:rPr>
          <w:rFonts w:ascii="Times New Roman"/>
          <w:b w:val="false"/>
          <w:i w:val="false"/>
          <w:color w:val="000000"/>
          <w:sz w:val="28"/>
        </w:rPr>
        <w:t>
</w:t>
      </w:r>
      <w:r>
        <w:rPr>
          <w:rFonts w:ascii="Times New Roman"/>
          <w:b w:val="false"/>
          <w:i w:val="false"/>
          <w:color w:val="000000"/>
          <w:sz w:val="28"/>
        </w:rPr>
        <w:t>
      2. Мектепке дейiнгi оқыту балаларды мектепте оқытуға мектеп алды даярлық түрiнде бес жастан бастап жүзеге асырылады.</w:t>
      </w:r>
      <w:r>
        <w:br/>
      </w: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r>
        <w:br/>
      </w:r>
      <w:r>
        <w:rPr>
          <w:rFonts w:ascii="Times New Roman"/>
          <w:b w:val="false"/>
          <w:i w:val="false"/>
          <w:color w:val="000000"/>
          <w:sz w:val="28"/>
        </w:rPr>
        <w:t>
      Мемлекеттiк бiлiм беру ұйымдарындағы мектеп алды даярлық тегiн болып табылады.";</w:t>
      </w:r>
    </w:p>
    <w:bookmarkEnd w:id="32"/>
    <w:bookmarkStart w:name="z294" w:id="33"/>
    <w:p>
      <w:pPr>
        <w:spacing w:after="0"/>
        <w:ind w:left="0"/>
        <w:jc w:val="both"/>
      </w:pPr>
      <w:r>
        <w:rPr>
          <w:rFonts w:ascii="Times New Roman"/>
          <w:b w:val="false"/>
          <w:i w:val="false"/>
          <w:color w:val="000000"/>
          <w:sz w:val="28"/>
        </w:rPr>
        <w:t>
      26)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"алты" деген сөзден кейін "(жеті)" деген сөзбен толықтырылсын;</w:t>
      </w:r>
      <w:r>
        <w:br/>
      </w:r>
      <w:r>
        <w:rPr>
          <w:rFonts w:ascii="Times New Roman"/>
          <w:b w:val="false"/>
          <w:i w:val="false"/>
          <w:color w:val="000000"/>
          <w:sz w:val="28"/>
        </w:rPr>
        <w:t>
</w:t>
      </w:r>
      <w:r>
        <w:rPr>
          <w:rFonts w:ascii="Times New Roman"/>
          <w:b w:val="false"/>
          <w:i w:val="false"/>
          <w:color w:val="000000"/>
          <w:sz w:val="28"/>
        </w:rPr>
        <w:t>
      2-тармақ "түрлері мектеп," деген сөздерден кейін "шағын жинақталған мектеп," деген сөздермен толықтырылсын;</w:t>
      </w:r>
    </w:p>
    <w:bookmarkEnd w:id="33"/>
    <w:bookmarkStart w:name="z297" w:id="34"/>
    <w:p>
      <w:pPr>
        <w:spacing w:after="0"/>
        <w:ind w:left="0"/>
        <w:jc w:val="both"/>
      </w:pPr>
      <w:r>
        <w:rPr>
          <w:rFonts w:ascii="Times New Roman"/>
          <w:b w:val="false"/>
          <w:i w:val="false"/>
          <w:color w:val="000000"/>
          <w:sz w:val="28"/>
        </w:rPr>
        <w:t>
      27)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бөлігіндегі "кәсiптiк лицейлерде,"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2-тармақ алып тасталсын;</w:t>
      </w:r>
    </w:p>
    <w:bookmarkEnd w:id="34"/>
    <w:bookmarkStart w:name="z300" w:id="35"/>
    <w:p>
      <w:pPr>
        <w:spacing w:after="0"/>
        <w:ind w:left="0"/>
        <w:jc w:val="both"/>
      </w:pPr>
      <w:r>
        <w:rPr>
          <w:rFonts w:ascii="Times New Roman"/>
          <w:b w:val="false"/>
          <w:i w:val="false"/>
          <w:color w:val="000000"/>
          <w:sz w:val="28"/>
        </w:rPr>
        <w:t>
      28) мынадай мазмұндағы 32-1-баппен толықтырылсын:</w:t>
      </w:r>
    </w:p>
    <w:bookmarkEnd w:id="35"/>
    <w:bookmarkStart w:name="z301" w:id="36"/>
    <w:p>
      <w:pPr>
        <w:spacing w:after="0"/>
        <w:ind w:left="0"/>
        <w:jc w:val="both"/>
      </w:pPr>
      <w:r>
        <w:rPr>
          <w:rFonts w:ascii="Times New Roman"/>
          <w:b w:val="false"/>
          <w:i w:val="false"/>
          <w:color w:val="000000"/>
          <w:sz w:val="28"/>
        </w:rPr>
        <w:t>
      "32-1-бап. Кәсіптік даярлық</w:t>
      </w:r>
    </w:p>
    <w:bookmarkEnd w:id="36"/>
    <w:bookmarkStart w:name="z302" w:id="37"/>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r>
        <w:br/>
      </w:r>
      <w:r>
        <w:rPr>
          <w:rFonts w:ascii="Times New Roman"/>
          <w:b w:val="false"/>
          <w:i w:val="false"/>
          <w:color w:val="000000"/>
          <w:sz w:val="28"/>
        </w:rPr>
        <w:t>
</w:t>
      </w: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ұйымдарда,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r>
        <w:br/>
      </w:r>
      <w:r>
        <w:rPr>
          <w:rFonts w:ascii="Times New Roman"/>
          <w:b w:val="false"/>
          <w:i w:val="false"/>
          <w:color w:val="000000"/>
          <w:sz w:val="28"/>
        </w:rPr>
        <w:t>
</w:t>
      </w: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r>
        <w:br/>
      </w: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r>
        <w:br/>
      </w:r>
      <w:r>
        <w:rPr>
          <w:rFonts w:ascii="Times New Roman"/>
          <w:b w:val="false"/>
          <w:i w:val="false"/>
          <w:color w:val="000000"/>
          <w:sz w:val="28"/>
        </w:rPr>
        <w:t>
      Кәсіптік даярлық нысандарына кәсіпорындарда оқыту, басқа мамандыққа қайта оқыту, корпоративтік жауапкершілік және оқушылық негізінде кооперативтік оқыту жатады.</w:t>
      </w:r>
      <w:r>
        <w:br/>
      </w:r>
      <w:r>
        <w:rPr>
          <w:rFonts w:ascii="Times New Roman"/>
          <w:b w:val="false"/>
          <w:i w:val="false"/>
          <w:color w:val="000000"/>
          <w:sz w:val="28"/>
        </w:rPr>
        <w:t>
</w:t>
      </w:r>
      <w:r>
        <w:rPr>
          <w:rFonts w:ascii="Times New Roman"/>
          <w:b w:val="false"/>
          <w:i w:val="false"/>
          <w:color w:val="000000"/>
          <w:sz w:val="28"/>
        </w:rPr>
        <w:t>
      4. Кәсіптік даярлық деңгейін бағалау бойынша біліктілік емтиханынан табысты өткен адамдарға нақты мамандық бойынша тиісті біліктілік деңгейі беріледі және біліктілікті беру туралы белгіленген үлгідегі куәлік (сертификат) беріледі.";</w:t>
      </w:r>
    </w:p>
    <w:bookmarkEnd w:id="37"/>
    <w:bookmarkStart w:name="z306" w:id="38"/>
    <w:p>
      <w:pPr>
        <w:spacing w:after="0"/>
        <w:ind w:left="0"/>
        <w:jc w:val="both"/>
      </w:pPr>
      <w:r>
        <w:rPr>
          <w:rFonts w:ascii="Times New Roman"/>
          <w:b w:val="false"/>
          <w:i w:val="false"/>
          <w:color w:val="000000"/>
          <w:sz w:val="28"/>
        </w:rPr>
        <w:t>
      29) </w:t>
      </w:r>
      <w:r>
        <w:rPr>
          <w:rFonts w:ascii="Times New Roman"/>
          <w:b w:val="false"/>
          <w:i w:val="false"/>
          <w:color w:val="000000"/>
          <w:sz w:val="28"/>
        </w:rPr>
        <w:t>33-баптың</w:t>
      </w:r>
      <w:r>
        <w:rPr>
          <w:rFonts w:ascii="Times New Roman"/>
          <w:b w:val="false"/>
          <w:i w:val="false"/>
          <w:color w:val="000000"/>
          <w:sz w:val="28"/>
        </w:rPr>
        <w:t xml:space="preserve"> екінші бөлігіндегі "гуманитарлық" деген сөз алып тасталсын;</w:t>
      </w:r>
    </w:p>
    <w:bookmarkEnd w:id="38"/>
    <w:bookmarkStart w:name="z307" w:id="39"/>
    <w:p>
      <w:pPr>
        <w:spacing w:after="0"/>
        <w:ind w:left="0"/>
        <w:jc w:val="both"/>
      </w:pPr>
      <w:r>
        <w:rPr>
          <w:rFonts w:ascii="Times New Roman"/>
          <w:b w:val="false"/>
          <w:i w:val="false"/>
          <w:color w:val="000000"/>
          <w:sz w:val="28"/>
        </w:rPr>
        <w:t>
      30) </w:t>
      </w:r>
      <w:r>
        <w:rPr>
          <w:rFonts w:ascii="Times New Roman"/>
          <w:b w:val="false"/>
          <w:i w:val="false"/>
          <w:color w:val="000000"/>
          <w:sz w:val="28"/>
        </w:rPr>
        <w:t>34-бап</w:t>
      </w:r>
      <w:r>
        <w:rPr>
          <w:rFonts w:ascii="Times New Roman"/>
          <w:b w:val="false"/>
          <w:i w:val="false"/>
          <w:color w:val="000000"/>
          <w:sz w:val="28"/>
        </w:rPr>
        <w:t xml:space="preserve"> алып тасталсын;</w:t>
      </w:r>
    </w:p>
    <w:bookmarkEnd w:id="39"/>
    <w:bookmarkStart w:name="z308" w:id="40"/>
    <w:p>
      <w:pPr>
        <w:spacing w:after="0"/>
        <w:ind w:left="0"/>
        <w:jc w:val="both"/>
      </w:pPr>
      <w:r>
        <w:rPr>
          <w:rFonts w:ascii="Times New Roman"/>
          <w:b w:val="false"/>
          <w:i w:val="false"/>
          <w:color w:val="000000"/>
          <w:sz w:val="28"/>
        </w:rPr>
        <w:t>
      31) </w:t>
      </w:r>
      <w:r>
        <w:rPr>
          <w:rFonts w:ascii="Times New Roman"/>
          <w:b w:val="false"/>
          <w:i w:val="false"/>
          <w:color w:val="000000"/>
          <w:sz w:val="28"/>
        </w:rPr>
        <w:t>35-баптың</w:t>
      </w:r>
      <w:r>
        <w:rPr>
          <w:rFonts w:ascii="Times New Roman"/>
          <w:b w:val="false"/>
          <w:i w:val="false"/>
          <w:color w:val="000000"/>
          <w:sz w:val="28"/>
        </w:rPr>
        <w:t xml:space="preserve"> 2-тармағының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Жоғары бiлiм берудiң кәсiптiк білім беретін оқу бағдарламалары жоғары оқу орындарында iске асырылады.</w:t>
      </w:r>
      <w:r>
        <w:br/>
      </w:r>
      <w:r>
        <w:rPr>
          <w:rFonts w:ascii="Times New Roman"/>
          <w:b w:val="false"/>
          <w:i w:val="false"/>
          <w:color w:val="000000"/>
          <w:sz w:val="28"/>
        </w:rPr>
        <w:t>
      Ұлттық зерттеу университеті, ұлттық жоғары оқу орны, зерттеу университеті, университет, академия, институт және оларға теңестiрiлгендер (консерватория, жоғары мектеп, жоғары училище) жоғары оқу орындарының негiзгi түрлерi болып табылады.";</w:t>
      </w:r>
    </w:p>
    <w:bookmarkEnd w:id="40"/>
    <w:bookmarkStart w:name="z310" w:id="41"/>
    <w:p>
      <w:pPr>
        <w:spacing w:after="0"/>
        <w:ind w:left="0"/>
        <w:jc w:val="both"/>
      </w:pPr>
      <w:r>
        <w:rPr>
          <w:rFonts w:ascii="Times New Roman"/>
          <w:b w:val="false"/>
          <w:i w:val="false"/>
          <w:color w:val="000000"/>
          <w:sz w:val="28"/>
        </w:rPr>
        <w:t>
      32) </w:t>
      </w:r>
      <w:r>
        <w:rPr>
          <w:rFonts w:ascii="Times New Roman"/>
          <w:b w:val="false"/>
          <w:i w:val="false"/>
          <w:color w:val="000000"/>
          <w:sz w:val="28"/>
        </w:rPr>
        <w:t>36-баптың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Жоғары оқу орнынан кейінгі білім беру жоғары оқу орындарының магистратурасы мен докторантурасында, жоғары оқу орындарының және ғылыми ұйымдардың резидентурасында,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оқу орындарына оқуға жiберу арқылы жүзеге асырылады.</w:t>
      </w:r>
      <w:r>
        <w:br/>
      </w:r>
      <w:r>
        <w:rPr>
          <w:rFonts w:ascii="Times New Roman"/>
          <w:b w:val="false"/>
          <w:i w:val="false"/>
          <w:color w:val="000000"/>
          <w:sz w:val="28"/>
        </w:rPr>
        <w:t>
      Әскери мамандықтар бойынша жоғары оқу орнынан кейінгі білім берудің кәсiптiк білім беретін оқу бағдарламаларын iске асыру жоғары әскери оқу орындарының адъюнктурасында жүзеге асырылады.";</w:t>
      </w:r>
    </w:p>
    <w:bookmarkEnd w:id="41"/>
    <w:bookmarkStart w:name="z312" w:id="42"/>
    <w:p>
      <w:pPr>
        <w:spacing w:after="0"/>
        <w:ind w:left="0"/>
        <w:jc w:val="both"/>
      </w:pPr>
      <w:r>
        <w:rPr>
          <w:rFonts w:ascii="Times New Roman"/>
          <w:b w:val="false"/>
          <w:i w:val="false"/>
          <w:color w:val="000000"/>
          <w:sz w:val="28"/>
        </w:rPr>
        <w:t>
      33)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bookmarkEnd w:id="42"/>
    <w:bookmarkStart w:name="z313" w:id="43"/>
    <w:p>
      <w:pPr>
        <w:spacing w:after="0"/>
        <w:ind w:left="0"/>
        <w:jc w:val="both"/>
      </w:pPr>
      <w:r>
        <w:rPr>
          <w:rFonts w:ascii="Times New Roman"/>
          <w:b w:val="false"/>
          <w:i w:val="false"/>
          <w:color w:val="000000"/>
          <w:sz w:val="28"/>
        </w:rPr>
        <w:t>
      "37-бап. Қосымша білім беру</w:t>
      </w:r>
    </w:p>
    <w:bookmarkEnd w:id="43"/>
    <w:bookmarkStart w:name="z314" w:id="44"/>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r>
        <w:br/>
      </w:r>
      <w:r>
        <w:rPr>
          <w:rFonts w:ascii="Times New Roman"/>
          <w:b w:val="false"/>
          <w:i w:val="false"/>
          <w:color w:val="000000"/>
          <w:sz w:val="28"/>
        </w:rPr>
        <w:t>
      Қосымша білім берудің білім беретін оқу бағдарламалары бойынша білім беру қызметтерін білім алушыларға бастауыш, негізгі орта және жалпы орта білім берудің жалпы білім беретін оқу бағдарламаларын іске асыратын білім беру ұйымдары көрсетеді және шарттық негізде ұсынады.</w:t>
      </w:r>
      <w:r>
        <w:br/>
      </w:r>
      <w:r>
        <w:rPr>
          <w:rFonts w:ascii="Times New Roman"/>
          <w:b w:val="false"/>
          <w:i w:val="false"/>
          <w:color w:val="000000"/>
          <w:sz w:val="28"/>
        </w:rPr>
        <w:t>
</w:t>
      </w: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r>
        <w:br/>
      </w:r>
      <w:r>
        <w:rPr>
          <w:rFonts w:ascii="Times New Roman"/>
          <w:b w:val="false"/>
          <w:i w:val="false"/>
          <w:color w:val="000000"/>
          <w:sz w:val="28"/>
        </w:rPr>
        <w:t>
      Ересектерге бiлiм берудi бiлiм беру ұйымдары, сондай-ақ қосымша бiлiм беретін оқу бағдарламаларын iске асыратын құрылымдық бөлiмшелерi бар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3. Кадрлардың біліктілігін арттыру және оларды қайта даярлау қосымша білім берудің білім беретін оқу бағдарламаларын іске асыратын білім беру ұйымдарында, ғылыми ұйымдарда, біліктілікті арттыру институттарында, өндірісте және ғылыми, педагог, инженерлік-техникалық және медицина қызметкерлерінің "Болашақ" халықаралық стипендиясы бойынша шетелдік ұйымдарда тағылымдамадан өтуі кезінде жүзеге асырылады.</w:t>
      </w:r>
      <w:r>
        <w:br/>
      </w:r>
      <w:r>
        <w:rPr>
          <w:rFonts w:ascii="Times New Roman"/>
          <w:b w:val="false"/>
          <w:i w:val="false"/>
          <w:color w:val="000000"/>
          <w:sz w:val="28"/>
        </w:rPr>
        <w:t>
</w:t>
      </w:r>
      <w:r>
        <w:rPr>
          <w:rFonts w:ascii="Times New Roman"/>
          <w:b w:val="false"/>
          <w:i w:val="false"/>
          <w:color w:val="000000"/>
          <w:sz w:val="28"/>
        </w:rPr>
        <w:t>
      4. Бiлiм беру ұйымдары басшы кадрларының, педагог және ғылыми қызметкерлерiнiң бiлiктiлiгiн арттыру бес жылда кемiнде бiр рет жүзеге асырылады.</w:t>
      </w:r>
      <w:r>
        <w:br/>
      </w:r>
      <w:r>
        <w:rPr>
          <w:rFonts w:ascii="Times New Roman"/>
          <w:b w:val="false"/>
          <w:i w:val="false"/>
          <w:color w:val="000000"/>
          <w:sz w:val="28"/>
        </w:rPr>
        <w:t>
</w:t>
      </w:r>
      <w:r>
        <w:rPr>
          <w:rFonts w:ascii="Times New Roman"/>
          <w:b w:val="false"/>
          <w:i w:val="false"/>
          <w:color w:val="000000"/>
          <w:sz w:val="28"/>
        </w:rPr>
        <w:t>
      5. Медициналық және фармацевтік кадрлардың біліктілігін арттыру және оларды қайта даярлау медициналық білім және ғылым ұйымдарында жүзеге асырылады.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азаматтары тағылымдамадан өту үшін "Болашақ" халықаралық стипендиясын алуға арналған конкурсқа қатысуға құқылы.</w:t>
      </w:r>
      <w:r>
        <w:br/>
      </w:r>
      <w:r>
        <w:rPr>
          <w:rFonts w:ascii="Times New Roman"/>
          <w:b w:val="false"/>
          <w:i w:val="false"/>
          <w:color w:val="000000"/>
          <w:sz w:val="28"/>
        </w:rPr>
        <w:t>
      Тағылымдамадан өту үшін "Болашақ" халықаралық стипендиясын алуға баллдары теңдей болған кезде Президенттік олимпиада жеңімпазы ғылыми жетекшісінің басым құқығы бар.</w:t>
      </w:r>
      <w:r>
        <w:br/>
      </w: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тағылымдамадан өту туралы шарт жасалады.";</w:t>
      </w:r>
    </w:p>
    <w:bookmarkEnd w:id="44"/>
    <w:bookmarkStart w:name="z320" w:id="45"/>
    <w:p>
      <w:pPr>
        <w:spacing w:after="0"/>
        <w:ind w:left="0"/>
        <w:jc w:val="both"/>
      </w:pPr>
      <w:r>
        <w:rPr>
          <w:rFonts w:ascii="Times New Roman"/>
          <w:b w:val="false"/>
          <w:i w:val="false"/>
          <w:color w:val="000000"/>
          <w:sz w:val="28"/>
        </w:rPr>
        <w:t>
      34) мынадай мазмұндағы 37-1-баппен толықтырылсын:</w:t>
      </w:r>
    </w:p>
    <w:bookmarkEnd w:id="45"/>
    <w:bookmarkStart w:name="z321" w:id="46"/>
    <w:p>
      <w:pPr>
        <w:spacing w:after="0"/>
        <w:ind w:left="0"/>
        <w:jc w:val="both"/>
      </w:pPr>
      <w:r>
        <w:rPr>
          <w:rFonts w:ascii="Times New Roman"/>
          <w:b w:val="false"/>
          <w:i w:val="false"/>
          <w:color w:val="000000"/>
          <w:sz w:val="28"/>
        </w:rPr>
        <w:t>
      "37-1-бап. Жеке педагогтік қызмет</w:t>
      </w:r>
    </w:p>
    <w:bookmarkEnd w:id="46"/>
    <w:bookmarkStart w:name="z322" w:id="47"/>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Жеке педагогтік қызмет лицензияланбайды.";</w:t>
      </w:r>
    </w:p>
    <w:bookmarkEnd w:id="47"/>
    <w:bookmarkStart w:name="z324" w:id="48"/>
    <w:p>
      <w:pPr>
        <w:spacing w:after="0"/>
        <w:ind w:left="0"/>
        <w:jc w:val="both"/>
      </w:pPr>
      <w:r>
        <w:rPr>
          <w:rFonts w:ascii="Times New Roman"/>
          <w:b w:val="false"/>
          <w:i w:val="false"/>
          <w:color w:val="000000"/>
          <w:sz w:val="28"/>
        </w:rPr>
        <w:t>
      35)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мамандандырылған аккредиттеуден өткен білім беру ұйымдары азаматтарға аккредиттелген білім беретін оқу бағдарламалары (мамандықтар) бойынша білім туралы өзіндік үлгідегі құжаттарды беруге құқылы.";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Ерекше мәртебесі бар білім беру ұйымдары білім туралы өзіндік үлгідегі құжаттар бере алады.";</w:t>
      </w:r>
      <w:r>
        <w:br/>
      </w:r>
      <w:r>
        <w:rPr>
          <w:rFonts w:ascii="Times New Roman"/>
          <w:b w:val="false"/>
          <w:i w:val="false"/>
          <w:color w:val="000000"/>
          <w:sz w:val="28"/>
        </w:rPr>
        <w:t>
</w:t>
      </w:r>
      <w:r>
        <w:rPr>
          <w:rFonts w:ascii="Times New Roman"/>
          <w:b w:val="false"/>
          <w:i w:val="false"/>
          <w:color w:val="000000"/>
          <w:sz w:val="28"/>
        </w:rPr>
        <w:t>
      2-тармақ "үлгідегі" деген сөзден кейін "не өзіндік үлгідегі" деген сөздермен толықтырылсын;</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"Болашақ" халықаралық стипендиясын иеленуші Қазақстан Республикасының азаматтарына шетелдік жоғары оқу орындары,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bookmarkEnd w:id="48"/>
    <w:bookmarkStart w:name="z329" w:id="49"/>
    <w:p>
      <w:pPr>
        <w:spacing w:after="0"/>
        <w:ind w:left="0"/>
        <w:jc w:val="both"/>
      </w:pPr>
      <w:r>
        <w:rPr>
          <w:rFonts w:ascii="Times New Roman"/>
          <w:b w:val="false"/>
          <w:i w:val="false"/>
          <w:color w:val="000000"/>
          <w:sz w:val="28"/>
        </w:rPr>
        <w:t>
      36) </w:t>
      </w:r>
      <w:r>
        <w:rPr>
          <w:rFonts w:ascii="Times New Roman"/>
          <w:b w:val="false"/>
          <w:i w:val="false"/>
          <w:color w:val="000000"/>
          <w:sz w:val="28"/>
        </w:rPr>
        <w:t>40-бапта</w:t>
      </w:r>
      <w:r>
        <w:rPr>
          <w:rFonts w:ascii="Times New Roman"/>
          <w:b w:val="false"/>
          <w:i w:val="false"/>
          <w:color w:val="000000"/>
          <w:sz w:val="28"/>
        </w:rPr>
        <w:t>:</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Заңды тұлға ретінде мемлекеттік тіркеуден өткен кезден бастап алты ай ішінде білім беру қызметімен айналысу құқығына лицензия алмаған жағдайда білім беру ұйымы сот тәртібімен таратылады.</w:t>
      </w:r>
      <w:r>
        <w:br/>
      </w:r>
      <w:r>
        <w:rPr>
          <w:rFonts w:ascii="Times New Roman"/>
          <w:b w:val="false"/>
          <w:i w:val="false"/>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Іске асырылатын білім беретін оқу бағдарламаларына қарай білім беру ұйымдарының мынадай үлгілері болуы мүмкін:</w:t>
      </w:r>
      <w:r>
        <w:br/>
      </w:r>
      <w:r>
        <w:rPr>
          <w:rFonts w:ascii="Times New Roman"/>
          <w:b w:val="false"/>
          <w:i w:val="false"/>
          <w:color w:val="000000"/>
          <w:sz w:val="28"/>
        </w:rPr>
        <w:t>
</w:t>
      </w:r>
      <w:r>
        <w:rPr>
          <w:rFonts w:ascii="Times New Roman"/>
          <w:b w:val="false"/>
          <w:i w:val="false"/>
          <w:color w:val="000000"/>
          <w:sz w:val="28"/>
        </w:rPr>
        <w:t>
      1) мектепке дейінгі ұйымдар;</w:t>
      </w:r>
      <w:r>
        <w:br/>
      </w:r>
      <w:r>
        <w:rPr>
          <w:rFonts w:ascii="Times New Roman"/>
          <w:b w:val="false"/>
          <w:i w:val="false"/>
          <w:color w:val="000000"/>
          <w:sz w:val="28"/>
        </w:rPr>
        <w:t>
</w:t>
      </w:r>
      <w:r>
        <w:rPr>
          <w:rFonts w:ascii="Times New Roman"/>
          <w:b w:val="false"/>
          <w:i w:val="false"/>
          <w:color w:val="000000"/>
          <w:sz w:val="28"/>
        </w:rPr>
        <w:t>
      2) жалпы білім беру ұйымдары (бастауыш, негізгі орта, жалпы орта);</w:t>
      </w:r>
      <w:r>
        <w:br/>
      </w:r>
      <w:r>
        <w:rPr>
          <w:rFonts w:ascii="Times New Roman"/>
          <w:b w:val="false"/>
          <w:i w:val="false"/>
          <w:color w:val="000000"/>
          <w:sz w:val="28"/>
        </w:rPr>
        <w:t>
</w:t>
      </w:r>
      <w:r>
        <w:rPr>
          <w:rFonts w:ascii="Times New Roman"/>
          <w:b w:val="false"/>
          <w:i w:val="false"/>
          <w:color w:val="000000"/>
          <w:sz w:val="28"/>
        </w:rPr>
        <w:t>
      3) техникалық және кәсіптік білім беру;</w:t>
      </w:r>
      <w:r>
        <w:br/>
      </w:r>
      <w:r>
        <w:rPr>
          <w:rFonts w:ascii="Times New Roman"/>
          <w:b w:val="false"/>
          <w:i w:val="false"/>
          <w:color w:val="000000"/>
          <w:sz w:val="28"/>
        </w:rPr>
        <w:t>
</w:t>
      </w:r>
      <w:r>
        <w:rPr>
          <w:rFonts w:ascii="Times New Roman"/>
          <w:b w:val="false"/>
          <w:i w:val="false"/>
          <w:color w:val="000000"/>
          <w:sz w:val="28"/>
        </w:rPr>
        <w:t>
      4) орта білімнен кейінгі білім беру;</w:t>
      </w:r>
      <w:r>
        <w:br/>
      </w:r>
      <w:r>
        <w:rPr>
          <w:rFonts w:ascii="Times New Roman"/>
          <w:b w:val="false"/>
          <w:i w:val="false"/>
          <w:color w:val="000000"/>
          <w:sz w:val="28"/>
        </w:rPr>
        <w:t>
</w:t>
      </w:r>
      <w:r>
        <w:rPr>
          <w:rFonts w:ascii="Times New Roman"/>
          <w:b w:val="false"/>
          <w:i w:val="false"/>
          <w:color w:val="000000"/>
          <w:sz w:val="28"/>
        </w:rPr>
        <w:t>
      5) жоғары білім беру;</w:t>
      </w:r>
      <w:r>
        <w:br/>
      </w:r>
      <w:r>
        <w:rPr>
          <w:rFonts w:ascii="Times New Roman"/>
          <w:b w:val="false"/>
          <w:i w:val="false"/>
          <w:color w:val="000000"/>
          <w:sz w:val="28"/>
        </w:rPr>
        <w:t>
</w:t>
      </w:r>
      <w:r>
        <w:rPr>
          <w:rFonts w:ascii="Times New Roman"/>
          <w:b w:val="false"/>
          <w:i w:val="false"/>
          <w:color w:val="000000"/>
          <w:sz w:val="28"/>
        </w:rPr>
        <w:t>
      6) жоғары және жоғары оқу орнынан кейінгі білім беру;</w:t>
      </w:r>
      <w:r>
        <w:br/>
      </w:r>
      <w:r>
        <w:rPr>
          <w:rFonts w:ascii="Times New Roman"/>
          <w:b w:val="false"/>
          <w:i w:val="false"/>
          <w:color w:val="000000"/>
          <w:sz w:val="28"/>
        </w:rPr>
        <w:t>
</w:t>
      </w:r>
      <w:r>
        <w:rPr>
          <w:rFonts w:ascii="Times New Roman"/>
          <w:b w:val="false"/>
          <w:i w:val="false"/>
          <w:color w:val="000000"/>
          <w:sz w:val="28"/>
        </w:rPr>
        <w:t>
      7) мамандандырылған білім беру ұйымдары;</w:t>
      </w:r>
      <w:r>
        <w:br/>
      </w:r>
      <w:r>
        <w:rPr>
          <w:rFonts w:ascii="Times New Roman"/>
          <w:b w:val="false"/>
          <w:i w:val="false"/>
          <w:color w:val="000000"/>
          <w:sz w:val="28"/>
        </w:rPr>
        <w:t>
</w:t>
      </w:r>
      <w:r>
        <w:rPr>
          <w:rFonts w:ascii="Times New Roman"/>
          <w:b w:val="false"/>
          <w:i w:val="false"/>
          <w:color w:val="000000"/>
          <w:sz w:val="28"/>
        </w:rPr>
        <w:t>
      8) арнайы білім беру ұйымдары;</w:t>
      </w:r>
      <w:r>
        <w:br/>
      </w:r>
      <w:r>
        <w:rPr>
          <w:rFonts w:ascii="Times New Roman"/>
          <w:b w:val="false"/>
          <w:i w:val="false"/>
          <w:color w:val="000000"/>
          <w:sz w:val="28"/>
        </w:rPr>
        <w:t>
</w:t>
      </w:r>
      <w:r>
        <w:rPr>
          <w:rFonts w:ascii="Times New Roman"/>
          <w:b w:val="false"/>
          <w:i w:val="false"/>
          <w:color w:val="000000"/>
          <w:sz w:val="28"/>
        </w:rPr>
        <w:t>
      9) жетім балалар мен ата-анасының (заңды өкілдерінің) қамқорлығынсыз қалған балаларға арналған білім беру ұйымдары;</w:t>
      </w:r>
      <w:r>
        <w:br/>
      </w:r>
      <w:r>
        <w:rPr>
          <w:rFonts w:ascii="Times New Roman"/>
          <w:b w:val="false"/>
          <w:i w:val="false"/>
          <w:color w:val="000000"/>
          <w:sz w:val="28"/>
        </w:rPr>
        <w:t>
</w:t>
      </w:r>
      <w:r>
        <w:rPr>
          <w:rFonts w:ascii="Times New Roman"/>
          <w:b w:val="false"/>
          <w:i w:val="false"/>
          <w:color w:val="000000"/>
          <w:sz w:val="28"/>
        </w:rPr>
        <w:t>
      10) балаларға арналған қосымша білім беру ұйымдары;</w:t>
      </w:r>
      <w:r>
        <w:br/>
      </w:r>
      <w:r>
        <w:rPr>
          <w:rFonts w:ascii="Times New Roman"/>
          <w:b w:val="false"/>
          <w:i w:val="false"/>
          <w:color w:val="000000"/>
          <w:sz w:val="28"/>
        </w:rPr>
        <w:t>
</w:t>
      </w:r>
      <w:r>
        <w:rPr>
          <w:rFonts w:ascii="Times New Roman"/>
          <w:b w:val="false"/>
          <w:i w:val="false"/>
          <w:color w:val="000000"/>
          <w:sz w:val="28"/>
        </w:rPr>
        <w:t>
      11) ересектерге арналған қосымша білім беру ұйымдары.</w:t>
      </w:r>
      <w:r>
        <w:br/>
      </w:r>
      <w:r>
        <w:rPr>
          <w:rFonts w:ascii="Times New Roman"/>
          <w:b w:val="false"/>
          <w:i w:val="false"/>
          <w:color w:val="000000"/>
          <w:sz w:val="28"/>
        </w:rPr>
        <w:t>
      Білім беру ұйымдары түрлерінің номенклатурасын білім беру саласындағы уәкілетті орган бекітеді.";</w:t>
      </w:r>
    </w:p>
    <w:bookmarkEnd w:id="49"/>
    <w:bookmarkStart w:name="z344" w:id="50"/>
    <w:p>
      <w:pPr>
        <w:spacing w:after="0"/>
        <w:ind w:left="0"/>
        <w:jc w:val="both"/>
      </w:pPr>
      <w:r>
        <w:rPr>
          <w:rFonts w:ascii="Times New Roman"/>
          <w:b w:val="false"/>
          <w:i w:val="false"/>
          <w:color w:val="000000"/>
          <w:sz w:val="28"/>
        </w:rPr>
        <w:t>
      37) </w:t>
      </w:r>
      <w:r>
        <w:rPr>
          <w:rFonts w:ascii="Times New Roman"/>
          <w:b w:val="false"/>
          <w:i w:val="false"/>
          <w:color w:val="000000"/>
          <w:sz w:val="28"/>
        </w:rPr>
        <w:t>41-баптың</w:t>
      </w:r>
      <w:r>
        <w:rPr>
          <w:rFonts w:ascii="Times New Roman"/>
          <w:b w:val="false"/>
          <w:i w:val="false"/>
          <w:color w:val="000000"/>
          <w:sz w:val="28"/>
        </w:rPr>
        <w:t xml:space="preserve"> 1-тармағы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білім алушыларды, тәрбиеленушілерді оқудан шығару негіздерін және тәртібін;";</w:t>
      </w:r>
    </w:p>
    <w:bookmarkEnd w:id="50"/>
    <w:bookmarkStart w:name="z346" w:id="51"/>
    <w:p>
      <w:pPr>
        <w:spacing w:after="0"/>
        <w:ind w:left="0"/>
        <w:jc w:val="both"/>
      </w:pPr>
      <w:r>
        <w:rPr>
          <w:rFonts w:ascii="Times New Roman"/>
          <w:b w:val="false"/>
          <w:i w:val="false"/>
          <w:color w:val="000000"/>
          <w:sz w:val="28"/>
        </w:rPr>
        <w:t>
      38) </w:t>
      </w:r>
      <w:r>
        <w:rPr>
          <w:rFonts w:ascii="Times New Roman"/>
          <w:b w:val="false"/>
          <w:i w:val="false"/>
          <w:color w:val="000000"/>
          <w:sz w:val="28"/>
        </w:rPr>
        <w:t>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әскери мамандықтар бойынша жұмыстық оқу бағдарламаларын бекітуден басқа, жұмыстық оқу жоспарлары мен жұмыстық оқу бағдарламаларын әзiрлеу және бекiту;";</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қысқартылған оқыту мерзімімен білім беретін оқу бағдарламаларын әзірлеу және бекіту;";</w:t>
      </w:r>
      <w:r>
        <w:br/>
      </w:r>
      <w:r>
        <w:rPr>
          <w:rFonts w:ascii="Times New Roman"/>
          <w:b w:val="false"/>
          <w:i w:val="false"/>
          <w:color w:val="000000"/>
          <w:sz w:val="28"/>
        </w:rPr>
        <w:t>
</w:t>
      </w:r>
      <w:r>
        <w:rPr>
          <w:rFonts w:ascii="Times New Roman"/>
          <w:b w:val="false"/>
          <w:i w:val="false"/>
          <w:color w:val="000000"/>
          <w:sz w:val="28"/>
        </w:rPr>
        <w:t>
      15) тармақшадағы "заңдарында" деген сөз "заңнамасында" деген сөзбен ауыстырылсын;</w:t>
      </w:r>
      <w:r>
        <w:br/>
      </w:r>
      <w:r>
        <w:rPr>
          <w:rFonts w:ascii="Times New Roman"/>
          <w:b w:val="false"/>
          <w:i w:val="false"/>
          <w:color w:val="000000"/>
          <w:sz w:val="28"/>
        </w:rPr>
        <w:t>
</w:t>
      </w:r>
      <w:r>
        <w:rPr>
          <w:rFonts w:ascii="Times New Roman"/>
          <w:b w:val="false"/>
          <w:i w:val="false"/>
          <w:color w:val="000000"/>
          <w:sz w:val="28"/>
        </w:rPr>
        <w:t>
      16) тармақша алып тасталсын;</w:t>
      </w:r>
      <w:r>
        <w:br/>
      </w:r>
      <w:r>
        <w:rPr>
          <w:rFonts w:ascii="Times New Roman"/>
          <w:b w:val="false"/>
          <w:i w:val="false"/>
          <w:color w:val="000000"/>
          <w:sz w:val="28"/>
        </w:rPr>
        <w:t>
</w:t>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жоғары оқу орындарында білім алушыларға "бакалавр" және "магистр" академиялық дәрежелерін беру;";</w:t>
      </w:r>
      <w:r>
        <w:br/>
      </w:r>
      <w:r>
        <w:rPr>
          <w:rFonts w:ascii="Times New Roman"/>
          <w:b w:val="false"/>
          <w:i w:val="false"/>
          <w:color w:val="000000"/>
          <w:sz w:val="28"/>
        </w:rPr>
        <w:t>
      мынадай мазмұндағы 18) тармақшамен толықтырылсын:</w:t>
      </w:r>
      <w:r>
        <w:br/>
      </w:r>
      <w:r>
        <w:rPr>
          <w:rFonts w:ascii="Times New Roman"/>
          <w:b w:val="false"/>
          <w:i w:val="false"/>
          <w:color w:val="000000"/>
          <w:sz w:val="28"/>
        </w:rPr>
        <w:t>
</w:t>
      </w:r>
      <w:r>
        <w:rPr>
          <w:rFonts w:ascii="Times New Roman"/>
          <w:b w:val="false"/>
          <w:i w:val="false"/>
          <w:color w:val="000000"/>
          <w:sz w:val="28"/>
        </w:rPr>
        <w:t>
      "18) кадрларды кәсіптік даярлаудың қазіргі заманғы нысандарын енгізу жатады.";</w:t>
      </w:r>
      <w:r>
        <w:br/>
      </w:r>
      <w:r>
        <w:rPr>
          <w:rFonts w:ascii="Times New Roman"/>
          <w:b w:val="false"/>
          <w:i w:val="false"/>
          <w:color w:val="000000"/>
          <w:sz w:val="28"/>
        </w:rPr>
        <w:t>
      мынадай мазмұндағы 4 және 5-тармақтармен толықтырылсын:</w:t>
      </w:r>
      <w:r>
        <w:br/>
      </w:r>
      <w:r>
        <w:rPr>
          <w:rFonts w:ascii="Times New Roman"/>
          <w:b w:val="false"/>
          <w:i w:val="false"/>
          <w:color w:val="000000"/>
          <w:sz w:val="28"/>
        </w:rPr>
        <w:t>
</w:t>
      </w:r>
      <w:r>
        <w:rPr>
          <w:rFonts w:ascii="Times New Roman"/>
          <w:b w:val="false"/>
          <w:i w:val="false"/>
          <w:color w:val="000000"/>
          <w:sz w:val="28"/>
        </w:rPr>
        <w:t>
      "4. Ерекше мәртебесі бар білім беру ұйымы білім беру қызметтерін көрсету шартының нысанын өз бетінше бекітеді.</w:t>
      </w:r>
      <w:r>
        <w:br/>
      </w:r>
      <w:r>
        <w:rPr>
          <w:rFonts w:ascii="Times New Roman"/>
          <w:b w:val="false"/>
          <w:i w:val="false"/>
          <w:color w:val="000000"/>
          <w:sz w:val="28"/>
        </w:rPr>
        <w:t>
</w:t>
      </w:r>
      <w:r>
        <w:rPr>
          <w:rFonts w:ascii="Times New Roman"/>
          <w:b w:val="false"/>
          <w:i w:val="false"/>
          <w:color w:val="000000"/>
          <w:sz w:val="28"/>
        </w:rPr>
        <w:t>
      5. Ерекше мәртебесі бар білім беру ұйымдары білім беру қызметін өз бетінше әзірлеген білім беретін оқу бағдарламалары, білім алушылар мен профессорлық-оқытушылық құрамның арақатынасы, оқу жүктемесінің нормалары, еңбекақы төлеу нысандары мен мөлшерінің негізінде жүзеге асырады.";</w:t>
      </w:r>
    </w:p>
    <w:bookmarkEnd w:id="51"/>
    <w:bookmarkStart w:name="z358" w:id="52"/>
    <w:p>
      <w:pPr>
        <w:spacing w:after="0"/>
        <w:ind w:left="0"/>
        <w:jc w:val="both"/>
      </w:pPr>
      <w:r>
        <w:rPr>
          <w:rFonts w:ascii="Times New Roman"/>
          <w:b w:val="false"/>
          <w:i w:val="false"/>
          <w:color w:val="000000"/>
          <w:sz w:val="28"/>
        </w:rPr>
        <w:t>
      39)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 алып тасталсын;</w:t>
      </w:r>
      <w:r>
        <w:br/>
      </w:r>
      <w:r>
        <w:rPr>
          <w:rFonts w:ascii="Times New Roman"/>
          <w:b w:val="false"/>
          <w:i w:val="false"/>
          <w:color w:val="000000"/>
          <w:sz w:val="28"/>
        </w:rPr>
        <w:t>
</w:t>
      </w:r>
      <w:r>
        <w:rPr>
          <w:rFonts w:ascii="Times New Roman"/>
          <w:b w:val="false"/>
          <w:i w:val="false"/>
          <w:color w:val="000000"/>
          <w:sz w:val="28"/>
        </w:rPr>
        <w:t>
      5-тармақтағы "Үкіметі белгілеген" деген сөздер "заңнамасында белгiленген"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6-тармақтағы "өзінің орынбасарларын және бас бухгалтерді" деген сөздер "бас бухгалтерді" деген сөздермен ауыстырылсын;</w:t>
      </w:r>
    </w:p>
    <w:bookmarkEnd w:id="52"/>
    <w:bookmarkStart w:name="z362" w:id="53"/>
    <w:p>
      <w:pPr>
        <w:spacing w:after="0"/>
        <w:ind w:left="0"/>
        <w:jc w:val="both"/>
      </w:pPr>
      <w:r>
        <w:rPr>
          <w:rFonts w:ascii="Times New Roman"/>
          <w:b w:val="false"/>
          <w:i w:val="false"/>
          <w:color w:val="000000"/>
          <w:sz w:val="28"/>
        </w:rPr>
        <w:t>
      40) мынадай мазмұндағы 45-1-баппен толықтырылсын:</w:t>
      </w:r>
    </w:p>
    <w:bookmarkEnd w:id="53"/>
    <w:bookmarkStart w:name="z363" w:id="54"/>
    <w:p>
      <w:pPr>
        <w:spacing w:after="0"/>
        <w:ind w:left="0"/>
        <w:jc w:val="both"/>
      </w:pPr>
      <w:r>
        <w:rPr>
          <w:rFonts w:ascii="Times New Roman"/>
          <w:b w:val="false"/>
          <w:i w:val="false"/>
          <w:color w:val="000000"/>
          <w:sz w:val="28"/>
        </w:rPr>
        <w:t>
      "45-1-бап. Кәсіптік білім беру саласындағы әлеуметтік</w:t>
      </w:r>
      <w:r>
        <w:br/>
      </w:r>
      <w:r>
        <w:rPr>
          <w:rFonts w:ascii="Times New Roman"/>
          <w:b w:val="false"/>
          <w:i w:val="false"/>
          <w:color w:val="000000"/>
          <w:sz w:val="28"/>
        </w:rPr>
        <w:t>
                 әріптестік</w:t>
      </w:r>
    </w:p>
    <w:bookmarkEnd w:id="54"/>
    <w:bookmarkStart w:name="z364" w:id="55"/>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нәтижелерінің барабарлығын арттыруға, кадрларды даярлау деңгейін экономика салаларының және жұмыс берушілердің қажеттіліктеріне жақындатуға, оқытудың өндіріспен байланысын нығайтуға, қаржыландырудың қосымша көздерін тартуға бағытталған.</w:t>
      </w:r>
      <w:r>
        <w:br/>
      </w:r>
      <w:r>
        <w:rPr>
          <w:rFonts w:ascii="Times New Roman"/>
          <w:b w:val="false"/>
          <w:i w:val="false"/>
          <w:color w:val="000000"/>
          <w:sz w:val="28"/>
        </w:rPr>
        <w:t>
</w:t>
      </w:r>
      <w:r>
        <w:rPr>
          <w:rFonts w:ascii="Times New Roman"/>
          <w:b w:val="false"/>
          <w:i w:val="false"/>
          <w:color w:val="000000"/>
          <w:sz w:val="28"/>
        </w:rPr>
        <w:t>
      2. Кәсіптік білім беру саласындағы әріптестердің өзара іс-қимылдарының негізгі бағыттары:</w:t>
      </w:r>
      <w:r>
        <w:br/>
      </w:r>
      <w:r>
        <w:rPr>
          <w:rFonts w:ascii="Times New Roman"/>
          <w:b w:val="false"/>
          <w:i w:val="false"/>
          <w:color w:val="000000"/>
          <w:sz w:val="28"/>
        </w:rPr>
        <w:t>
</w:t>
      </w: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r>
        <w:br/>
      </w:r>
      <w:r>
        <w:rPr>
          <w:rFonts w:ascii="Times New Roman"/>
          <w:b w:val="false"/>
          <w:i w:val="false"/>
          <w:color w:val="000000"/>
          <w:sz w:val="28"/>
        </w:rPr>
        <w:t>
</w:t>
      </w:r>
      <w:r>
        <w:rPr>
          <w:rFonts w:ascii="Times New Roman"/>
          <w:b w:val="false"/>
          <w:i w:val="false"/>
          <w:color w:val="000000"/>
          <w:sz w:val="28"/>
        </w:rPr>
        <w:t>
      2) кәсіпорындардың технологиялық базасын пайдалана отырып, білім алушылардың кәсіптік практикасын, арнайы пәндер бойынша оқытушылардың және мамандардың тағылымдамаларын ұйымдастыру;</w:t>
      </w:r>
      <w:r>
        <w:br/>
      </w:r>
      <w:r>
        <w:rPr>
          <w:rFonts w:ascii="Times New Roman"/>
          <w:b w:val="false"/>
          <w:i w:val="false"/>
          <w:color w:val="000000"/>
          <w:sz w:val="28"/>
        </w:rPr>
        <w:t>
</w:t>
      </w:r>
      <w:r>
        <w:rPr>
          <w:rFonts w:ascii="Times New Roman"/>
          <w:b w:val="false"/>
          <w:i w:val="false"/>
          <w:color w:val="000000"/>
          <w:sz w:val="28"/>
        </w:rPr>
        <w:t>
      3) мамандар даярлау және оларды жұмысқа орналастыруға жәрдемдесу мәселелері бойынша тараптардың өзара іс-қимылдарын дамыту;</w:t>
      </w:r>
      <w:r>
        <w:br/>
      </w:r>
      <w:r>
        <w:rPr>
          <w:rFonts w:ascii="Times New Roman"/>
          <w:b w:val="false"/>
          <w:i w:val="false"/>
          <w:color w:val="000000"/>
          <w:sz w:val="28"/>
        </w:rPr>
        <w:t>
</w:t>
      </w: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r>
        <w:br/>
      </w:r>
      <w:r>
        <w:rPr>
          <w:rFonts w:ascii="Times New Roman"/>
          <w:b w:val="false"/>
          <w:i w:val="false"/>
          <w:color w:val="000000"/>
          <w:sz w:val="28"/>
        </w:rPr>
        <w:t>
</w:t>
      </w:r>
      <w:r>
        <w:rPr>
          <w:rFonts w:ascii="Times New Roman"/>
          <w:b w:val="false"/>
          <w:i w:val="false"/>
          <w:color w:val="000000"/>
          <w:sz w:val="28"/>
        </w:rPr>
        <w:t>
      5) кәсіптік білім беру сапасын бақылауды ұйымдастыруға және түлектердің кәсіптік даярлығын бағалауға қатысу;</w:t>
      </w:r>
      <w:r>
        <w:br/>
      </w:r>
      <w:r>
        <w:rPr>
          <w:rFonts w:ascii="Times New Roman"/>
          <w:b w:val="false"/>
          <w:i w:val="false"/>
          <w:color w:val="000000"/>
          <w:sz w:val="28"/>
        </w:rPr>
        <w:t>
</w:t>
      </w: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55"/>
    <w:bookmarkStart w:name="z372" w:id="56"/>
    <w:p>
      <w:pPr>
        <w:spacing w:after="0"/>
        <w:ind w:left="0"/>
        <w:jc w:val="both"/>
      </w:pPr>
      <w:r>
        <w:rPr>
          <w:rFonts w:ascii="Times New Roman"/>
          <w:b w:val="false"/>
          <w:i w:val="false"/>
          <w:color w:val="000000"/>
          <w:sz w:val="28"/>
        </w:rPr>
        <w:t>
      41)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"Бiлiм алушыларға оқушылар, кадеттер, студенттер, магистранттар, адъюнкттар, интерндер, курсанттар, тыңдаушылар және докторанттар жатады.";</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6) тармақша "мамандықтан басқасына" деген сөздерден кейін ", ақылы негізден мемлекеттік білім беру тапсырысы бойынша оқуға"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тармақшадағы "Қазақстан Республикасының Үкiметi белгiлеген тәртiппен"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8) тармақша "залдарын," деген сөзден кейін "компьютерлік сыныптарын және" деген сөздермен толықтырылсын;</w:t>
      </w:r>
      <w:r>
        <w:br/>
      </w:r>
      <w:r>
        <w:rPr>
          <w:rFonts w:ascii="Times New Roman"/>
          <w:b w:val="false"/>
          <w:i w:val="false"/>
          <w:color w:val="000000"/>
          <w:sz w:val="28"/>
        </w:rPr>
        <w:t>
      мынадай мазмұндағы 6-2-тармақпен толықтырылсын:</w:t>
      </w:r>
      <w:r>
        <w:br/>
      </w:r>
      <w:r>
        <w:rPr>
          <w:rFonts w:ascii="Times New Roman"/>
          <w:b w:val="false"/>
          <w:i w:val="false"/>
          <w:color w:val="000000"/>
          <w:sz w:val="28"/>
        </w:rPr>
        <w:t>
</w:t>
      </w:r>
      <w:r>
        <w:rPr>
          <w:rFonts w:ascii="Times New Roman"/>
          <w:b w:val="false"/>
          <w:i w:val="false"/>
          <w:color w:val="000000"/>
          <w:sz w:val="28"/>
        </w:rPr>
        <w:t>
      "6-2. Жалпы білім беретін пәндер бойынша халықаралық олимпиадалар мен ғылыми жобалар конкурстарының (ғылыми жарыстардың) соңғы үш жылдағы жеңімпаздары, сондай-ақ жалпы білім беретін пәндер бойынша ағымдағы жылғы осы халықаралық олимпиадалар мен ғылыми жобалар конкурстарының (ғылыми жарыстардың) қатысушылары (ерекше үлгідегі аттестат және "Алтын белгі" белгісін алуға үміткер түлектерді қоспағанда) білім беру саласындағы уәкілетті орган қорытынды бағаларды сертификаттар баллына ауыстыру негізінде берген ұлттық бірыңғай тестілеудің нәтижелері туралы сертификаттар алады. Білім алушының жылдық бағаларын сертификаттар баллына ауыстыруға арналған шәкілді білім беру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7-тармақта:</w:t>
      </w:r>
      <w:r>
        <w:br/>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(кәсіптік лицейлердің оқушыларынан басқа) студенттерге, интерндерге, магистранттарға, докторанттарға, резидентура тыңдаушыларына, жоғары оқу орындарының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r>
        <w:br/>
      </w:r>
      <w:r>
        <w:rPr>
          <w:rFonts w:ascii="Times New Roman"/>
          <w:b w:val="false"/>
          <w:i w:val="false"/>
          <w:color w:val="000000"/>
          <w:sz w:val="28"/>
        </w:rPr>
        <w:t>
      Мемлекеттiк атаулы стипендия жоғары оқу орындарының неғұрлым дарынды магистранттарына және Қазақстан Республикасы жоғары оқу орындарының күндiзгi оқу нысаны бойынша бiлiм алушыларына жоғары оқу орындары ғылыми кеңестерiнiң шешiмдерi негiзiнде төленеді.";</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r>
        <w:br/>
      </w:r>
      <w:r>
        <w:rPr>
          <w:rFonts w:ascii="Times New Roman"/>
          <w:b w:val="false"/>
          <w:i w:val="false"/>
          <w:color w:val="000000"/>
          <w:sz w:val="28"/>
        </w:rPr>
        <w:t>
</w:t>
      </w:r>
      <w:r>
        <w:rPr>
          <w:rFonts w:ascii="Times New Roman"/>
          <w:b w:val="false"/>
          <w:i w:val="false"/>
          <w:color w:val="000000"/>
          <w:sz w:val="28"/>
        </w:rPr>
        <w:t>
      8-тармақ алып тасталсын;</w:t>
      </w:r>
      <w:r>
        <w:br/>
      </w:r>
      <w:r>
        <w:rPr>
          <w:rFonts w:ascii="Times New Roman"/>
          <w:b w:val="false"/>
          <w:i w:val="false"/>
          <w:color w:val="000000"/>
          <w:sz w:val="28"/>
        </w:rPr>
        <w:t>
      мынадай мазмұндағы 15-1-тармақпен толықтырылсын:</w:t>
      </w:r>
      <w:r>
        <w:br/>
      </w:r>
      <w:r>
        <w:rPr>
          <w:rFonts w:ascii="Times New Roman"/>
          <w:b w:val="false"/>
          <w:i w:val="false"/>
          <w:color w:val="000000"/>
          <w:sz w:val="28"/>
        </w:rPr>
        <w:t>
</w:t>
      </w:r>
      <w:r>
        <w:rPr>
          <w:rFonts w:ascii="Times New Roman"/>
          <w:b w:val="false"/>
          <w:i w:val="false"/>
          <w:color w:val="000000"/>
          <w:sz w:val="28"/>
        </w:rPr>
        <w:t>
      "15-1. Білім алушылар білім беру ұйымдарында белгіленген киім үлгісін сақтауға міндетті.";</w:t>
      </w:r>
      <w:r>
        <w:br/>
      </w:r>
      <w:r>
        <w:rPr>
          <w:rFonts w:ascii="Times New Roman"/>
          <w:b w:val="false"/>
          <w:i w:val="false"/>
          <w:color w:val="000000"/>
          <w:sz w:val="28"/>
        </w:rPr>
        <w:t>
</w:t>
      </w:r>
      <w:r>
        <w:rPr>
          <w:rFonts w:ascii="Times New Roman"/>
          <w:b w:val="false"/>
          <w:i w:val="false"/>
          <w:color w:val="000000"/>
          <w:sz w:val="28"/>
        </w:rPr>
        <w:t>
      17-тармақ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Осы Заңның 26-бабы 8-тармағының 3) тармақшасында белгiленген квота шегiнде педагогтік, медициналық және ветеринарлық мамандықтар бойынша оқуға түскен ауыл (село) жастары қатарынан шыққан азаматтар жоғары оқу орнын бітіргенннен кейiн тиісінше мемлекеттік бiлiм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мемлекеттік ветеринария ұйымдарында кемiнде үш жыл жұмысты өтеуге мiндеттi.</w:t>
      </w:r>
      <w:r>
        <w:br/>
      </w:r>
      <w:r>
        <w:rPr>
          <w:rFonts w:ascii="Times New Roman"/>
          <w:b w:val="false"/>
          <w:i w:val="false"/>
          <w:color w:val="000000"/>
          <w:sz w:val="28"/>
        </w:rPr>
        <w:t>
      Мемлекеттік білім беру тапсырысы негізінде педагогтік және медициналық мамандықтар бойынша білім алушы азаматтар Қазақстан Республикасының Үкіметі айқындайтын тәртіппен мемлекеттік білім беру ұйымдарында және мемлекеттік медицина ұйымдарында жұмысты өтеуге міндетті.</w:t>
      </w:r>
      <w:r>
        <w:br/>
      </w: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докторантураға оқуға түскен азаматтар оқуын бітіргенннен кейін жоғары оқу орындарында немесе ғылыми ұйымдарда кемінде үш жыл жұмысты өтеуге міндетті.</w:t>
      </w:r>
      <w:r>
        <w:br/>
      </w: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 сенім білдірген агентке жүктеледі.";</w:t>
      </w:r>
      <w:r>
        <w:br/>
      </w:r>
      <w:r>
        <w:rPr>
          <w:rFonts w:ascii="Times New Roman"/>
          <w:b w:val="false"/>
          <w:i w:val="false"/>
          <w:color w:val="000000"/>
          <w:sz w:val="28"/>
        </w:rPr>
        <w:t>
      мынадай мазмұндағы 17-1, 17-2, 17-3 және 17-4-тармақтармен толықтырылсын:</w:t>
      </w:r>
      <w:r>
        <w:br/>
      </w:r>
      <w:r>
        <w:rPr>
          <w:rFonts w:ascii="Times New Roman"/>
          <w:b w:val="false"/>
          <w:i w:val="false"/>
          <w:color w:val="000000"/>
          <w:sz w:val="28"/>
        </w:rPr>
        <w:t>
</w:t>
      </w: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r>
        <w:br/>
      </w:r>
      <w:r>
        <w:rPr>
          <w:rFonts w:ascii="Times New Roman"/>
          <w:b w:val="false"/>
          <w:i w:val="false"/>
          <w:color w:val="000000"/>
          <w:sz w:val="28"/>
        </w:rPr>
        <w:t>
</w:t>
      </w:r>
      <w:r>
        <w:rPr>
          <w:rFonts w:ascii="Times New Roman"/>
          <w:b w:val="false"/>
          <w:i w:val="false"/>
          <w:color w:val="000000"/>
          <w:sz w:val="28"/>
        </w:rPr>
        <w:t>
      1) жұбайы (зайыбы) бос орынды ұсынған елді мекенде немесе оған жақын орналасқан елді мекенде тұратын, жұмыс істейтін немесе қызметін өткеретін адамдар;</w:t>
      </w:r>
      <w:r>
        <w:br/>
      </w:r>
      <w:r>
        <w:rPr>
          <w:rFonts w:ascii="Times New Roman"/>
          <w:b w:val="false"/>
          <w:i w:val="false"/>
          <w:color w:val="000000"/>
          <w:sz w:val="28"/>
        </w:rPr>
        <w:t>
</w:t>
      </w:r>
      <w:r>
        <w:rPr>
          <w:rFonts w:ascii="Times New Roman"/>
          <w:b w:val="false"/>
          <w:i w:val="false"/>
          <w:color w:val="000000"/>
          <w:sz w:val="28"/>
        </w:rPr>
        <w:t>
      2) ата-анасының біреуі немесе екеуі де І және ІІ топтағы мүгедектер болып табылатын адамдар, сондай-ақ бос орынды ұсынған елді мекенде қорғаншылар және қамқоршылар тұрақты тұрғындар болып табылатын адамдар.</w:t>
      </w:r>
      <w:r>
        <w:br/>
      </w:r>
      <w:r>
        <w:rPr>
          <w:rFonts w:ascii="Times New Roman"/>
          <w:b w:val="false"/>
          <w:i w:val="false"/>
          <w:color w:val="000000"/>
          <w:sz w:val="28"/>
        </w:rPr>
        <w:t>
</w:t>
      </w: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r>
        <w:br/>
      </w:r>
      <w:r>
        <w:rPr>
          <w:rFonts w:ascii="Times New Roman"/>
          <w:b w:val="false"/>
          <w:i w:val="false"/>
          <w:color w:val="000000"/>
          <w:sz w:val="28"/>
        </w:rPr>
        <w:t>
</w:t>
      </w:r>
      <w:r>
        <w:rPr>
          <w:rFonts w:ascii="Times New Roman"/>
          <w:b w:val="false"/>
          <w:i w:val="false"/>
          <w:color w:val="000000"/>
          <w:sz w:val="28"/>
        </w:rPr>
        <w:t>
      1) жұбайы (зайыбы) тұратын, жұмыс істейтін немесе қызметін өткеретін елді мекенде не жақын орналасқан елді мекенде бос орын болмаған жағдайдағы адамдарға;</w:t>
      </w:r>
      <w:r>
        <w:br/>
      </w:r>
      <w:r>
        <w:rPr>
          <w:rFonts w:ascii="Times New Roman"/>
          <w:b w:val="false"/>
          <w:i w:val="false"/>
          <w:color w:val="000000"/>
          <w:sz w:val="28"/>
        </w:rPr>
        <w:t>
</w:t>
      </w:r>
      <w:r>
        <w:rPr>
          <w:rFonts w:ascii="Times New Roman"/>
          <w:b w:val="false"/>
          <w:i w:val="false"/>
          <w:color w:val="000000"/>
          <w:sz w:val="28"/>
        </w:rPr>
        <w:t>
      2) І және ІІ топтағы мүгедектерге;</w:t>
      </w:r>
      <w:r>
        <w:br/>
      </w:r>
      <w:r>
        <w:rPr>
          <w:rFonts w:ascii="Times New Roman"/>
          <w:b w:val="false"/>
          <w:i w:val="false"/>
          <w:color w:val="000000"/>
          <w:sz w:val="28"/>
        </w:rPr>
        <w:t>
</w:t>
      </w:r>
      <w:r>
        <w:rPr>
          <w:rFonts w:ascii="Times New Roman"/>
          <w:b w:val="false"/>
          <w:i w:val="false"/>
          <w:color w:val="000000"/>
          <w:sz w:val="28"/>
        </w:rPr>
        <w:t>
      3) одан әрі оқу үшін магистратураға, резидентураға, докторантураға түскен адамдарға;</w:t>
      </w:r>
      <w:r>
        <w:br/>
      </w:r>
      <w:r>
        <w:rPr>
          <w:rFonts w:ascii="Times New Roman"/>
          <w:b w:val="false"/>
          <w:i w:val="false"/>
          <w:color w:val="000000"/>
          <w:sz w:val="28"/>
        </w:rPr>
        <w:t>
</w:t>
      </w: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r>
        <w:br/>
      </w:r>
      <w:r>
        <w:rPr>
          <w:rFonts w:ascii="Times New Roman"/>
          <w:b w:val="false"/>
          <w:i w:val="false"/>
          <w:color w:val="000000"/>
          <w:sz w:val="28"/>
        </w:rPr>
        <w:t>
</w:t>
      </w: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r>
        <w:br/>
      </w:r>
      <w:r>
        <w:rPr>
          <w:rFonts w:ascii="Times New Roman"/>
          <w:b w:val="false"/>
          <w:i w:val="false"/>
          <w:color w:val="000000"/>
          <w:sz w:val="28"/>
        </w:rPr>
        <w:t>
</w:t>
      </w:r>
      <w:r>
        <w:rPr>
          <w:rFonts w:ascii="Times New Roman"/>
          <w:b w:val="false"/>
          <w:i w:val="false"/>
          <w:color w:val="000000"/>
          <w:sz w:val="28"/>
        </w:rPr>
        <w:t>
      1) жұмысты өтеу жөніндегі міндеттің орындалуына байланысты;</w:t>
      </w:r>
      <w:r>
        <w:br/>
      </w:r>
      <w:r>
        <w:rPr>
          <w:rFonts w:ascii="Times New Roman"/>
          <w:b w:val="false"/>
          <w:i w:val="false"/>
          <w:color w:val="000000"/>
          <w:sz w:val="28"/>
        </w:rPr>
        <w:t>
</w:t>
      </w:r>
      <w:r>
        <w:rPr>
          <w:rFonts w:ascii="Times New Roman"/>
          <w:b w:val="false"/>
          <w:i w:val="false"/>
          <w:color w:val="000000"/>
          <w:sz w:val="28"/>
        </w:rPr>
        <w:t>
      2) тиісті құжатпен расталатын білім алушының (жас маманның) қайтыс болуына байланысты;</w:t>
      </w:r>
      <w:r>
        <w:br/>
      </w:r>
      <w:r>
        <w:rPr>
          <w:rFonts w:ascii="Times New Roman"/>
          <w:b w:val="false"/>
          <w:i w:val="false"/>
          <w:color w:val="000000"/>
          <w:sz w:val="28"/>
        </w:rPr>
        <w:t>
</w:t>
      </w:r>
      <w:r>
        <w:rPr>
          <w:rFonts w:ascii="Times New Roman"/>
          <w:b w:val="false"/>
          <w:i w:val="false"/>
          <w:color w:val="000000"/>
          <w:sz w:val="28"/>
        </w:rPr>
        <w:t>
      3) жұмысты өтеу мерзімі ішінде І және ІІ топтағы мүгедектік белгіленген жағдайда;</w:t>
      </w:r>
      <w:r>
        <w:br/>
      </w:r>
      <w:r>
        <w:rPr>
          <w:rFonts w:ascii="Times New Roman"/>
          <w:b w:val="false"/>
          <w:i w:val="false"/>
          <w:color w:val="000000"/>
          <w:sz w:val="28"/>
        </w:rPr>
        <w:t>
</w:t>
      </w: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r>
        <w:br/>
      </w:r>
      <w:r>
        <w:rPr>
          <w:rFonts w:ascii="Times New Roman"/>
          <w:b w:val="false"/>
          <w:i w:val="false"/>
          <w:color w:val="000000"/>
          <w:sz w:val="28"/>
        </w:rPr>
        <w:t>
</w:t>
      </w: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56"/>
    <w:bookmarkStart w:name="z399" w:id="57"/>
    <w:p>
      <w:pPr>
        <w:spacing w:after="0"/>
        <w:ind w:left="0"/>
        <w:jc w:val="both"/>
      </w:pPr>
      <w:r>
        <w:rPr>
          <w:rFonts w:ascii="Times New Roman"/>
          <w:b w:val="false"/>
          <w:i w:val="false"/>
          <w:color w:val="000000"/>
          <w:sz w:val="28"/>
        </w:rPr>
        <w:t>
      42)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"ынталандыру" деген сөз "қалыптастыру" деген сөзбен ауыстырылсын;</w:t>
      </w:r>
      <w:r>
        <w:br/>
      </w:r>
      <w:r>
        <w:rPr>
          <w:rFonts w:ascii="Times New Roman"/>
          <w:b w:val="false"/>
          <w:i w:val="false"/>
          <w:color w:val="000000"/>
          <w:sz w:val="28"/>
        </w:rPr>
        <w:t>
</w:t>
      </w:r>
      <w:r>
        <w:rPr>
          <w:rFonts w:ascii="Times New Roman"/>
          <w:b w:val="false"/>
          <w:i w:val="false"/>
          <w:color w:val="000000"/>
          <w:sz w:val="28"/>
        </w:rPr>
        <w:t>
      4-тармақтағы "орта, техникалық және кәсіптік білім беретін ұйымдардың" деген сөздер "бастауыш, негізгі орта, жалпы орта, техникалық және кәсіптік, орта білімнен кейінгі білім беру ұйымдарының" деген сөздермен ауыстырылсын;</w:t>
      </w:r>
    </w:p>
    <w:bookmarkEnd w:id="57"/>
    <w:bookmarkStart w:name="z402" w:id="58"/>
    <w:p>
      <w:pPr>
        <w:spacing w:after="0"/>
        <w:ind w:left="0"/>
        <w:jc w:val="both"/>
      </w:pPr>
      <w:r>
        <w:rPr>
          <w:rFonts w:ascii="Times New Roman"/>
          <w:b w:val="false"/>
          <w:i w:val="false"/>
          <w:color w:val="000000"/>
          <w:sz w:val="28"/>
        </w:rPr>
        <w:t>
      43) </w:t>
      </w:r>
      <w:r>
        <w:rPr>
          <w:rFonts w:ascii="Times New Roman"/>
          <w:b w:val="false"/>
          <w:i w:val="false"/>
          <w:color w:val="000000"/>
          <w:sz w:val="28"/>
        </w:rPr>
        <w:t>49-баптың</w:t>
      </w:r>
      <w:r>
        <w:rPr>
          <w:rFonts w:ascii="Times New Roman"/>
          <w:b w:val="false"/>
          <w:i w:val="false"/>
          <w:color w:val="000000"/>
          <w:sz w:val="28"/>
        </w:rPr>
        <w:t xml:space="preserve"> 2-тармағының 2) және 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r>
        <w:br/>
      </w:r>
      <w:r>
        <w:rPr>
          <w:rFonts w:ascii="Times New Roman"/>
          <w:b w:val="false"/>
          <w:i w:val="false"/>
          <w:color w:val="000000"/>
          <w:sz w:val="28"/>
        </w:rPr>
        <w:t>
</w:t>
      </w:r>
      <w:r>
        <w:rPr>
          <w:rFonts w:ascii="Times New Roman"/>
          <w:b w:val="false"/>
          <w:i w:val="false"/>
          <w:color w:val="000000"/>
          <w:sz w:val="28"/>
        </w:rPr>
        <w:t>
      3) білім беру ұйымының жарғысында айқындалған қағидаларды орындауға;";</w:t>
      </w:r>
    </w:p>
    <w:bookmarkEnd w:id="58"/>
    <w:bookmarkStart w:name="z405" w:id="59"/>
    <w:p>
      <w:pPr>
        <w:spacing w:after="0"/>
        <w:ind w:left="0"/>
        <w:jc w:val="both"/>
      </w:pPr>
      <w:r>
        <w:rPr>
          <w:rFonts w:ascii="Times New Roman"/>
          <w:b w:val="false"/>
          <w:i w:val="false"/>
          <w:color w:val="000000"/>
          <w:sz w:val="28"/>
        </w:rPr>
        <w:t>
      44) </w:t>
      </w:r>
      <w:r>
        <w:rPr>
          <w:rFonts w:ascii="Times New Roman"/>
          <w:b w:val="false"/>
          <w:i w:val="false"/>
          <w:color w:val="000000"/>
          <w:sz w:val="28"/>
        </w:rPr>
        <w:t>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екінші бөлігіндегі "және еңбек шартында" деген сөздер алып тасталсын;</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Педагог қызметкерлердің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пиғылымен пайдалануына тыйым салынады.";</w:t>
      </w:r>
    </w:p>
    <w:bookmarkEnd w:id="59"/>
    <w:bookmarkStart w:name="z408" w:id="60"/>
    <w:p>
      <w:pPr>
        <w:spacing w:after="0"/>
        <w:ind w:left="0"/>
        <w:jc w:val="both"/>
      </w:pPr>
      <w:r>
        <w:rPr>
          <w:rFonts w:ascii="Times New Roman"/>
          <w:b w:val="false"/>
          <w:i w:val="false"/>
          <w:color w:val="000000"/>
          <w:sz w:val="28"/>
        </w:rPr>
        <w:t>
      45) </w:t>
      </w:r>
      <w:r>
        <w:rPr>
          <w:rFonts w:ascii="Times New Roman"/>
          <w:b w:val="false"/>
          <w:i w:val="false"/>
          <w:color w:val="000000"/>
          <w:sz w:val="28"/>
        </w:rPr>
        <w:t>52-бапта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бөлігінде:</w:t>
      </w:r>
      <w:r>
        <w:br/>
      </w:r>
      <w:r>
        <w:rPr>
          <w:rFonts w:ascii="Times New Roman"/>
          <w:b w:val="false"/>
          <w:i w:val="false"/>
          <w:color w:val="000000"/>
          <w:sz w:val="28"/>
        </w:rPr>
        <w:t>
      "Мемлекеттік емес" деген сөздер "Жеке меншік" деген сөздермен ауыстырылсын;</w:t>
      </w:r>
      <w:r>
        <w:br/>
      </w:r>
      <w:r>
        <w:rPr>
          <w:rFonts w:ascii="Times New Roman"/>
          <w:b w:val="false"/>
          <w:i w:val="false"/>
          <w:color w:val="000000"/>
          <w:sz w:val="28"/>
        </w:rPr>
        <w:t>
      "қолданыстағы" деген сөз алып тасталсын;</w:t>
      </w:r>
      <w:r>
        <w:br/>
      </w:r>
      <w:r>
        <w:rPr>
          <w:rFonts w:ascii="Times New Roman"/>
          <w:b w:val="false"/>
          <w:i w:val="false"/>
          <w:color w:val="000000"/>
          <w:sz w:val="28"/>
        </w:rPr>
        <w:t>
</w:t>
      </w:r>
      <w:r>
        <w:rPr>
          <w:rFonts w:ascii="Times New Roman"/>
          <w:b w:val="false"/>
          <w:i w:val="false"/>
          <w:color w:val="000000"/>
          <w:sz w:val="28"/>
        </w:rPr>
        <w:t>
      4-тармақтағы ", эксперимент режимінде жұмыс істегені үшін" деген сөздер "үшін, эксперимент режимінде жұмыс істегені үшін, мүмкіндігі шектеулі балалармен жұмыс істегені үшін"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5-тармақ "мәртебесі бар" деген сөздерден кейін "мемлекеттік" деген сөзбен толықтырылсын;</w:t>
      </w:r>
      <w:r>
        <w:br/>
      </w:r>
      <w:r>
        <w:rPr>
          <w:rFonts w:ascii="Times New Roman"/>
          <w:b w:val="false"/>
          <w:i w:val="false"/>
          <w:color w:val="000000"/>
          <w:sz w:val="28"/>
        </w:rPr>
        <w:t>
</w:t>
      </w:r>
      <w:r>
        <w:rPr>
          <w:rFonts w:ascii="Times New Roman"/>
          <w:b w:val="false"/>
          <w:i w:val="false"/>
          <w:color w:val="000000"/>
          <w:sz w:val="28"/>
        </w:rPr>
        <w:t>
      7-тармақта: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абзацтағы "Мемлекеттік білім беру ұйымдарының педагог қызметкерлеріне" деген сөздер "Мемлекеттік білім беру ұйымдарында оқу-тәрбие процесін тікелей жүзеге асыратын педагог қызметкерлерге"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 2) және 3) тармақшалардағы "сағаттан аспайтындай" деген сөздер "сағат" деген сөзбен ауыстырылып, 1) тармақшада: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"бастауыш, негізгі орта, жалпы орта, техникалық және кәсіптік, орта білімнен кейінгі білім беру ұйымдары үшін;";</w:t>
      </w:r>
      <w:r>
        <w:br/>
      </w:r>
      <w:r>
        <w:rPr>
          <w:rFonts w:ascii="Times New Roman"/>
          <w:b w:val="false"/>
          <w:i w:val="false"/>
          <w:color w:val="000000"/>
          <w:sz w:val="28"/>
        </w:rPr>
        <w:t>
      үшінші абзац алып тасталсын;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25 сағат арнайы білім беру ұйымдары және жетім балалар мен ата-анасының қамқорлығынсыз қалған балаларға арналған білім беру ұйымдарының тәрбиелеушілері үшін белгіленеді.";</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"Нормативтік оқу жүктемесі белгіленбеген білім беру ұйымдары қызметкерлерінің жұмыс уақытының ұзақтығы Қазақстан Республикасының еңбек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
      8-тармақтың бірінші абзацындағы "тапсырысты" деген сөз "білім беру тапсырысын" деген сөздермен ауыстырылсын;</w:t>
      </w:r>
    </w:p>
    <w:bookmarkEnd w:id="60"/>
    <w:bookmarkStart w:name="z416" w:id="61"/>
    <w:p>
      <w:pPr>
        <w:spacing w:after="0"/>
        <w:ind w:left="0"/>
        <w:jc w:val="both"/>
      </w:pPr>
      <w:r>
        <w:rPr>
          <w:rFonts w:ascii="Times New Roman"/>
          <w:b w:val="false"/>
          <w:i w:val="false"/>
          <w:color w:val="000000"/>
          <w:sz w:val="28"/>
        </w:rPr>
        <w:t>
      46) </w:t>
      </w:r>
      <w:r>
        <w:rPr>
          <w:rFonts w:ascii="Times New Roman"/>
          <w:b w:val="false"/>
          <w:i w:val="false"/>
          <w:color w:val="000000"/>
          <w:sz w:val="28"/>
        </w:rPr>
        <w:t>53-бапта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2) тармақшасы "педагог қызметкерлері" деген сөздерден кейін "мен оларға теңестірілген адамдар"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2) тармақша "иеленушіге" деген сөзден кейін "жұмсау бағытын Қазақстан Республикасының Үкіметі айқындайтын"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тармақшадағы "мемлекеттік грант" деген сөздер "сыйақы" деген сөзбен ауыстырылсын;</w:t>
      </w:r>
    </w:p>
    <w:bookmarkEnd w:id="61"/>
    <w:bookmarkStart w:name="z421" w:id="62"/>
    <w:p>
      <w:pPr>
        <w:spacing w:after="0"/>
        <w:ind w:left="0"/>
        <w:jc w:val="both"/>
      </w:pPr>
      <w:r>
        <w:rPr>
          <w:rFonts w:ascii="Times New Roman"/>
          <w:b w:val="false"/>
          <w:i w:val="false"/>
          <w:color w:val="000000"/>
          <w:sz w:val="28"/>
        </w:rPr>
        <w:t>
      47) </w:t>
      </w:r>
      <w:r>
        <w:rPr>
          <w:rFonts w:ascii="Times New Roman"/>
          <w:b w:val="false"/>
          <w:i w:val="false"/>
          <w:color w:val="000000"/>
          <w:sz w:val="28"/>
        </w:rPr>
        <w:t>55-бапта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Бiлiм беру мониторингi бiлiм беру жүйесінің сапасын сырттай және iшкi бағалау үшін статистикалық және талдамалық бағалау көрсеткіштерінің кешені көмегімен жүзеге асырылады.";</w:t>
      </w:r>
      <w:r>
        <w:br/>
      </w:r>
      <w:r>
        <w:rPr>
          <w:rFonts w:ascii="Times New Roman"/>
          <w:b w:val="false"/>
          <w:i w:val="false"/>
          <w:color w:val="000000"/>
          <w:sz w:val="28"/>
        </w:rPr>
        <w:t>
      мынадай мазмұндағы 4, 5 және 6-тармақтармен толықтырылсын:</w:t>
      </w:r>
      <w:r>
        <w:br/>
      </w:r>
      <w:r>
        <w:rPr>
          <w:rFonts w:ascii="Times New Roman"/>
          <w:b w:val="false"/>
          <w:i w:val="false"/>
          <w:color w:val="000000"/>
          <w:sz w:val="28"/>
        </w:rPr>
        <w:t>
</w:t>
      </w:r>
      <w:r>
        <w:rPr>
          <w:rFonts w:ascii="Times New Roman"/>
          <w:b w:val="false"/>
          <w:i w:val="false"/>
          <w:color w:val="000000"/>
          <w:sz w:val="28"/>
        </w:rPr>
        <w:t>
      "4. Оқу жетістіктерін сырттай бағалау білім беру ұйымына тәуелсіз, оқыту сапасына мониторинг түрлерінің бірі болып табылады.</w:t>
      </w:r>
      <w:r>
        <w:br/>
      </w:r>
      <w:r>
        <w:rPr>
          <w:rFonts w:ascii="Times New Roman"/>
          <w:b w:val="false"/>
          <w:i w:val="false"/>
          <w:color w:val="000000"/>
          <w:sz w:val="28"/>
        </w:rPr>
        <w:t>
      Оқу жетістіктерін сырттай бағалау білім беру қызметтерінің сапасын бағалау және білім алушылардың негізгі орта, жалпы орта білім берудің білім беретін оқу бағдарламаларын және жоғары білім берудің мемлекеттік жалпыға міндетті білім беру стандарттында көзделген оқу пәндерінің көлемін меңгеру деңгейін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5. Оқу жетістіктерін сырттай бағалау негізгі орта, жалпы орта және жоғары білім алуды аяқтағаннан кейін:</w:t>
      </w:r>
      <w:r>
        <w:br/>
      </w:r>
      <w:r>
        <w:rPr>
          <w:rFonts w:ascii="Times New Roman"/>
          <w:b w:val="false"/>
          <w:i w:val="false"/>
          <w:color w:val="000000"/>
          <w:sz w:val="28"/>
        </w:rPr>
        <w:t>
      негізгі мектепте (9 (10)-сыныптан кейін) – оқытудың одан әрі траекториясын айқындау мақсатында;</w:t>
      </w:r>
      <w:r>
        <w:br/>
      </w:r>
      <w:r>
        <w:rPr>
          <w:rFonts w:ascii="Times New Roman"/>
          <w:b w:val="false"/>
          <w:i w:val="false"/>
          <w:color w:val="000000"/>
          <w:sz w:val="28"/>
        </w:rPr>
        <w:t>
      жалпы орта (бейіндік) мектепте – оқу жетістіктерінің деңгейін бағалау мақсатында;</w:t>
      </w:r>
      <w:r>
        <w:br/>
      </w:r>
      <w:r>
        <w:rPr>
          <w:rFonts w:ascii="Times New Roman"/>
          <w:b w:val="false"/>
          <w:i w:val="false"/>
          <w:color w:val="000000"/>
          <w:sz w:val="28"/>
        </w:rPr>
        <w:t>
      жоғары білім беруде – оқыту бағыттары бойынша оқу бағдарламасын меңгеруді мониторингілеу мақсатында іріктеліп жүргізіледі.</w:t>
      </w:r>
      <w:r>
        <w:br/>
      </w:r>
      <w:r>
        <w:rPr>
          <w:rFonts w:ascii="Times New Roman"/>
          <w:b w:val="false"/>
          <w:i w:val="false"/>
          <w:color w:val="000000"/>
          <w:sz w:val="28"/>
        </w:rPr>
        <w:t>
</w:t>
      </w:r>
      <w:r>
        <w:rPr>
          <w:rFonts w:ascii="Times New Roman"/>
          <w:b w:val="false"/>
          <w:i w:val="false"/>
          <w:color w:val="000000"/>
          <w:sz w:val="28"/>
        </w:rPr>
        <w:t>
      6. Оқу жетістіктеріне сырттай бағалау жүргізілетін негізгі орта, жалпы орта білім беру ұйымдарының және жоғары білімді мамандықтардың тізбесін білім беру саласындағы уәкілетті орган айқындайды.";</w:t>
      </w:r>
    </w:p>
    <w:bookmarkEnd w:id="62"/>
    <w:bookmarkStart w:name="z427" w:id="63"/>
    <w:p>
      <w:pPr>
        <w:spacing w:after="0"/>
        <w:ind w:left="0"/>
        <w:jc w:val="both"/>
      </w:pPr>
      <w:r>
        <w:rPr>
          <w:rFonts w:ascii="Times New Roman"/>
          <w:b w:val="false"/>
          <w:i w:val="false"/>
          <w:color w:val="000000"/>
          <w:sz w:val="28"/>
        </w:rPr>
        <w:t>
      48) </w:t>
      </w:r>
      <w:r>
        <w:rPr>
          <w:rFonts w:ascii="Times New Roman"/>
          <w:b w:val="false"/>
          <w:i w:val="false"/>
          <w:color w:val="000000"/>
          <w:sz w:val="28"/>
        </w:rPr>
        <w:t>57-баптың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Техникалық және кәсіптік, орта білімнен кейінгі, жоғары, жоғары оқу орнынан кейінгі білім берудің білім беретін оқу бағдарламаларын іске асыратын заңды тұлғалардың білім беру қызметін кәсіптік біліктілік деңгейлерін ескере отырып, олар үшін жаңа кәсіптер мен мамандықтар бойынша лицензиялау оларда лицензиялардың болуына қарамастан, жалпы негіздерде жүргізіледі.";</w:t>
      </w:r>
    </w:p>
    <w:bookmarkEnd w:id="63"/>
    <w:bookmarkStart w:name="z429" w:id="64"/>
    <w:p>
      <w:pPr>
        <w:spacing w:after="0"/>
        <w:ind w:left="0"/>
        <w:jc w:val="both"/>
      </w:pPr>
      <w:r>
        <w:rPr>
          <w:rFonts w:ascii="Times New Roman"/>
          <w:b w:val="false"/>
          <w:i w:val="false"/>
          <w:color w:val="000000"/>
          <w:sz w:val="28"/>
        </w:rPr>
        <w:t>
      49) </w:t>
      </w:r>
      <w:r>
        <w:rPr>
          <w:rFonts w:ascii="Times New Roman"/>
          <w:b w:val="false"/>
          <w:i w:val="false"/>
          <w:color w:val="000000"/>
          <w:sz w:val="28"/>
        </w:rPr>
        <w:t>58-бап</w:t>
      </w:r>
      <w:r>
        <w:rPr>
          <w:rFonts w:ascii="Times New Roman"/>
          <w:b w:val="false"/>
          <w:i w:val="false"/>
          <w:color w:val="000000"/>
          <w:sz w:val="28"/>
        </w:rPr>
        <w:t xml:space="preserve"> алып тасталсын;</w:t>
      </w:r>
    </w:p>
    <w:bookmarkEnd w:id="64"/>
    <w:bookmarkStart w:name="z430" w:id="65"/>
    <w:p>
      <w:pPr>
        <w:spacing w:after="0"/>
        <w:ind w:left="0"/>
        <w:jc w:val="both"/>
      </w:pPr>
      <w:r>
        <w:rPr>
          <w:rFonts w:ascii="Times New Roman"/>
          <w:b w:val="false"/>
          <w:i w:val="false"/>
          <w:color w:val="000000"/>
          <w:sz w:val="28"/>
        </w:rPr>
        <w:t>
      50) </w:t>
      </w:r>
      <w:r>
        <w:rPr>
          <w:rFonts w:ascii="Times New Roman"/>
          <w:b w:val="false"/>
          <w:i w:val="false"/>
          <w:color w:val="000000"/>
          <w:sz w:val="28"/>
        </w:rPr>
        <w:t>59-бапта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2) тармақша алып тасталсын;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r>
        <w:br/>
      </w:r>
      <w:r>
        <w:rPr>
          <w:rFonts w:ascii="Times New Roman"/>
          <w:b w:val="false"/>
          <w:i w:val="false"/>
          <w:color w:val="000000"/>
          <w:sz w:val="28"/>
        </w:rPr>
        <w:t>
</w:t>
      </w:r>
      <w:r>
        <w:rPr>
          <w:rFonts w:ascii="Times New Roman"/>
          <w:b w:val="false"/>
          <w:i w:val="false"/>
          <w:color w:val="000000"/>
          <w:sz w:val="28"/>
        </w:rPr>
        <w:t>
      4-тармақ мынадай мазмұндағы екінші және үшінші бөліктермен толықтырылсын:</w:t>
      </w:r>
      <w:r>
        <w:br/>
      </w:r>
      <w:r>
        <w:rPr>
          <w:rFonts w:ascii="Times New Roman"/>
          <w:b w:val="false"/>
          <w:i w:val="false"/>
          <w:color w:val="000000"/>
          <w:sz w:val="28"/>
        </w:rPr>
        <w:t>
      "Техникалық және кәсіптік білім берудің, орта білімнен кейінгі, жоғары және жоғары оқу орнынан кейінгі білім берудің білім беретін оқу бағдарламаларын іске асыратын білім беру ұйымдары үшін мемлекеттік аттестаттау да мамандықтар бойынша жүзеге асырылады.</w:t>
      </w:r>
      <w:r>
        <w:br/>
      </w:r>
      <w:r>
        <w:rPr>
          <w:rFonts w:ascii="Times New Roman"/>
          <w:b w:val="false"/>
          <w:i w:val="false"/>
          <w:color w:val="000000"/>
          <w:sz w:val="28"/>
        </w:rPr>
        <w:t>
      Аккредиттеу органдарының, аккредиттелген білім беру ұйымдары мен білім беретін оқу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беретін оқу бағдарламалары (мамандықтар) бойынша мемлекеттік аттестаттау рәсімінен босатылады.";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Мемлекеттік аттестатталуға жататын білім беру ұйымдары өзін-өзі бағалауды жүргізеді және өзін-өзі бағалау материалдарын білім беруді басқарудың мемлекеттік органдарына табыс етеді.";</w:t>
      </w:r>
      <w:r>
        <w:br/>
      </w:r>
      <w:r>
        <w:rPr>
          <w:rFonts w:ascii="Times New Roman"/>
          <w:b w:val="false"/>
          <w:i w:val="false"/>
          <w:color w:val="000000"/>
          <w:sz w:val="28"/>
        </w:rPr>
        <w:t>
</w:t>
      </w:r>
      <w:r>
        <w:rPr>
          <w:rFonts w:ascii="Times New Roman"/>
          <w:b w:val="false"/>
          <w:i w:val="false"/>
          <w:color w:val="000000"/>
          <w:sz w:val="28"/>
        </w:rPr>
        <w:t>
      6 және 7-тармақтар алып тасталсын;</w:t>
      </w:r>
    </w:p>
    <w:bookmarkEnd w:id="65"/>
    <w:bookmarkStart w:name="z438" w:id="66"/>
    <w:p>
      <w:pPr>
        <w:spacing w:after="0"/>
        <w:ind w:left="0"/>
        <w:jc w:val="both"/>
      </w:pPr>
      <w:r>
        <w:rPr>
          <w:rFonts w:ascii="Times New Roman"/>
          <w:b w:val="false"/>
          <w:i w:val="false"/>
          <w:color w:val="000000"/>
          <w:sz w:val="28"/>
        </w:rPr>
        <w:t>
      51) </w:t>
      </w:r>
      <w:r>
        <w:rPr>
          <w:rFonts w:ascii="Times New Roman"/>
          <w:b w:val="false"/>
          <w:i w:val="false"/>
          <w:color w:val="000000"/>
          <w:sz w:val="28"/>
        </w:rPr>
        <w:t>61-баптың</w:t>
      </w:r>
      <w:r>
        <w:rPr>
          <w:rFonts w:ascii="Times New Roman"/>
          <w:b w:val="false"/>
          <w:i w:val="false"/>
          <w:color w:val="000000"/>
          <w:sz w:val="28"/>
        </w:rPr>
        <w:t xml:space="preserve"> 3-тармағының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қаржылық ұйымдардың кредиттері;";</w:t>
      </w:r>
    </w:p>
    <w:bookmarkEnd w:id="66"/>
    <w:bookmarkStart w:name="z440" w:id="67"/>
    <w:p>
      <w:pPr>
        <w:spacing w:after="0"/>
        <w:ind w:left="0"/>
        <w:jc w:val="both"/>
      </w:pPr>
      <w:r>
        <w:rPr>
          <w:rFonts w:ascii="Times New Roman"/>
          <w:b w:val="false"/>
          <w:i w:val="false"/>
          <w:color w:val="000000"/>
          <w:sz w:val="28"/>
        </w:rPr>
        <w:t>
      52) </w:t>
      </w:r>
      <w:r>
        <w:rPr>
          <w:rFonts w:ascii="Times New Roman"/>
          <w:b w:val="false"/>
          <w:i w:val="false"/>
          <w:color w:val="000000"/>
          <w:sz w:val="28"/>
        </w:rPr>
        <w:t>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екінші бөлігі алып тасталсын;</w:t>
      </w:r>
      <w:r>
        <w:br/>
      </w:r>
      <w:r>
        <w:rPr>
          <w:rFonts w:ascii="Times New Roman"/>
          <w:b w:val="false"/>
          <w:i w:val="false"/>
          <w:color w:val="000000"/>
          <w:sz w:val="28"/>
        </w:rPr>
        <w:t>
</w:t>
      </w:r>
      <w:r>
        <w:rPr>
          <w:rFonts w:ascii="Times New Roman"/>
          <w:b w:val="false"/>
          <w:i w:val="false"/>
          <w:color w:val="000000"/>
          <w:sz w:val="28"/>
        </w:rPr>
        <w:t>
      4-тармақ мынадай мазмұндағы екінші бөлікпен толықтырылсын:</w:t>
      </w:r>
      <w:r>
        <w:br/>
      </w:r>
      <w:r>
        <w:rPr>
          <w:rFonts w:ascii="Times New Roman"/>
          <w:b w:val="false"/>
          <w:i w:val="false"/>
          <w:color w:val="000000"/>
          <w:sz w:val="28"/>
        </w:rPr>
        <w:t>
      "Мемлекеттік білім беру тапсырысына байланысты қызметтердің тізбесін білім беру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5-тармақтың үшінші бөлігіндегі "Қазақстан Республикасы жасасқан халықаралық шарттармен көзделген оқу орындарында" деген сөздер "осы Заңның 65-бабының 4-тармағында көзделген тәртіппен құрылған оқу орындарында және (немесе) олардың филиалдарында" деген сөздермен ауыстырылсын;</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Білім беру грантының негізінде жоғары білімді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r>
        <w:br/>
      </w:r>
      <w:r>
        <w:rPr>
          <w:rFonts w:ascii="Times New Roman"/>
          <w:b w:val="false"/>
          <w:i w:val="false"/>
          <w:color w:val="000000"/>
          <w:sz w:val="28"/>
        </w:rPr>
        <w:t>
      Білім беру грантының негізінде жоғары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осы мамандықтар бойынша мамандандырылған аккредиттеуден өткен білім беру ұйымдарында жүзеге асырылады.</w:t>
      </w:r>
      <w:r>
        <w:br/>
      </w:r>
      <w:r>
        <w:rPr>
          <w:rFonts w:ascii="Times New Roman"/>
          <w:b w:val="false"/>
          <w:i w:val="false"/>
          <w:color w:val="000000"/>
          <w:sz w:val="28"/>
        </w:rPr>
        <w:t>
      Білім беру тапсырысының негізінде жоғары оқу орнынан кейінгі білім берудің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r>
        <w:br/>
      </w:r>
      <w:r>
        <w:rPr>
          <w:rFonts w:ascii="Times New Roman"/>
          <w:b w:val="false"/>
          <w:i w:val="false"/>
          <w:color w:val="000000"/>
          <w:sz w:val="28"/>
        </w:rPr>
        <w:t>
      Білім беру тапсырысының негізінде жоғары оқу орнынан кейінгі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білім беретін оқу бағдарламалары бойынша мамандандырылған аккредиттеуден өткен білім беру ұйымдарында жүзеге асырылады.";</w:t>
      </w:r>
      <w:r>
        <w:br/>
      </w:r>
      <w:r>
        <w:rPr>
          <w:rFonts w:ascii="Times New Roman"/>
          <w:b w:val="false"/>
          <w:i w:val="false"/>
          <w:color w:val="000000"/>
          <w:sz w:val="28"/>
        </w:rPr>
        <w:t>
</w:t>
      </w:r>
      <w:r>
        <w:rPr>
          <w:rFonts w:ascii="Times New Roman"/>
          <w:b w:val="false"/>
          <w:i w:val="false"/>
          <w:color w:val="000000"/>
          <w:sz w:val="28"/>
        </w:rPr>
        <w:t>
      8-тармақтың екінші бөлігінде:</w:t>
      </w:r>
      <w:r>
        <w:br/>
      </w:r>
      <w:r>
        <w:rPr>
          <w:rFonts w:ascii="Times New Roman"/>
          <w:b w:val="false"/>
          <w:i w:val="false"/>
          <w:color w:val="000000"/>
          <w:sz w:val="28"/>
        </w:rPr>
        <w:t>
      "Орта білімнен кейінгі, жоғары" деген сөздер "Жоғары" деген сөзбен ауыстырылсын;</w:t>
      </w:r>
      <w:r>
        <w:br/>
      </w:r>
      <w:r>
        <w:rPr>
          <w:rFonts w:ascii="Times New Roman"/>
          <w:b w:val="false"/>
          <w:i w:val="false"/>
          <w:color w:val="000000"/>
          <w:sz w:val="28"/>
        </w:rPr>
        <w:t>
      "өтемді білім беру қызметтерін көрсету шарты бойынша" деген сөздер "ақылы негізде" деген сөздермен ауыстырылсын;</w:t>
      </w:r>
      <w:r>
        <w:br/>
      </w:r>
      <w:r>
        <w:rPr>
          <w:rFonts w:ascii="Times New Roman"/>
          <w:b w:val="false"/>
          <w:i w:val="false"/>
          <w:color w:val="000000"/>
          <w:sz w:val="28"/>
        </w:rPr>
        <w:t>
      "грантының" деген сөзден кейін "немесе мемлекеттік білім беру тапсырысының" деген сөздермен толықтырылсын;</w:t>
      </w:r>
    </w:p>
    <w:bookmarkEnd w:id="67"/>
    <w:bookmarkStart w:name="z446" w:id="68"/>
    <w:p>
      <w:pPr>
        <w:spacing w:after="0"/>
        <w:ind w:left="0"/>
        <w:jc w:val="both"/>
      </w:pPr>
      <w:r>
        <w:rPr>
          <w:rFonts w:ascii="Times New Roman"/>
          <w:b w:val="false"/>
          <w:i w:val="false"/>
          <w:color w:val="000000"/>
          <w:sz w:val="28"/>
        </w:rPr>
        <w:t>
      53) </w:t>
      </w:r>
      <w:r>
        <w:rPr>
          <w:rFonts w:ascii="Times New Roman"/>
          <w:b w:val="false"/>
          <w:i w:val="false"/>
          <w:color w:val="000000"/>
          <w:sz w:val="28"/>
        </w:rPr>
        <w:t>63-бапта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Мемлекеттiк бiлiм беру мекемелерiне:</w:t>
      </w:r>
      <w:r>
        <w:br/>
      </w:r>
      <w:r>
        <w:rPr>
          <w:rFonts w:ascii="Times New Roman"/>
          <w:b w:val="false"/>
          <w:i w:val="false"/>
          <w:color w:val="000000"/>
          <w:sz w:val="28"/>
        </w:rPr>
        <w:t>
</w:t>
      </w: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r>
        <w:br/>
      </w:r>
      <w:r>
        <w:rPr>
          <w:rFonts w:ascii="Times New Roman"/>
          <w:b w:val="false"/>
          <w:i w:val="false"/>
          <w:color w:val="000000"/>
          <w:sz w:val="28"/>
        </w:rPr>
        <w:t>
</w:t>
      </w:r>
      <w:r>
        <w:rPr>
          <w:rFonts w:ascii="Times New Roman"/>
          <w:b w:val="false"/>
          <w:i w:val="false"/>
          <w:color w:val="000000"/>
          <w:sz w:val="28"/>
        </w:rPr>
        <w:t>
      2) осы Заңның 63-бабының 3-тармағында көзделген жағдайларды қоспағанда, оқушылардан және педагог қызметкерлерден ақшаны өндіріп алуға тыйым салынады.";</w:t>
      </w:r>
      <w:r>
        <w:br/>
      </w:r>
      <w:r>
        <w:rPr>
          <w:rFonts w:ascii="Times New Roman"/>
          <w:b w:val="false"/>
          <w:i w:val="false"/>
          <w:color w:val="000000"/>
          <w:sz w:val="28"/>
        </w:rPr>
        <w:t>
      екінші бөліктегі "бұқаралық кәсіптердің қызметкерлерін даярлау жөніндегі кәсіптік оқытудың" деген сөздер "техникалық және кәсіптік білім берудің білім беретін"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бірінші абзац "ақылы негізде" деген сөздердің алдынан ", ақылы қызмет көрсету туралы шартты жасай отырып,"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тармақшадағы "оқытуды" деген сөз "білім беруді" деген сөздермен ауыстырылсын;</w:t>
      </w:r>
      <w:r>
        <w:br/>
      </w:r>
      <w:r>
        <w:rPr>
          <w:rFonts w:ascii="Times New Roman"/>
          <w:b w:val="false"/>
          <w:i w:val="false"/>
          <w:color w:val="000000"/>
          <w:sz w:val="28"/>
        </w:rPr>
        <w:t>
      6-тармақтың бірінші бөлігінің екінші сөйлемі алып тасталсын;</w:t>
      </w:r>
    </w:p>
    <w:bookmarkEnd w:id="68"/>
    <w:bookmarkStart w:name="z453" w:id="69"/>
    <w:p>
      <w:pPr>
        <w:spacing w:after="0"/>
        <w:ind w:left="0"/>
        <w:jc w:val="both"/>
      </w:pPr>
      <w:r>
        <w:rPr>
          <w:rFonts w:ascii="Times New Roman"/>
          <w:b w:val="false"/>
          <w:i w:val="false"/>
          <w:color w:val="000000"/>
          <w:sz w:val="28"/>
        </w:rPr>
        <w:t>
      54) </w:t>
      </w:r>
      <w:r>
        <w:rPr>
          <w:rFonts w:ascii="Times New Roman"/>
          <w:b w:val="false"/>
          <w:i w:val="false"/>
          <w:color w:val="000000"/>
          <w:sz w:val="28"/>
        </w:rPr>
        <w:t>64-бап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Конкурстық негізде "Орта білім беретін үздік ұйым" грантын алған мемлекеттік орта білім беру мекемелері грантты материалдық-техникалық және ғылыми-әдістемелік жағынан білім беру процесін қамтамасыз етуге жұмсайды.";</w:t>
      </w:r>
    </w:p>
    <w:bookmarkEnd w:id="69"/>
    <w:bookmarkStart w:name="z455" w:id="70"/>
    <w:p>
      <w:pPr>
        <w:spacing w:after="0"/>
        <w:ind w:left="0"/>
        <w:jc w:val="both"/>
      </w:pPr>
      <w:r>
        <w:rPr>
          <w:rFonts w:ascii="Times New Roman"/>
          <w:b w:val="false"/>
          <w:i w:val="false"/>
          <w:color w:val="000000"/>
          <w:sz w:val="28"/>
        </w:rPr>
        <w:t>
      55) </w:t>
      </w:r>
      <w:r>
        <w:rPr>
          <w:rFonts w:ascii="Times New Roman"/>
          <w:b w:val="false"/>
          <w:i w:val="false"/>
          <w:color w:val="000000"/>
          <w:sz w:val="28"/>
        </w:rPr>
        <w:t>68-баптың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70"/>
    <w:bookmarkStart w:name="z457" w:id="71"/>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1. Осы Заң:</w:t>
      </w:r>
      <w:r>
        <w:br/>
      </w:r>
      <w:r>
        <w:rPr>
          <w:rFonts w:ascii="Times New Roman"/>
          <w:b w:val="false"/>
          <w:i w:val="false"/>
          <w:color w:val="000000"/>
          <w:sz w:val="28"/>
        </w:rPr>
        <w:t>
</w:t>
      </w:r>
      <w:r>
        <w:rPr>
          <w:rFonts w:ascii="Times New Roman"/>
          <w:b w:val="false"/>
          <w:i w:val="false"/>
          <w:color w:val="000000"/>
          <w:sz w:val="28"/>
        </w:rPr>
        <w:t>
      1) алғашқы ресми жарияланғанынан кейін алты ай өткен соң қолданысқа енгiзiлетiн 1-баптың </w:t>
      </w:r>
      <w:r>
        <w:rPr>
          <w:rFonts w:ascii="Times New Roman"/>
          <w:b w:val="false"/>
          <w:i w:val="false"/>
          <w:color w:val="000000"/>
          <w:sz w:val="28"/>
        </w:rPr>
        <w:t>5) тармақшасының</w:t>
      </w:r>
      <w:r>
        <w:rPr>
          <w:rFonts w:ascii="Times New Roman"/>
          <w:b w:val="false"/>
          <w:i w:val="false"/>
          <w:color w:val="000000"/>
          <w:sz w:val="28"/>
        </w:rPr>
        <w:t xml:space="preserve"> он бірінші – жиырма үшінші абзацтарын, </w:t>
      </w:r>
      <w:r>
        <w:rPr>
          <w:rFonts w:ascii="Times New Roman"/>
          <w:b w:val="false"/>
          <w:i w:val="false"/>
          <w:color w:val="000000"/>
          <w:sz w:val="28"/>
        </w:rPr>
        <w:t>6) тармақшасының</w:t>
      </w:r>
      <w:r>
        <w:rPr>
          <w:rFonts w:ascii="Times New Roman"/>
          <w:b w:val="false"/>
          <w:i w:val="false"/>
          <w:color w:val="000000"/>
          <w:sz w:val="28"/>
        </w:rPr>
        <w:t xml:space="preserve"> алтыншы, жиырма алтыншы, қырық алтыншы абзацтарын қоспағанда;</w:t>
      </w:r>
      <w:r>
        <w:br/>
      </w:r>
      <w:r>
        <w:rPr>
          <w:rFonts w:ascii="Times New Roman"/>
          <w:b w:val="false"/>
          <w:i w:val="false"/>
          <w:color w:val="000000"/>
          <w:sz w:val="28"/>
        </w:rPr>
        <w:t>
</w:t>
      </w:r>
      <w:r>
        <w:rPr>
          <w:rFonts w:ascii="Times New Roman"/>
          <w:b w:val="false"/>
          <w:i w:val="false"/>
          <w:color w:val="000000"/>
          <w:sz w:val="28"/>
        </w:rPr>
        <w:t>
      2) 2014 жылғы 1 қаңтардан бастап қолданысқа енгізілетін 1-баптың </w:t>
      </w:r>
      <w:r>
        <w:rPr>
          <w:rFonts w:ascii="Times New Roman"/>
          <w:b w:val="false"/>
          <w:i w:val="false"/>
          <w:color w:val="000000"/>
          <w:sz w:val="28"/>
        </w:rPr>
        <w:t>52) тармақшасының</w:t>
      </w:r>
      <w:r>
        <w:rPr>
          <w:rFonts w:ascii="Times New Roman"/>
          <w:b w:val="false"/>
          <w:i w:val="false"/>
          <w:color w:val="000000"/>
          <w:sz w:val="28"/>
        </w:rPr>
        <w:t xml:space="preserve"> тоғызыншы және оныншы абзацтарын қоспағанда;</w:t>
      </w:r>
      <w:r>
        <w:br/>
      </w:r>
      <w:r>
        <w:rPr>
          <w:rFonts w:ascii="Times New Roman"/>
          <w:b w:val="false"/>
          <w:i w:val="false"/>
          <w:color w:val="000000"/>
          <w:sz w:val="28"/>
        </w:rPr>
        <w:t>
</w:t>
      </w:r>
      <w:r>
        <w:rPr>
          <w:rFonts w:ascii="Times New Roman"/>
          <w:b w:val="false"/>
          <w:i w:val="false"/>
          <w:color w:val="000000"/>
          <w:sz w:val="28"/>
        </w:rPr>
        <w:t>
      3) 2015 жылғы 1 қаңтардан бастап қолданысқа енгізілетін 1-баптың </w:t>
      </w:r>
      <w:r>
        <w:rPr>
          <w:rFonts w:ascii="Times New Roman"/>
          <w:b w:val="false"/>
          <w:i w:val="false"/>
          <w:color w:val="000000"/>
          <w:sz w:val="28"/>
        </w:rPr>
        <w:t>52) тармақшасының</w:t>
      </w:r>
      <w:r>
        <w:rPr>
          <w:rFonts w:ascii="Times New Roman"/>
          <w:b w:val="false"/>
          <w:i w:val="false"/>
          <w:color w:val="000000"/>
          <w:sz w:val="28"/>
        </w:rPr>
        <w:t xml:space="preserve"> жетінші және сегізінші абзацтарын қоспағанда, алғашқы ресми жарияланғанынан кейін күнтiзбелiк он күн өткен соң қолданысқа енгiзiледi.</w:t>
      </w:r>
    </w:p>
    <w:bookmarkEnd w:id="7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