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635" w:rsidRPr="00B25635" w:rsidRDefault="00B25635" w:rsidP="00B2563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B25635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ERP-программист</w:t>
      </w:r>
    </w:p>
    <w:p w:rsidR="00B25635" w:rsidRPr="00B25635" w:rsidRDefault="00B25635" w:rsidP="00B25635">
      <w:pPr>
        <w:pStyle w:val="a3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D6D0947" wp14:editId="0B09E39B">
            <wp:simplePos x="0" y="0"/>
            <wp:positionH relativeFrom="column">
              <wp:posOffset>-3810</wp:posOffset>
            </wp:positionH>
            <wp:positionV relativeFrom="paragraph">
              <wp:posOffset>708025</wp:posOffset>
            </wp:positionV>
            <wp:extent cx="1261110" cy="944880"/>
            <wp:effectExtent l="0" t="0" r="0" b="7620"/>
            <wp:wrapTight wrapText="bothSides">
              <wp:wrapPolygon edited="0">
                <wp:start x="0" y="0"/>
                <wp:lineTo x="0" y="21339"/>
                <wp:lineTo x="21208" y="21339"/>
                <wp:lineTo x="21208" y="0"/>
                <wp:lineTo x="0" y="0"/>
              </wp:wrapPolygon>
            </wp:wrapTight>
            <wp:docPr id="1" name="Рисунок 1" descr="ERP-программи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P-программист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635">
        <w:t>ERP-программист — это специалист, который обеспечивает функционирование ERP-системы. ERP-программисты работают в консалтинговых компаниях или в IT-отделах крупных компаний, например, банков, торговых предприятий.</w:t>
      </w:r>
    </w:p>
    <w:p w:rsidR="00B25635" w:rsidRPr="00B25635" w:rsidRDefault="00B25635" w:rsidP="00B25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ERP-система — от англ. </w:t>
      </w:r>
      <w:proofErr w:type="spellStart"/>
      <w:r w:rsidRPr="00B256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Enterprise</w:t>
      </w:r>
      <w:proofErr w:type="spellEnd"/>
      <w:r w:rsidRPr="00B256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B256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Resource</w:t>
      </w:r>
      <w:proofErr w:type="spellEnd"/>
      <w:r w:rsidRPr="00B256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B256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Planning</w:t>
      </w:r>
      <w:proofErr w:type="spellEnd"/>
      <w:r w:rsidRPr="00B256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  <w:proofErr w:type="spellStart"/>
      <w:r w:rsidRPr="00B2563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System</w:t>
      </w:r>
      <w:proofErr w:type="spellEnd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система планирования ресурсов предприятия.</w:t>
      </w:r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256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ERP-программист —</w:t>
      </w:r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 это специалист, который обеспечивает функционирование ERP-системы.</w:t>
      </w:r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ERP-система – это комплекс приложений, который позволяет автоматизировать учет и управление на предприятии, связать между собой его разные отделы. ERP-система — единое хранилище данных всей компании. Это единая интегрированная программа вместо нескольких разрозненных. К ней имеют доступ сотрудники компании, наделенные соответствующими полномочиями.</w:t>
      </w:r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Если ERP-аналитик разрабатывает концепцию, определяя, какой будет ERP-система в том или ином предприятии, и руководит ее созданием, то ERP-программист занимается непосредственным внедрением проекта, претворением его в жизнь. Он пишет коды программы, адаптирует программное обеспечение под конкретную фирму.</w:t>
      </w:r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Также ERP-программист занимается настройкой пользовательских интерфейсов, которая может занимать несколько месяцев. Устраняет неполадки системы, вносит необходимые изменения, учит персонал пользоваться ERP-системой.</w:t>
      </w:r>
    </w:p>
    <w:p w:rsidR="00B25635" w:rsidRPr="00B25635" w:rsidRDefault="00B25635" w:rsidP="00B25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Профессиональная биография такого программиста развивается от проекта к проекту, каждый </w:t>
      </w:r>
      <w:proofErr w:type="gramStart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из</w:t>
      </w:r>
      <w:proofErr w:type="gramEnd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который</w:t>
      </w:r>
      <w:proofErr w:type="gramEnd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занимает довольно много времени и требует терпения.</w:t>
      </w:r>
    </w:p>
    <w:p w:rsidR="00B25635" w:rsidRPr="00B25635" w:rsidRDefault="00B25635" w:rsidP="00B25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Понятно, что идеал недостижим в принципе. К тому же системы планирования отличаются друг от друга. И к минусам профессии сами специалисты относят то, что опыт работы в одной организации с её системой планирования ресурсов в другом месте может оказаться бесполезным. </w:t>
      </w:r>
    </w:p>
    <w:p w:rsidR="00B25635" w:rsidRPr="00B25635" w:rsidRDefault="00B25635" w:rsidP="00B2563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56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Рабочее место</w:t>
      </w:r>
    </w:p>
    <w:p w:rsidR="00B25635" w:rsidRPr="00B25635" w:rsidRDefault="00B25635" w:rsidP="00B25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ERP-программисты работают в консалтинговых компаниях или в IT-отделах крупных компаний, например, банков, торговых предприятий.</w:t>
      </w:r>
    </w:p>
    <w:p w:rsidR="00B25635" w:rsidRPr="00B25635" w:rsidRDefault="00B25635" w:rsidP="00B2563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56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Важные качества</w:t>
      </w:r>
    </w:p>
    <w:p w:rsidR="00B25635" w:rsidRPr="00B25635" w:rsidRDefault="00B25635" w:rsidP="00B25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Увлечённость программированием, аналитический ум и трудолюбие  - едва ли не главные качества в профессии программиста. Также ERP-программисту необходима склонность к постоянному обучению.</w:t>
      </w:r>
    </w:p>
    <w:p w:rsidR="00B25635" w:rsidRPr="00B25635" w:rsidRDefault="00B25635" w:rsidP="00B2563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56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Знания и навыки</w:t>
      </w:r>
    </w:p>
    <w:p w:rsidR="00B25635" w:rsidRPr="00B25635" w:rsidRDefault="00B25635" w:rsidP="00B25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Он должен знать хотя бы одну из ERP-систем (</w:t>
      </w:r>
      <w:proofErr w:type="spellStart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Navision</w:t>
      </w:r>
      <w:proofErr w:type="spellEnd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Axapta</w:t>
      </w:r>
      <w:proofErr w:type="spellEnd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Baan</w:t>
      </w:r>
      <w:proofErr w:type="spellEnd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др.), а также такие языки программирования, как </w:t>
      </w:r>
      <w:proofErr w:type="spellStart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Pascal</w:t>
      </w:r>
      <w:proofErr w:type="spellEnd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Delphi</w:t>
      </w:r>
      <w:proofErr w:type="spellEnd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С++, </w:t>
      </w:r>
      <w:proofErr w:type="spellStart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Visual</w:t>
      </w:r>
      <w:proofErr w:type="spellEnd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Basic</w:t>
      </w:r>
      <w:proofErr w:type="spellEnd"/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. От этого специалиста также требуется хороший уровень технического английского языка.</w:t>
      </w:r>
    </w:p>
    <w:p w:rsidR="00B25635" w:rsidRPr="00B25635" w:rsidRDefault="00B25635" w:rsidP="00B25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Помимо владения программированием нужно понимать бизнес-логику. Например, если вы программируете модуль Финансы, то без основ бухгалтерского учета вам не обойтись.</w:t>
      </w:r>
    </w:p>
    <w:p w:rsidR="00B25635" w:rsidRPr="00B25635" w:rsidRDefault="00B25635" w:rsidP="00B25635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2563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Где учат</w:t>
      </w:r>
    </w:p>
    <w:p w:rsidR="00B25635" w:rsidRDefault="00B25635" w:rsidP="00B25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635">
        <w:rPr>
          <w:rFonts w:ascii="Times New Roman" w:eastAsia="Times New Roman" w:hAnsi="Times New Roman" w:cs="Times New Roman"/>
          <w:sz w:val="26"/>
          <w:szCs w:val="26"/>
          <w:lang w:eastAsia="ru-RU"/>
        </w:rPr>
        <w:t>ERP-программисту желательно иметь высшее техническое образование.</w:t>
      </w:r>
      <w:r w:rsidR="006D1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ПГУ </w:t>
      </w:r>
      <w:proofErr w:type="spellStart"/>
      <w:r w:rsidR="006D1F16">
        <w:rPr>
          <w:rFonts w:ascii="Times New Roman" w:eastAsia="Times New Roman" w:hAnsi="Times New Roman" w:cs="Times New Roman"/>
          <w:sz w:val="26"/>
          <w:szCs w:val="26"/>
          <w:lang w:eastAsia="ru-RU"/>
        </w:rPr>
        <w:t>им.Торайгырова</w:t>
      </w:r>
      <w:proofErr w:type="spellEnd"/>
      <w:r w:rsidR="006D1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 </w:t>
      </w:r>
      <w:bookmarkStart w:id="0" w:name="_GoBack"/>
      <w:bookmarkEnd w:id="0"/>
      <w:proofErr w:type="spellStart"/>
      <w:r w:rsidR="006D1F16">
        <w:rPr>
          <w:rFonts w:ascii="Times New Roman" w:eastAsia="Times New Roman" w:hAnsi="Times New Roman" w:cs="Times New Roman"/>
          <w:sz w:val="26"/>
          <w:szCs w:val="26"/>
          <w:lang w:eastAsia="ru-RU"/>
        </w:rPr>
        <w:t>ИнЕу</w:t>
      </w:r>
      <w:proofErr w:type="spellEnd"/>
      <w:r w:rsidR="006D1F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Павлодар. Факультеты «Информационные системы», «Вычислительная техника и программное обеспечение»</w:t>
      </w:r>
    </w:p>
    <w:p w:rsidR="00B25635" w:rsidRPr="00B25635" w:rsidRDefault="00B25635" w:rsidP="00B25635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00E8" w:rsidRDefault="009D00E8"/>
    <w:sectPr w:rsidR="009D0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7D"/>
    <w:rsid w:val="002E757D"/>
    <w:rsid w:val="006D1F16"/>
    <w:rsid w:val="009D00E8"/>
    <w:rsid w:val="00B2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256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2563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2563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2563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www.profguide.ru/images/article/dR3hnE97kke6t5FKndfsAF_iaZdQE57N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2013-09-10T03:54:00Z</dcterms:created>
  <dcterms:modified xsi:type="dcterms:W3CDTF">2013-09-10T04:10:00Z</dcterms:modified>
</cp:coreProperties>
</file>