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E8" w:rsidRDefault="00E965E8" w:rsidP="00E965E8">
      <w:pPr>
        <w:spacing w:after="0"/>
      </w:pPr>
      <w:proofErr w:type="spellStart"/>
      <w:r>
        <w:t>С.Бабенко</w:t>
      </w:r>
      <w:proofErr w:type="spellEnd"/>
      <w:r>
        <w:t xml:space="preserve">.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</w:t>
      </w:r>
      <w:proofErr w:type="spellEnd"/>
      <w:r>
        <w:t>.</w:t>
      </w:r>
    </w:p>
    <w:p w:rsidR="00E965E8" w:rsidRDefault="00E965E8" w:rsidP="00E965E8">
      <w:pPr>
        <w:spacing w:after="0"/>
      </w:pPr>
      <w:r>
        <w:t>1</w:t>
      </w:r>
    </w:p>
    <w:p w:rsidR="00E965E8" w:rsidRDefault="00E965E8" w:rsidP="00E965E8">
      <w:pPr>
        <w:spacing w:after="0"/>
      </w:pPr>
      <w:r>
        <w:t xml:space="preserve">      Как – то в детстве отец взял меня с собой на сенокос. На всю жизнь я запомнил этот светлый майский день.</w:t>
      </w:r>
    </w:p>
    <w:p w:rsidR="00E965E8" w:rsidRDefault="00E965E8" w:rsidP="00E965E8">
      <w:pPr>
        <w:spacing w:after="0"/>
      </w:pPr>
      <w:r>
        <w:t xml:space="preserve">      Степь отливала лазурью. То цвели васильки вперемежку с незабудками. Пламенели от края до края маки.</w:t>
      </w:r>
    </w:p>
    <w:p w:rsidR="00E965E8" w:rsidRDefault="00E965E8" w:rsidP="00E965E8">
      <w:pPr>
        <w:spacing w:after="0"/>
      </w:pPr>
      <w:r>
        <w:t xml:space="preserve">      Из балки доносился «бой» перепела. Четкий, требовательный, ровный.</w:t>
      </w:r>
    </w:p>
    <w:p w:rsidR="00E965E8" w:rsidRDefault="00E965E8" w:rsidP="00E965E8">
      <w:pPr>
        <w:spacing w:after="0"/>
      </w:pPr>
      <w:r>
        <w:t xml:space="preserve">      Пахнет скошенным сеном, цветами, чабрецом. Отец водит косой широко, ровно. Я иду вслед за отцом, любуясь его работой.</w:t>
      </w:r>
    </w:p>
    <w:p w:rsidR="00E965E8" w:rsidRDefault="00E965E8" w:rsidP="00E965E8">
      <w:pPr>
        <w:spacing w:after="0"/>
      </w:pPr>
      <w:r>
        <w:t xml:space="preserve">      Весь день отец косил густую податливую траву, а я ходил вслед за ним, подносил ему воду в старом закопченном чайнике, смотрел, как он жадно пил её крупными глотками.</w:t>
      </w:r>
    </w:p>
    <w:p w:rsidR="00E965E8" w:rsidRDefault="00E965E8" w:rsidP="00E965E8">
      <w:pPr>
        <w:spacing w:after="0"/>
      </w:pPr>
      <w:r>
        <w:t xml:space="preserve">     Вечером отец растеплил костер, и мы долго пили с ним чай, заваренный им какой </w:t>
      </w:r>
      <w:proofErr w:type="gramStart"/>
      <w:r>
        <w:t>–т</w:t>
      </w:r>
      <w:proofErr w:type="gramEnd"/>
      <w:r>
        <w:t xml:space="preserve">о травой такого аромата и вкуса, какого я больше никогда не пил. Спать мы с отцом легли под копной пахучего сена. После знойного дня на землю спустилась вечерняя прохлада. Отец долго рассказывал мне </w:t>
      </w:r>
      <w:proofErr w:type="gramStart"/>
      <w:r>
        <w:t>сказки про Конька</w:t>
      </w:r>
      <w:proofErr w:type="gramEnd"/>
      <w:r>
        <w:t xml:space="preserve"> – горбунка, хитрую лису и ворону, про звезды, которые золо</w:t>
      </w:r>
      <w:r>
        <w:t>той россыпью светились на небе.</w:t>
      </w:r>
      <w:r>
        <w:t xml:space="preserve"> Прямо над нами все выше и выше поднималась луна. Вокруг было тихо и безмятежно. От земли шел теплый запах, от него чуточку кружилась голова. Птицы умолкли, лишь время от времени перепел просил пить. Тишина становилась все гуще и таинственнее. Только сверчки не унимались да разноцветные беззвучно кружились над нами.</w:t>
      </w:r>
    </w:p>
    <w:p w:rsidR="00E965E8" w:rsidRDefault="00E965E8" w:rsidP="00E965E8">
      <w:pPr>
        <w:spacing w:after="0"/>
      </w:pPr>
      <w:r>
        <w:t xml:space="preserve">       Придвинувшись к отцу, я уткнулся ему под мышку и сразу заснул. Таким беспробудным сном</w:t>
      </w:r>
      <w:r>
        <w:t xml:space="preserve"> спят люди только на сенокосе. </w:t>
      </w:r>
      <w:r>
        <w:t xml:space="preserve"> Пройдут года, но эта звездная ночь, и утро, и весенняя степь останутся в памяти, как первое прикосновение к таинственному, чарующему миру природы.</w:t>
      </w:r>
    </w:p>
    <w:p w:rsidR="00E965E8" w:rsidRDefault="00E965E8" w:rsidP="00E965E8">
      <w:pPr>
        <w:spacing w:after="0"/>
      </w:pPr>
      <w:r>
        <w:t xml:space="preserve">       Наша маленькая деревенька </w:t>
      </w:r>
      <w:proofErr w:type="spellStart"/>
      <w:r>
        <w:t>Тю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Тас</w:t>
      </w:r>
      <w:proofErr w:type="spellEnd"/>
      <w:r>
        <w:t xml:space="preserve"> (Верблюжий камень)затерялась в безбрежной степи на берегу тихой речки </w:t>
      </w:r>
      <w:proofErr w:type="spellStart"/>
      <w:r>
        <w:t>Кутурган</w:t>
      </w:r>
      <w:proofErr w:type="spellEnd"/>
      <w:r>
        <w:t>. Бывало, откроешь дверь и сразу же шагнешь прямо в степь. Весной она покрывалась веселым изумрудн</w:t>
      </w:r>
      <w:proofErr w:type="gramStart"/>
      <w:r>
        <w:t>о-</w:t>
      </w:r>
      <w:proofErr w:type="gramEnd"/>
      <w:r>
        <w:t xml:space="preserve"> зеленым полушалком с пламенно- радостным оттенком от множества полевых цветов. Летом, в жаркие дни, пшеничная нива подступала прямо к калитке. Казалось, протяни руку, и можно, не выходя со двора, потрогать пальцами тугие колосья.</w:t>
      </w:r>
    </w:p>
    <w:p w:rsidR="00E965E8" w:rsidRDefault="00E965E8" w:rsidP="00E965E8">
      <w:pPr>
        <w:spacing w:after="0"/>
      </w:pPr>
      <w:r>
        <w:t xml:space="preserve">       Мы, деревенские мальчишки, не видевшие никогда леса, считали, что лучше нашей степи вряд ли что можно </w:t>
      </w:r>
      <w:proofErr w:type="gramStart"/>
      <w:r>
        <w:t>сыскать</w:t>
      </w:r>
      <w:proofErr w:type="gramEnd"/>
      <w:r>
        <w:t xml:space="preserve"> на всей земле. Она была для нас родным домом.</w:t>
      </w:r>
    </w:p>
    <w:p w:rsidR="00E965E8" w:rsidRDefault="00E965E8" w:rsidP="00E965E8">
      <w:pPr>
        <w:spacing w:after="0"/>
      </w:pPr>
      <w:r>
        <w:t xml:space="preserve">       Мать, большая любительница природы, под любым предлогом старалась увести нас в степь. </w:t>
      </w:r>
    </w:p>
    <w:p w:rsidR="00E965E8" w:rsidRDefault="00E965E8" w:rsidP="00E965E8">
      <w:pPr>
        <w:spacing w:after="0"/>
      </w:pPr>
      <w:r>
        <w:t xml:space="preserve">       - Пойдемте, погуляем в поле, - ласково говорила она.</w:t>
      </w:r>
    </w:p>
    <w:p w:rsidR="00E965E8" w:rsidRDefault="00E965E8" w:rsidP="00E965E8">
      <w:pPr>
        <w:spacing w:after="0"/>
      </w:pPr>
      <w:r>
        <w:t xml:space="preserve">       И мы с большой радостью, наперегонки, сломя голову, неслись по степным просторам.</w:t>
      </w:r>
    </w:p>
    <w:p w:rsidR="00E965E8" w:rsidRDefault="00E965E8" w:rsidP="00E965E8">
      <w:pPr>
        <w:spacing w:after="0"/>
      </w:pPr>
      <w:r>
        <w:t xml:space="preserve">       </w:t>
      </w:r>
      <w:proofErr w:type="spellStart"/>
      <w:r>
        <w:t>Окресности</w:t>
      </w:r>
      <w:proofErr w:type="spellEnd"/>
      <w:r>
        <w:t xml:space="preserve"> деревни с непонятными мне названиями </w:t>
      </w:r>
      <w:proofErr w:type="spellStart"/>
      <w:r>
        <w:t>Амансай</w:t>
      </w:r>
      <w:proofErr w:type="spellEnd"/>
      <w:r>
        <w:t xml:space="preserve">, </w:t>
      </w:r>
      <w:proofErr w:type="spellStart"/>
      <w:r>
        <w:t>Кызылсай</w:t>
      </w:r>
      <w:proofErr w:type="spellEnd"/>
      <w:r>
        <w:t xml:space="preserve">, </w:t>
      </w:r>
      <w:proofErr w:type="spellStart"/>
      <w:r>
        <w:t>Тю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тас</w:t>
      </w:r>
      <w:proofErr w:type="spellEnd"/>
      <w:r>
        <w:t xml:space="preserve">, </w:t>
      </w:r>
      <w:proofErr w:type="spellStart"/>
      <w:r>
        <w:t>Боролдай</w:t>
      </w:r>
      <w:proofErr w:type="spellEnd"/>
      <w:r>
        <w:t xml:space="preserve"> рисовались в моем воображении сказочными, полными тайн.</w:t>
      </w:r>
    </w:p>
    <w:p w:rsidR="00E965E8" w:rsidRDefault="00E965E8" w:rsidP="00E965E8">
      <w:pPr>
        <w:spacing w:after="0"/>
      </w:pPr>
      <w:r>
        <w:t xml:space="preserve">       </w:t>
      </w:r>
      <w:proofErr w:type="spellStart"/>
      <w:r>
        <w:t>Тю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Тас</w:t>
      </w:r>
      <w:proofErr w:type="spellEnd"/>
      <w:r>
        <w:t xml:space="preserve">… для кого другого это слово мало значит. А для меня – это и бескрайняя степь, и глубокие балки, пересеченные звонкими оврагами, и чистое голубое небо, и веселая песнь жаворонка, и кипевшая когда – то рыбой степная речка </w:t>
      </w:r>
      <w:proofErr w:type="spellStart"/>
      <w:r>
        <w:t>Кутурган</w:t>
      </w:r>
      <w:proofErr w:type="spellEnd"/>
      <w:r>
        <w:t xml:space="preserve">, и полыхающая тюльпанами в апреле балка </w:t>
      </w:r>
      <w:proofErr w:type="spellStart"/>
      <w:r>
        <w:t>Кызылсай</w:t>
      </w:r>
      <w:proofErr w:type="spellEnd"/>
      <w:r>
        <w:t xml:space="preserve">, и хорошие люди, которые меня окружали. Словом, </w:t>
      </w:r>
      <w:proofErr w:type="spellStart"/>
      <w:r>
        <w:t>Тюе</w:t>
      </w:r>
      <w:proofErr w:type="spellEnd"/>
      <w:r>
        <w:t xml:space="preserve"> </w:t>
      </w:r>
      <w:proofErr w:type="gramStart"/>
      <w:r>
        <w:t>–</w:t>
      </w:r>
      <w:proofErr w:type="spellStart"/>
      <w:r>
        <w:t>Т</w:t>
      </w:r>
      <w:proofErr w:type="gramEnd"/>
      <w:r>
        <w:t>ас</w:t>
      </w:r>
      <w:proofErr w:type="spellEnd"/>
      <w:r>
        <w:t xml:space="preserve"> – детство и юность моя.</w:t>
      </w:r>
    </w:p>
    <w:p w:rsidR="00E965E8" w:rsidRDefault="00E965E8" w:rsidP="00E965E8">
      <w:pPr>
        <w:spacing w:after="0"/>
      </w:pPr>
      <w:r>
        <w:t>2</w:t>
      </w:r>
    </w:p>
    <w:p w:rsidR="00E965E8" w:rsidRDefault="00E965E8" w:rsidP="00E965E8">
      <w:pPr>
        <w:spacing w:after="0"/>
      </w:pPr>
      <w:r>
        <w:t xml:space="preserve">       Я редко когда надолго расставался со своей родиной. Не помню, пожалуй, ни одного года, чтобы не побывал у себя в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тасе</w:t>
      </w:r>
      <w:proofErr w:type="spellEnd"/>
      <w:r>
        <w:t xml:space="preserve">. Сейчас у меня нет никого из родных в этой деревеньке. Но все равно каждую весну еду сюда, чтобы вспомнить свое босоногое детство, побродить по окрестным полям, извилистому берегу реки </w:t>
      </w:r>
      <w:proofErr w:type="spellStart"/>
      <w:r>
        <w:t>Кутурган</w:t>
      </w:r>
      <w:proofErr w:type="spellEnd"/>
      <w:r>
        <w:t xml:space="preserve">, принести на могилу </w:t>
      </w:r>
      <w:proofErr w:type="gramStart"/>
      <w:r>
        <w:t>моих</w:t>
      </w:r>
      <w:proofErr w:type="gramEnd"/>
      <w:r>
        <w:t xml:space="preserve"> деда и бабки степные цветы, которые они так любили. Теперь вы, наверное, не осудите, увидев мою обнаженную голову, когда я проезжаю через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</w:t>
      </w:r>
      <w:proofErr w:type="spellEnd"/>
      <w:r>
        <w:t>. Это я молча здороваюсь с моим детством.</w:t>
      </w:r>
    </w:p>
    <w:p w:rsidR="00E965E8" w:rsidRDefault="00E965E8" w:rsidP="00E965E8">
      <w:pPr>
        <w:spacing w:after="0"/>
      </w:pPr>
      <w:r>
        <w:t xml:space="preserve">      Лишь один раз, в войну, долго не был на родине. Я входил </w:t>
      </w:r>
      <w:proofErr w:type="gramStart"/>
      <w:r>
        <w:t>в</w:t>
      </w:r>
      <w:proofErr w:type="gramEnd"/>
      <w:r>
        <w:t xml:space="preserve"> </w:t>
      </w:r>
      <w:proofErr w:type="gramStart"/>
      <w:r>
        <w:t>Злату</w:t>
      </w:r>
      <w:proofErr w:type="gramEnd"/>
      <w:r>
        <w:t xml:space="preserve"> Прагу, видел сказочный Будапешт на Дунае, больше года пробыл на родине Штрауса – в Вене, почти неделю бродил по серому суровому Берлину. И чем больше видел, тем сильнее тянуло меня в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</w:t>
      </w:r>
      <w:proofErr w:type="spellEnd"/>
      <w:r>
        <w:t>. Для меня он был и есть частица нашей великой Родины.</w:t>
      </w:r>
    </w:p>
    <w:p w:rsidR="00E965E8" w:rsidRDefault="00E965E8" w:rsidP="00E965E8">
      <w:pPr>
        <w:spacing w:after="0"/>
      </w:pPr>
      <w:r>
        <w:t xml:space="preserve">        Однажды в венском лесу, обозревая с крутого берега Дуная окрестности, я вдруг очень ясно увидел свой </w:t>
      </w:r>
      <w:proofErr w:type="spellStart"/>
      <w:r>
        <w:t>Кутурган</w:t>
      </w:r>
      <w:proofErr w:type="spellEnd"/>
      <w:r>
        <w:t xml:space="preserve">, гору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</w:t>
      </w:r>
      <w:proofErr w:type="spellEnd"/>
      <w:r>
        <w:t xml:space="preserve">, луга, поросшие камышом берега реки. И мне показалось, что моя речушка красивее сказочного Дуная. Мне кажется, я впервые увидел её такой прелестной, что даже защемило на душе. </w:t>
      </w:r>
    </w:p>
    <w:p w:rsidR="00E965E8" w:rsidRDefault="00E965E8" w:rsidP="00E965E8">
      <w:pPr>
        <w:spacing w:after="0"/>
      </w:pPr>
      <w:r>
        <w:t xml:space="preserve">         И вот после шести с половиной лет я снова на родине. Промелькнула за окном станция Арысь, остался позади Шымкент, машина мчит по извилистой пыльной дороге. А вот и он, </w:t>
      </w:r>
      <w:proofErr w:type="spellStart"/>
      <w:r>
        <w:t>Тюе</w:t>
      </w:r>
      <w:proofErr w:type="spellEnd"/>
      <w:r>
        <w:t xml:space="preserve"> – </w:t>
      </w:r>
      <w:proofErr w:type="spellStart"/>
      <w:r>
        <w:t>Тас</w:t>
      </w:r>
      <w:proofErr w:type="spellEnd"/>
      <w:r>
        <w:t xml:space="preserve">. Сильно- сильно забилось сердце. Я снова в родимой деревеньке, </w:t>
      </w:r>
      <w:proofErr w:type="gramStart"/>
      <w:r>
        <w:t>затерявшееся</w:t>
      </w:r>
      <w:proofErr w:type="gramEnd"/>
      <w:r>
        <w:t xml:space="preserve"> в степях Казахстана, у подножия огромной горы, похожей на верблюда. Здесь короткой утренней зорькой пролетело мое детство.</w:t>
      </w:r>
    </w:p>
    <w:p w:rsidR="00443925" w:rsidRDefault="00E965E8" w:rsidP="00E965E8">
      <w:pPr>
        <w:spacing w:after="0"/>
      </w:pPr>
      <w:r>
        <w:t xml:space="preserve">         Здравствуй, Родина</w:t>
      </w:r>
      <w:proofErr w:type="gramStart"/>
      <w:r>
        <w:t>!.....</w:t>
      </w:r>
      <w:proofErr w:type="gramEnd"/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А. </w:t>
      </w:r>
      <w:proofErr w:type="spellStart"/>
      <w:r w:rsidRPr="00E9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Кунанбаев</w:t>
      </w:r>
      <w:proofErr w:type="spellEnd"/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Летом, когда тенисты деревья,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буйно цветут цветы на лугах,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широких речных берегах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Шумно раскидываются кочевья,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высока в степи трава,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спины коней видны едва.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Вволю насытившись, кобылицы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силах, кажется, пошевелиться: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стоят они у реки,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Хвостами мух, отгоняя лениво.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весело скачут, </w:t>
      </w:r>
      <w:proofErr w:type="gram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резвы</w:t>
      </w:r>
      <w:proofErr w:type="gram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диво,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Жеребята и стригунки.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 и уток </w:t>
      </w:r>
      <w:proofErr w:type="gram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стаи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опускаются, то взлетают…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Смехом  и криками оглашая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Степной простор далеко вокруг,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юрты ставят ловко.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Видны</w:t>
      </w:r>
      <w:proofErr w:type="gram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уверенность и сноровка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плавных движениях белых рук.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Бай, объехав свои отары,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Довольный</w:t>
      </w:r>
      <w:proofErr w:type="gram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скатом и самим собой,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статном коне трусит домой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закипающему самовару.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льет из </w:t>
      </w:r>
      <w:proofErr w:type="spell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</w:t>
      </w:r>
      <w:proofErr w:type="spell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кумыс.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домочадцы в кружок сошлись,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Табунщики на лошадях лихих,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чапанах</w:t>
      </w:r>
      <w:proofErr w:type="spell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поясом стянутым туго,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аулу спешат, обгоняя друг друга, -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Усталыми кажется лица их.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группа юношей с ловчей птицей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уток охотится и веселится,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выпущенный</w:t>
      </w:r>
      <w:proofErr w:type="gramEnd"/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рук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 беркут ввысь взовьется</w:t>
      </w:r>
    </w:p>
    <w:p w:rsidR="00E965E8" w:rsidRPr="00E965E8" w:rsidRDefault="00E965E8" w:rsidP="00E96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крупного селезня схватит  вдруг…</w:t>
      </w:r>
    </w:p>
    <w:p w:rsidR="00E965E8" w:rsidRDefault="00E965E8" w:rsidP="00E965E8">
      <w:pPr>
        <w:spacing w:after="0"/>
      </w:pPr>
      <w:bookmarkStart w:id="0" w:name="_GoBack"/>
      <w:bookmarkEnd w:id="0"/>
    </w:p>
    <w:sectPr w:rsidR="00E965E8" w:rsidSect="00E965E8">
      <w:pgSz w:w="11906" w:h="16838"/>
      <w:pgMar w:top="340" w:right="340" w:bottom="34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91"/>
    <w:rsid w:val="00443925"/>
    <w:rsid w:val="00972591"/>
    <w:rsid w:val="00E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2013-09-09T07:26:00Z</dcterms:created>
  <dcterms:modified xsi:type="dcterms:W3CDTF">2013-09-09T07:29:00Z</dcterms:modified>
</cp:coreProperties>
</file>