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B2" w:rsidRPr="005C6AB2" w:rsidRDefault="005C6AB2" w:rsidP="005C6AB2">
      <w:pPr>
        <w:spacing w:after="0" w:line="240" w:lineRule="auto"/>
        <w:jc w:val="center"/>
        <w:rPr>
          <w:b/>
          <w:sz w:val="36"/>
          <w:szCs w:val="36"/>
        </w:rPr>
      </w:pPr>
      <w:r w:rsidRPr="005C6AB2">
        <w:rPr>
          <w:b/>
          <w:sz w:val="36"/>
          <w:szCs w:val="36"/>
        </w:rPr>
        <w:t>Библиотеки Казахстана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Национальная библиотека РК                                              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http://www.nlrk.kz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bookmarkStart w:id="0" w:name="_GoBack"/>
      <w:bookmarkEnd w:id="0"/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Научная библиотека </w:t>
      </w:r>
      <w:proofErr w:type="spellStart"/>
      <w:r w:rsidRPr="005C6AB2">
        <w:rPr>
          <w:sz w:val="36"/>
          <w:szCs w:val="36"/>
        </w:rPr>
        <w:t>КазНУ</w:t>
      </w:r>
      <w:proofErr w:type="spellEnd"/>
      <w:r w:rsidRPr="005C6AB2">
        <w:rPr>
          <w:sz w:val="36"/>
          <w:szCs w:val="36"/>
        </w:rPr>
        <w:t xml:space="preserve"> им. Аль-</w:t>
      </w:r>
      <w:proofErr w:type="spellStart"/>
      <w:r w:rsidRPr="005C6AB2">
        <w:rPr>
          <w:sz w:val="36"/>
          <w:szCs w:val="36"/>
        </w:rPr>
        <w:t>Фараби</w:t>
      </w:r>
      <w:proofErr w:type="spellEnd"/>
      <w:r w:rsidRPr="005C6AB2">
        <w:rPr>
          <w:sz w:val="36"/>
          <w:szCs w:val="36"/>
        </w:rPr>
        <w:t xml:space="preserve">                    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http://lib.kazsu.kz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Центральная научная библиотека АН РК                           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http://www.library.kz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Республиканская научно-техническая библиотека            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http://www.rntb.kz     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Восточно-Казахстанская областная библиотека им. А.С. Пушкина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http://www.pushkinlibrary.kz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Сводный электронный каталог библиотек вузов Казахстана    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http://www.ecatalog.kz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Научная Библиотека Казахского Государственного Национального Университета         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http://lib.kazsu.kz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</w:t>
      </w:r>
      <w:proofErr w:type="gramStart"/>
      <w:r w:rsidRPr="005C6AB2">
        <w:rPr>
          <w:sz w:val="36"/>
          <w:szCs w:val="36"/>
        </w:rPr>
        <w:t>Северо-Казахстанская</w:t>
      </w:r>
      <w:proofErr w:type="gramEnd"/>
      <w:r w:rsidRPr="005C6AB2">
        <w:rPr>
          <w:sz w:val="36"/>
          <w:szCs w:val="36"/>
        </w:rPr>
        <w:t xml:space="preserve"> ОУНБ </w:t>
      </w:r>
      <w:proofErr w:type="spellStart"/>
      <w:r w:rsidRPr="005C6AB2">
        <w:rPr>
          <w:sz w:val="36"/>
          <w:szCs w:val="36"/>
        </w:rPr>
        <w:t>им.С.Муканова</w:t>
      </w:r>
      <w:proofErr w:type="spellEnd"/>
      <w:r w:rsidRPr="005C6AB2">
        <w:rPr>
          <w:sz w:val="36"/>
          <w:szCs w:val="36"/>
        </w:rPr>
        <w:t xml:space="preserve">     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lastRenderedPageBreak/>
        <w:t>www.petropavl.kz/~ounb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Казахстанская национальная электронная библиотека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www.kazneb.kz/.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Карагандинская областная универсальная научная библиотека им. </w:t>
      </w:r>
      <w:proofErr w:type="spellStart"/>
      <w:r w:rsidRPr="005C6AB2">
        <w:rPr>
          <w:sz w:val="36"/>
          <w:szCs w:val="36"/>
        </w:rPr>
        <w:t>Н.В.Гоголя</w:t>
      </w:r>
      <w:proofErr w:type="spellEnd"/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http://www.karlib.kz/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Карагандинская областная юношеская библиотека им. </w:t>
      </w:r>
      <w:proofErr w:type="spellStart"/>
      <w:r w:rsidRPr="005C6AB2">
        <w:rPr>
          <w:sz w:val="36"/>
          <w:szCs w:val="36"/>
        </w:rPr>
        <w:t>Ж.К.Бектурова</w:t>
      </w:r>
      <w:proofErr w:type="spellEnd"/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http://www.uniorlib.narod.ru/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 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 xml:space="preserve">Карагандинская областная детская библиотека </w:t>
      </w:r>
      <w:proofErr w:type="spellStart"/>
      <w:r w:rsidRPr="005C6AB2">
        <w:rPr>
          <w:sz w:val="36"/>
          <w:szCs w:val="36"/>
        </w:rPr>
        <w:t>им</w:t>
      </w:r>
      <w:proofErr w:type="gramStart"/>
      <w:r w:rsidRPr="005C6AB2">
        <w:rPr>
          <w:sz w:val="36"/>
          <w:szCs w:val="36"/>
        </w:rPr>
        <w:t>.А</w:t>
      </w:r>
      <w:proofErr w:type="gramEnd"/>
      <w:r w:rsidRPr="005C6AB2">
        <w:rPr>
          <w:sz w:val="36"/>
          <w:szCs w:val="36"/>
        </w:rPr>
        <w:t>бая</w:t>
      </w:r>
      <w:proofErr w:type="spellEnd"/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http://www.odb-abai.kz/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Национальная Академическая Библиотека РК</w:t>
      </w:r>
    </w:p>
    <w:p w:rsidR="005C6AB2" w:rsidRPr="005C6AB2" w:rsidRDefault="005C6AB2" w:rsidP="005C6AB2">
      <w:pPr>
        <w:spacing w:after="0" w:line="240" w:lineRule="auto"/>
        <w:rPr>
          <w:sz w:val="36"/>
          <w:szCs w:val="36"/>
        </w:rPr>
      </w:pPr>
    </w:p>
    <w:p w:rsidR="00D85081" w:rsidRPr="005C6AB2" w:rsidRDefault="005C6AB2" w:rsidP="005C6AB2">
      <w:pPr>
        <w:spacing w:after="0" w:line="240" w:lineRule="auto"/>
        <w:rPr>
          <w:sz w:val="36"/>
          <w:szCs w:val="36"/>
        </w:rPr>
      </w:pPr>
      <w:r w:rsidRPr="005C6AB2">
        <w:rPr>
          <w:sz w:val="36"/>
          <w:szCs w:val="36"/>
        </w:rPr>
        <w:t>http://www.nabrk.kz/</w:t>
      </w:r>
    </w:p>
    <w:sectPr w:rsidR="00D85081" w:rsidRPr="005C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B2"/>
    <w:rsid w:val="005C6AB2"/>
    <w:rsid w:val="00D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2013-10-09T06:37:00Z</dcterms:created>
  <dcterms:modified xsi:type="dcterms:W3CDTF">2013-10-09T06:37:00Z</dcterms:modified>
</cp:coreProperties>
</file>