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04" w:rsidRPr="00473804" w:rsidRDefault="00473804" w:rsidP="00473804">
      <w:pPr>
        <w:pStyle w:val="a3"/>
      </w:pPr>
      <w:r w:rsidRPr="00473804">
        <w:t>Профессия оценщик, эксперт по оценке собственности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 xml:space="preserve">Оценка недвижимости, определение стоимости производственной линии на фабрике, оценка </w:t>
      </w:r>
      <w:proofErr w:type="gramStart"/>
      <w:r w:rsidRPr="00473804">
        <w:rPr>
          <w:rFonts w:ascii="Times New Roman" w:hAnsi="Times New Roman" w:cs="Times New Roman"/>
          <w:sz w:val="28"/>
          <w:szCs w:val="28"/>
        </w:rPr>
        <w:t xml:space="preserve">ущерба, </w:t>
      </w:r>
      <w:r w:rsidR="00D15314">
        <w:rPr>
          <w:rFonts w:ascii="Times New Roman" w:hAnsi="Times New Roman" w:cs="Times New Roman"/>
          <w:sz w:val="28"/>
          <w:szCs w:val="28"/>
        </w:rPr>
        <w:t xml:space="preserve"> </w:t>
      </w:r>
      <w:r w:rsidRPr="00473804">
        <w:rPr>
          <w:rFonts w:ascii="Times New Roman" w:hAnsi="Times New Roman" w:cs="Times New Roman"/>
          <w:sz w:val="28"/>
          <w:szCs w:val="28"/>
        </w:rPr>
        <w:t>причиненного в автомобильной аварии требует</w:t>
      </w:r>
      <w:proofErr w:type="gramEnd"/>
      <w:r w:rsidRPr="00473804">
        <w:rPr>
          <w:rFonts w:ascii="Times New Roman" w:hAnsi="Times New Roman" w:cs="Times New Roman"/>
          <w:sz w:val="28"/>
          <w:szCs w:val="28"/>
        </w:rPr>
        <w:t xml:space="preserve"> профессиональной работы оценщика.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>Эксперт по оценке - это математик, работающий с формулами, маркетолог, исследующий рынок, экономист, ведущий расчеты, юрист, оформляющий документы - все в одном лице.</w:t>
      </w:r>
    </w:p>
    <w:p w:rsidR="00473804" w:rsidRPr="00473804" w:rsidRDefault="00473804" w:rsidP="00D1531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D15314">
        <w:rPr>
          <w:rFonts w:ascii="Times New Roman" w:hAnsi="Times New Roman" w:cs="Times New Roman"/>
          <w:sz w:val="28"/>
          <w:szCs w:val="28"/>
        </w:rPr>
        <w:t>изучать</w:t>
      </w:r>
      <w:r w:rsidRPr="00473804">
        <w:rPr>
          <w:rFonts w:ascii="Times New Roman" w:hAnsi="Times New Roman" w:cs="Times New Roman"/>
          <w:sz w:val="28"/>
          <w:szCs w:val="28"/>
        </w:rPr>
        <w:t xml:space="preserve"> бухгалтерск</w:t>
      </w:r>
      <w:r w:rsidR="00D15314">
        <w:rPr>
          <w:rFonts w:ascii="Times New Roman" w:hAnsi="Times New Roman" w:cs="Times New Roman"/>
          <w:sz w:val="28"/>
          <w:szCs w:val="28"/>
        </w:rPr>
        <w:t>ую</w:t>
      </w:r>
      <w:r w:rsidRPr="00473804">
        <w:rPr>
          <w:rFonts w:ascii="Times New Roman" w:hAnsi="Times New Roman" w:cs="Times New Roman"/>
          <w:sz w:val="28"/>
          <w:szCs w:val="28"/>
        </w:rPr>
        <w:t xml:space="preserve"> документаци</w:t>
      </w:r>
      <w:r w:rsidR="00D15314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Pr="00473804">
        <w:rPr>
          <w:rFonts w:ascii="Times New Roman" w:hAnsi="Times New Roman" w:cs="Times New Roman"/>
          <w:sz w:val="28"/>
          <w:szCs w:val="28"/>
        </w:rPr>
        <w:t>, проанализировать нынешнее состояние рынка и его тенденции, провести исследовательскую работу по базам данных, выбрать методологию расчета оценки в зависимости от объекта. Одно дело оценивать подержанный вертолет, совсем другое - определять стоимость ущерба автотранспорта при ДТП. Главный вопрос, на который обязан ответить оценщик: "Сколько?", а глубина и аргументация ответа покажет его компетентность.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>Специфика работы оценщиком, экспертом по оценке собственности: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>Плюсы профессии: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>•</w:t>
      </w:r>
      <w:r w:rsidRPr="00473804">
        <w:rPr>
          <w:rFonts w:ascii="Times New Roman" w:hAnsi="Times New Roman" w:cs="Times New Roman"/>
          <w:sz w:val="28"/>
          <w:szCs w:val="28"/>
        </w:rPr>
        <w:tab/>
        <w:t>Это очень уважаемая и доходная профессия.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>Минусы профессии: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>•</w:t>
      </w:r>
      <w:r w:rsidRPr="00473804">
        <w:rPr>
          <w:rFonts w:ascii="Times New Roman" w:hAnsi="Times New Roman" w:cs="Times New Roman"/>
          <w:sz w:val="28"/>
          <w:szCs w:val="28"/>
        </w:rPr>
        <w:tab/>
        <w:t>Рабочий день оценщика ненормированный,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>•</w:t>
      </w:r>
      <w:r w:rsidRPr="00473804">
        <w:rPr>
          <w:rFonts w:ascii="Times New Roman" w:hAnsi="Times New Roman" w:cs="Times New Roman"/>
          <w:sz w:val="28"/>
          <w:szCs w:val="28"/>
        </w:rPr>
        <w:tab/>
        <w:t>Высокая стоимость образования.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>Работа для оценщика, эксперта по оценке собственности: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>Специализированные оценочные фирмы.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>Личные качества: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>Работа оценщика требует аналитического склада ума, внимательности, скрупулезности и терпения.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>Зарплата и перспективы профессии оценщика, эксперта по оценке собственности: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>Начинать карьеру лучше всего помощником оценщика в залоговом отделе банка или в консалтинговых и оценочных компаниях. Со временем можно дорасти до начальника отдела. Карьерный рост возможен не только "по вертикали", но и "по горизонтали".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>Профильное образование:</w:t>
      </w:r>
    </w:p>
    <w:p w:rsidR="00473804" w:rsidRDefault="00473804" w:rsidP="00473804">
      <w:pPr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 xml:space="preserve">Сделать карьеру в этом бизнесе можно лишь с высшим образованием. </w:t>
      </w:r>
    </w:p>
    <w:p w:rsid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804">
        <w:rPr>
          <w:rFonts w:ascii="Times New Roman" w:hAnsi="Times New Roman" w:cs="Times New Roman"/>
          <w:sz w:val="28"/>
          <w:szCs w:val="28"/>
        </w:rPr>
        <w:t>Казахстанский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8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380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73804">
        <w:rPr>
          <w:rFonts w:ascii="Times New Roman" w:hAnsi="Times New Roman" w:cs="Times New Roman"/>
          <w:sz w:val="28"/>
          <w:szCs w:val="28"/>
        </w:rPr>
        <w:t>нженерно</w:t>
      </w:r>
      <w:proofErr w:type="spellEnd"/>
      <w:r w:rsidRPr="00473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804">
        <w:rPr>
          <w:rFonts w:ascii="Times New Roman" w:hAnsi="Times New Roman" w:cs="Times New Roman"/>
          <w:sz w:val="28"/>
          <w:szCs w:val="28"/>
        </w:rPr>
        <w:t xml:space="preserve">- Технологический Университет  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 xml:space="preserve">Адрес: Республика Казахстан, </w:t>
      </w:r>
      <w:proofErr w:type="spellStart"/>
      <w:r w:rsidRPr="0047380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7380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473804">
        <w:rPr>
          <w:rFonts w:ascii="Times New Roman" w:hAnsi="Times New Roman" w:cs="Times New Roman"/>
          <w:sz w:val="28"/>
          <w:szCs w:val="28"/>
        </w:rPr>
        <w:t>лматы</w:t>
      </w:r>
      <w:proofErr w:type="spellEnd"/>
      <w:r w:rsidRPr="00473804">
        <w:rPr>
          <w:rFonts w:ascii="Times New Roman" w:hAnsi="Times New Roman" w:cs="Times New Roman"/>
          <w:sz w:val="28"/>
          <w:szCs w:val="28"/>
        </w:rPr>
        <w:t>, 050060, Академгородок, пр. аль-</w:t>
      </w:r>
      <w:proofErr w:type="spellStart"/>
      <w:r w:rsidRPr="00473804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473804">
        <w:rPr>
          <w:rFonts w:ascii="Times New Roman" w:hAnsi="Times New Roman" w:cs="Times New Roman"/>
          <w:sz w:val="28"/>
          <w:szCs w:val="28"/>
        </w:rPr>
        <w:t xml:space="preserve"> 93Г/5, </w:t>
      </w:r>
      <w:proofErr w:type="spellStart"/>
      <w:r w:rsidRPr="00473804">
        <w:rPr>
          <w:rFonts w:ascii="Times New Roman" w:hAnsi="Times New Roman" w:cs="Times New Roman"/>
          <w:sz w:val="28"/>
          <w:szCs w:val="28"/>
        </w:rPr>
        <w:t>уг.ул.Ходжанова</w:t>
      </w:r>
      <w:proofErr w:type="spellEnd"/>
      <w:r w:rsidRPr="00473804">
        <w:rPr>
          <w:rFonts w:ascii="Times New Roman" w:hAnsi="Times New Roman" w:cs="Times New Roman"/>
          <w:sz w:val="28"/>
          <w:szCs w:val="28"/>
        </w:rPr>
        <w:t xml:space="preserve"> (Водозаборная)</w:t>
      </w:r>
    </w:p>
    <w:p w:rsid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>Многоканальный телефон:+7 (727) 3-000-777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Университет Бизнеса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>Адрес: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 xml:space="preserve">г. Алматы, ул. Абая 8, а. </w:t>
      </w:r>
      <w:proofErr w:type="spellStart"/>
      <w:r w:rsidRPr="00473804">
        <w:rPr>
          <w:rFonts w:ascii="Times New Roman" w:hAnsi="Times New Roman" w:cs="Times New Roman"/>
          <w:sz w:val="28"/>
          <w:szCs w:val="28"/>
        </w:rPr>
        <w:t>уг</w:t>
      </w:r>
      <w:proofErr w:type="spellEnd"/>
      <w:r w:rsidRPr="00473804">
        <w:rPr>
          <w:rFonts w:ascii="Times New Roman" w:hAnsi="Times New Roman" w:cs="Times New Roman"/>
          <w:sz w:val="28"/>
          <w:szCs w:val="28"/>
        </w:rPr>
        <w:t xml:space="preserve">. ул. Фурманова </w:t>
      </w:r>
    </w:p>
    <w:p w:rsidR="00473804" w:rsidRPr="00473804" w:rsidRDefault="00473804" w:rsidP="004738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3804">
        <w:rPr>
          <w:rFonts w:ascii="Times New Roman" w:hAnsi="Times New Roman" w:cs="Times New Roman"/>
          <w:sz w:val="28"/>
          <w:szCs w:val="28"/>
        </w:rPr>
        <w:t>Телефон: +7 (727) 2-59-80-00, +7 (727) 2-59-80-51</w:t>
      </w:r>
    </w:p>
    <w:p w:rsidR="00BD6A47" w:rsidRPr="00473804" w:rsidRDefault="00473804" w:rsidP="00473804">
      <w:pPr>
        <w:pStyle w:val="1"/>
      </w:pPr>
      <w:r w:rsidRPr="00473804">
        <w:t>Факс: +7 (727) 2-59-63-20</w:t>
      </w:r>
    </w:p>
    <w:sectPr w:rsidR="00BD6A47" w:rsidRPr="00473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07AF"/>
    <w:multiLevelType w:val="multilevel"/>
    <w:tmpl w:val="D02A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C251F"/>
    <w:multiLevelType w:val="multilevel"/>
    <w:tmpl w:val="A9F8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479"/>
    <w:rsid w:val="00473804"/>
    <w:rsid w:val="00BD6A47"/>
    <w:rsid w:val="00C12479"/>
    <w:rsid w:val="00D1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3804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73804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473804"/>
    <w:rPr>
      <w:rFonts w:ascii="Times New Roman" w:hAnsi="Times New Roman" w:cs="Times New Roman"/>
      <w:b/>
      <w:sz w:val="28"/>
      <w:szCs w:val="28"/>
    </w:rPr>
  </w:style>
  <w:style w:type="character" w:styleId="a5">
    <w:name w:val="Strong"/>
    <w:basedOn w:val="a0"/>
    <w:uiPriority w:val="22"/>
    <w:qFormat/>
    <w:rsid w:val="00473804"/>
    <w:rPr>
      <w:b/>
      <w:bCs/>
    </w:rPr>
  </w:style>
  <w:style w:type="character" w:customStyle="1" w:styleId="apple-converted-space">
    <w:name w:val="apple-converted-space"/>
    <w:basedOn w:val="a0"/>
    <w:rsid w:val="00473804"/>
  </w:style>
  <w:style w:type="character" w:customStyle="1" w:styleId="10">
    <w:name w:val="Заголовок 1 Знак"/>
    <w:basedOn w:val="a0"/>
    <w:link w:val="1"/>
    <w:uiPriority w:val="9"/>
    <w:rsid w:val="00473804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3804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73804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rsid w:val="00473804"/>
    <w:rPr>
      <w:rFonts w:ascii="Times New Roman" w:hAnsi="Times New Roman" w:cs="Times New Roman"/>
      <w:b/>
      <w:sz w:val="28"/>
      <w:szCs w:val="28"/>
    </w:rPr>
  </w:style>
  <w:style w:type="character" w:styleId="a5">
    <w:name w:val="Strong"/>
    <w:basedOn w:val="a0"/>
    <w:uiPriority w:val="22"/>
    <w:qFormat/>
    <w:rsid w:val="00473804"/>
    <w:rPr>
      <w:b/>
      <w:bCs/>
    </w:rPr>
  </w:style>
  <w:style w:type="character" w:customStyle="1" w:styleId="apple-converted-space">
    <w:name w:val="apple-converted-space"/>
    <w:basedOn w:val="a0"/>
    <w:rsid w:val="00473804"/>
  </w:style>
  <w:style w:type="character" w:customStyle="1" w:styleId="10">
    <w:name w:val="Заголовок 1 Знак"/>
    <w:basedOn w:val="a0"/>
    <w:link w:val="1"/>
    <w:uiPriority w:val="9"/>
    <w:rsid w:val="00473804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2013-09-26T07:45:00Z</dcterms:created>
  <dcterms:modified xsi:type="dcterms:W3CDTF">2013-09-26T07:54:00Z</dcterms:modified>
</cp:coreProperties>
</file>