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 № 18 г. Павлодара</w:t>
      </w: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Открытый урок </w:t>
      </w: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по литературному чтению в 3 «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</w:rPr>
        <w:t>»к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</w:rPr>
        <w:t>лассе</w:t>
      </w:r>
      <w:proofErr w:type="spellEnd"/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на тему: </w:t>
      </w: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Ы. </w:t>
      </w:r>
      <w:proofErr w:type="spellStart"/>
      <w:r>
        <w:rPr>
          <w:rFonts w:ascii="Times New Roman" w:eastAsia="Times New Roman" w:hAnsi="Times New Roman" w:cs="Times New Roman"/>
          <w:b/>
          <w:i/>
          <w:sz w:val="52"/>
          <w:szCs w:val="52"/>
        </w:rPr>
        <w:t>Алтынсарин</w:t>
      </w:r>
      <w:proofErr w:type="spellEnd"/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>«Золотой чуб»</w:t>
      </w: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AC4358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3F046B" w:rsidRDefault="003F046B" w:rsidP="00AC4358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Ерубаева</w:t>
      </w:r>
      <w:proofErr w:type="spellEnd"/>
      <w:r w:rsidR="005902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Турсынай</w:t>
      </w:r>
      <w:proofErr w:type="spellEnd"/>
      <w:r w:rsidR="005902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Жаркебаевна</w:t>
      </w:r>
      <w:proofErr w:type="spellEnd"/>
    </w:p>
    <w:p w:rsidR="003F046B" w:rsidRDefault="003F046B" w:rsidP="003F04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Павлодар -  2013 г.</w:t>
      </w:r>
    </w:p>
    <w:p w:rsidR="003F046B" w:rsidRDefault="003F046B" w:rsidP="003F046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Открытый урок по литературному чтению в 3 классе</w:t>
      </w:r>
    </w:p>
    <w:p w:rsidR="003F046B" w:rsidRDefault="003F046B" w:rsidP="003F046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Учитель начальных классов </w:t>
      </w:r>
    </w:p>
    <w:p w:rsidR="003F046B" w:rsidRDefault="003F046B" w:rsidP="003F046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СОШ № 18 города Павлодара</w:t>
      </w:r>
    </w:p>
    <w:p w:rsidR="003F046B" w:rsidRDefault="003F046B" w:rsidP="003F046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Ерубаева</w:t>
      </w:r>
      <w:proofErr w:type="spellEnd"/>
      <w:r w:rsidR="002149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Турсынай</w:t>
      </w:r>
      <w:proofErr w:type="spellEnd"/>
      <w:r w:rsidR="002149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Жаркебаевна</w:t>
      </w:r>
      <w:proofErr w:type="spellEnd"/>
    </w:p>
    <w:p w:rsidR="003F046B" w:rsidRPr="003F046B" w:rsidRDefault="003F046B" w:rsidP="003F046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Тема урока:</w:t>
      </w:r>
      <w:r w:rsidR="002149F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3F046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Ы. </w:t>
      </w:r>
      <w:proofErr w:type="spellStart"/>
      <w:r w:rsidRPr="003F046B">
        <w:rPr>
          <w:rFonts w:ascii="Times New Roman" w:eastAsia="Times New Roman" w:hAnsi="Times New Roman" w:cs="Times New Roman"/>
          <w:b/>
          <w:i/>
          <w:sz w:val="32"/>
          <w:szCs w:val="32"/>
        </w:rPr>
        <w:t>Алтынсарин</w:t>
      </w:r>
      <w:proofErr w:type="spellEnd"/>
      <w:r w:rsidR="002149F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  <w:r w:rsidRPr="003F046B">
        <w:rPr>
          <w:rFonts w:ascii="Times New Roman" w:eastAsia="Times New Roman" w:hAnsi="Times New Roman" w:cs="Times New Roman"/>
          <w:b/>
          <w:i/>
          <w:sz w:val="32"/>
          <w:szCs w:val="32"/>
        </w:rPr>
        <w:t>«Золотой чуб»</w:t>
      </w:r>
    </w:p>
    <w:p w:rsidR="003F046B" w:rsidRDefault="003F046B" w:rsidP="003F0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046B" w:rsidRDefault="003F046B" w:rsidP="003F0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  урока:</w:t>
      </w:r>
    </w:p>
    <w:p w:rsidR="003F046B" w:rsidRDefault="003F046B" w:rsidP="003F046B">
      <w:pPr>
        <w:spacing w:after="0" w:line="240" w:lineRule="auto"/>
        <w:ind w:left="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1)Способствовать глубокому осмыслению и анализу произведения;  формировать  умения обобщать  информацию,  работать над художественным образом, показать авторскую позицию.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2) Развивать логическое мышление, коммуникативные способности, связную речь,   формирование умения работать в паре,  группе</w:t>
      </w:r>
    </w:p>
    <w:p w:rsidR="003F046B" w:rsidRDefault="003F046B" w:rsidP="003F04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3) Содействовать воспитанию старательности, трудолюбия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Ход урока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Психологический настрой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1 мин)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Начиная  урок, давайте поприветствуем наших гостей, которых мы рады видеть.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Ребята, готовы вы к уроку?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 вас надеюсь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proofErr w:type="gramEnd"/>
      <w:r w:rsidR="00E93BA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, друзья!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Мы хороший, дружный класс,</w:t>
      </w:r>
    </w:p>
    <w:p w:rsidR="003F046B" w:rsidRPr="00A6650C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Все получится у нас!</w:t>
      </w:r>
    </w:p>
    <w:p w:rsidR="00AC4358" w:rsidRPr="00AC4358" w:rsidRDefault="00AC4358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4358" w:rsidRDefault="00AC4358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gramStart"/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>Покажите</w:t>
      </w:r>
      <w:proofErr w:type="gramEnd"/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каким настроением вы прист</w:t>
      </w:r>
      <w:r w:rsidR="002149F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>паете к уроку.</w:t>
      </w:r>
    </w:p>
    <w:p w:rsidR="00AC4358" w:rsidRPr="00AC4358" w:rsidRDefault="00AC4358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(на карточках желтый – радость, зелены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уверенность, красный- тревога)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Стадия вызова: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46B" w:rsidRPr="003F046B" w:rsidRDefault="003F046B" w:rsidP="003F04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Ситуация успеха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3 мин)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Над каким разделом  мы работали на протяжении уроков?</w:t>
      </w:r>
    </w:p>
    <w:p w:rsidR="003F046B" w:rsidRPr="003F046B" w:rsidRDefault="003F046B" w:rsidP="003F046B">
      <w:pPr>
        <w:pStyle w:val="a3"/>
        <w:spacing w:after="0" w:line="240" w:lineRule="auto"/>
        <w:ind w:left="-20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046B">
        <w:rPr>
          <w:rFonts w:ascii="Times New Roman" w:eastAsia="Times New Roman" w:hAnsi="Times New Roman" w:cs="Times New Roman"/>
          <w:i/>
          <w:sz w:val="28"/>
          <w:szCs w:val="28"/>
        </w:rPr>
        <w:t>(Устное народное творчество)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 какому жанру  относится данное произведение?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(Авторская сказка)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бывают сказки?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Волшебные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 бытовые, о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Кто является авторами сказок?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F046B">
        <w:rPr>
          <w:rFonts w:ascii="Times New Roman" w:eastAsia="Times New Roman" w:hAnsi="Times New Roman" w:cs="Times New Roman"/>
          <w:i/>
          <w:sz w:val="28"/>
          <w:szCs w:val="28"/>
        </w:rPr>
        <w:t>(Если сказка народная, авторами является народ, если написал писатель, то литературная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F046B">
        <w:rPr>
          <w:rFonts w:ascii="Times New Roman" w:eastAsia="Times New Roman" w:hAnsi="Times New Roman" w:cs="Times New Roman"/>
          <w:sz w:val="28"/>
          <w:szCs w:val="28"/>
        </w:rPr>
        <w:t>то объединяет все сказки?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(Добро всегда побеждает зло)</w:t>
      </w:r>
    </w:p>
    <w:p w:rsidR="00AC4358" w:rsidRPr="00A6650C" w:rsidRDefault="00AC4358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="00DC6FF0">
        <w:rPr>
          <w:rFonts w:ascii="Times New Roman" w:eastAsia="Times New Roman" w:hAnsi="Times New Roman" w:cs="Times New Roman"/>
          <w:b/>
          <w:i/>
          <w:sz w:val="28"/>
          <w:szCs w:val="28"/>
        </w:rPr>
        <w:t>Тема урока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мин)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DC6FF0">
        <w:rPr>
          <w:rFonts w:ascii="Times New Roman" w:eastAsia="Times New Roman" w:hAnsi="Times New Roman" w:cs="Times New Roman"/>
          <w:sz w:val="28"/>
          <w:szCs w:val="28"/>
        </w:rPr>
        <w:t xml:space="preserve"> –Сегодня продолжаем знакомиться со сказками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C6FF0" w:rsidRDefault="00DC6FF0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Ыбырай</w:t>
      </w:r>
      <w:proofErr w:type="spellEnd"/>
      <w:r w:rsidR="00E93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Алтынсарин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«Золотой чуб»</w:t>
      </w:r>
    </w:p>
    <w:p w:rsidR="00DC6FF0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(На доску вывешива</w:t>
      </w:r>
      <w:r w:rsidR="00DC6FF0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тся </w:t>
      </w:r>
      <w:r w:rsidR="00DC6FF0">
        <w:rPr>
          <w:rFonts w:ascii="Times New Roman" w:eastAsia="Times New Roman" w:hAnsi="Times New Roman" w:cs="Times New Roman"/>
          <w:i/>
          <w:sz w:val="28"/>
          <w:szCs w:val="28"/>
        </w:rPr>
        <w:t>портрет писателя)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DC6FF0" w:rsidRDefault="00DC6FF0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F046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C6FF0">
        <w:rPr>
          <w:rFonts w:ascii="Times New Roman" w:eastAsia="Times New Roman" w:hAnsi="Times New Roman" w:cs="Times New Roman"/>
          <w:b/>
          <w:i/>
          <w:sz w:val="28"/>
          <w:szCs w:val="28"/>
        </w:rPr>
        <w:t>Авторская минута</w:t>
      </w:r>
    </w:p>
    <w:p w:rsidR="00DC6FF0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C6FF0">
        <w:rPr>
          <w:rFonts w:ascii="Times New Roman" w:eastAsia="Times New Roman" w:hAnsi="Times New Roman" w:cs="Times New Roman"/>
          <w:sz w:val="28"/>
          <w:szCs w:val="28"/>
        </w:rPr>
        <w:t xml:space="preserve"> Что вызнаете о </w:t>
      </w:r>
      <w:proofErr w:type="spellStart"/>
      <w:r w:rsidR="00DC6FF0">
        <w:rPr>
          <w:rFonts w:ascii="Times New Roman" w:eastAsia="Times New Roman" w:hAnsi="Times New Roman" w:cs="Times New Roman"/>
          <w:sz w:val="28"/>
          <w:szCs w:val="28"/>
        </w:rPr>
        <w:t>Ыбырае</w:t>
      </w:r>
      <w:proofErr w:type="spellEnd"/>
      <w:r w:rsidR="00E93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6FF0">
        <w:rPr>
          <w:rFonts w:ascii="Times New Roman" w:eastAsia="Times New Roman" w:hAnsi="Times New Roman" w:cs="Times New Roman"/>
          <w:sz w:val="28"/>
          <w:szCs w:val="28"/>
        </w:rPr>
        <w:t>Алтынсарине</w:t>
      </w:r>
      <w:proofErr w:type="spellEnd"/>
      <w:r w:rsidR="00DC6FF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C6FF0" w:rsidRDefault="00DC6FF0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272F8D">
        <w:rPr>
          <w:rFonts w:ascii="Times New Roman" w:eastAsia="Times New Roman" w:hAnsi="Times New Roman" w:cs="Times New Roman"/>
          <w:sz w:val="28"/>
          <w:szCs w:val="28"/>
        </w:rPr>
        <w:t>казахский писатель)</w:t>
      </w:r>
    </w:p>
    <w:p w:rsidR="00272F8D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сейчас вы будете работать в </w:t>
      </w:r>
      <w:r w:rsidR="00272F8D">
        <w:rPr>
          <w:rFonts w:ascii="Times New Roman" w:eastAsia="Times New Roman" w:hAnsi="Times New Roman" w:cs="Times New Roman"/>
          <w:sz w:val="28"/>
          <w:szCs w:val="28"/>
        </w:rPr>
        <w:t>пар</w:t>
      </w:r>
      <w:proofErr w:type="gramStart"/>
      <w:r w:rsidR="00272F8D">
        <w:rPr>
          <w:rFonts w:ascii="Times New Roman" w:eastAsia="Times New Roman" w:hAnsi="Times New Roman" w:cs="Times New Roman"/>
          <w:sz w:val="28"/>
          <w:szCs w:val="28"/>
        </w:rPr>
        <w:t>е–</w:t>
      </w:r>
      <w:proofErr w:type="gramEnd"/>
      <w:r w:rsidR="00272F8D">
        <w:rPr>
          <w:rFonts w:ascii="Times New Roman" w:eastAsia="Times New Roman" w:hAnsi="Times New Roman" w:cs="Times New Roman"/>
          <w:sz w:val="28"/>
          <w:szCs w:val="28"/>
        </w:rPr>
        <w:t xml:space="preserve"> прочитайте автобиографию                 Ы. </w:t>
      </w:r>
      <w:proofErr w:type="spellStart"/>
      <w:r w:rsidR="00272F8D">
        <w:rPr>
          <w:rFonts w:ascii="Times New Roman" w:eastAsia="Times New Roman" w:hAnsi="Times New Roman" w:cs="Times New Roman"/>
          <w:sz w:val="28"/>
          <w:szCs w:val="28"/>
        </w:rPr>
        <w:t>Алынсарина</w:t>
      </w:r>
      <w:proofErr w:type="spellEnd"/>
      <w:r w:rsidR="00272F8D">
        <w:rPr>
          <w:rFonts w:ascii="Times New Roman" w:eastAsia="Times New Roman" w:hAnsi="Times New Roman" w:cs="Times New Roman"/>
          <w:sz w:val="28"/>
          <w:szCs w:val="28"/>
        </w:rPr>
        <w:t xml:space="preserve"> на стр. 246 и составе </w:t>
      </w:r>
      <w:proofErr w:type="spellStart"/>
      <w:r w:rsidR="00272F8D" w:rsidRPr="00272F8D">
        <w:rPr>
          <w:rFonts w:ascii="Times New Roman" w:eastAsia="Times New Roman" w:hAnsi="Times New Roman" w:cs="Times New Roman"/>
          <w:b/>
          <w:sz w:val="28"/>
          <w:szCs w:val="28"/>
        </w:rPr>
        <w:t>Синквейн</w:t>
      </w:r>
      <w:proofErr w:type="spellEnd"/>
      <w:r w:rsidR="00272F8D" w:rsidRPr="00272F8D">
        <w:rPr>
          <w:rFonts w:ascii="Times New Roman" w:eastAsia="Times New Roman" w:hAnsi="Times New Roman" w:cs="Times New Roman"/>
          <w:b/>
          <w:sz w:val="28"/>
          <w:szCs w:val="28"/>
        </w:rPr>
        <w:t xml:space="preserve"> о  писателе</w:t>
      </w:r>
      <w:r w:rsidR="00272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272F8D" w:rsidRP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 xml:space="preserve">Ы. </w:t>
      </w:r>
      <w:proofErr w:type="spellStart"/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Алтынсарин</w:t>
      </w:r>
      <w:proofErr w:type="spellEnd"/>
    </w:p>
    <w:p w:rsidR="00272F8D" w:rsidRP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известный, талан</w:t>
      </w:r>
      <w:r w:rsidR="00E93BAC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ливый</w:t>
      </w:r>
    </w:p>
    <w:p w:rsidR="00272F8D" w:rsidRP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писал, помогал, переводил</w:t>
      </w:r>
    </w:p>
    <w:p w:rsidR="00272F8D" w:rsidRP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 xml:space="preserve">Ы. </w:t>
      </w:r>
      <w:proofErr w:type="spellStart"/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Алтынсарин</w:t>
      </w:r>
      <w:proofErr w:type="spellEnd"/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основоположник казахской литературы</w:t>
      </w:r>
    </w:p>
    <w:p w:rsidR="003F046B" w:rsidRP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F8D">
        <w:rPr>
          <w:rFonts w:ascii="Times New Roman" w:eastAsia="Times New Roman" w:hAnsi="Times New Roman" w:cs="Times New Roman"/>
          <w:i/>
          <w:sz w:val="28"/>
          <w:szCs w:val="28"/>
        </w:rPr>
        <w:t>писатель</w:t>
      </w:r>
    </w:p>
    <w:p w:rsidR="008C0A3A" w:rsidRDefault="008C0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2F8D" w:rsidRDefault="00272F8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</w:t>
      </w:r>
      <w:r w:rsidR="003F04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заголовком: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72F8D" w:rsidRPr="00272F8D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судя по </w:t>
      </w:r>
      <w:proofErr w:type="gramStart"/>
      <w:r w:rsidR="00272F8D" w:rsidRPr="00272F8D">
        <w:rPr>
          <w:rFonts w:ascii="Times New Roman" w:eastAsia="Times New Roman" w:hAnsi="Times New Roman" w:cs="Times New Roman"/>
          <w:sz w:val="28"/>
          <w:szCs w:val="28"/>
        </w:rPr>
        <w:t>названию</w:t>
      </w:r>
      <w:proofErr w:type="gramEnd"/>
      <w:r w:rsidR="00272F8D" w:rsidRPr="00272F8D">
        <w:rPr>
          <w:rFonts w:ascii="Times New Roman" w:eastAsia="Times New Roman" w:hAnsi="Times New Roman" w:cs="Times New Roman"/>
          <w:sz w:val="28"/>
          <w:szCs w:val="28"/>
        </w:rPr>
        <w:t xml:space="preserve"> о чем будет идти речь в сказке? Выскажите свои предположения. 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Давайте познакомимся со сказкой и посмотрим, чьи предположения сбылись.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455A">
        <w:rPr>
          <w:rFonts w:ascii="Times New Roman" w:eastAsia="Times New Roman" w:hAnsi="Times New Roman" w:cs="Times New Roman"/>
          <w:b/>
          <w:i/>
          <w:sz w:val="28"/>
          <w:szCs w:val="28"/>
        </w:rPr>
        <w:t>5. Методика «Ключевые слова»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(Работа в группе)</w:t>
      </w:r>
    </w:p>
    <w:p w:rsidR="003F046B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455A">
        <w:rPr>
          <w:rFonts w:ascii="Times New Roman" w:eastAsia="Times New Roman" w:hAnsi="Times New Roman" w:cs="Times New Roman"/>
          <w:sz w:val="28"/>
          <w:szCs w:val="28"/>
        </w:rPr>
        <w:t>Составьте  свою сказку по ключевым словам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B455A" w:rsidRP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55A">
        <w:rPr>
          <w:rFonts w:ascii="Times New Roman" w:eastAsia="Times New Roman" w:hAnsi="Times New Roman" w:cs="Times New Roman"/>
          <w:b/>
          <w:sz w:val="28"/>
          <w:szCs w:val="28"/>
        </w:rPr>
        <w:t>Хан, колдунья,  крылатый конь, мальчик, девочка, пир.</w:t>
      </w:r>
    </w:p>
    <w:p w:rsidR="00DB455A" w:rsidRP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(Презентация сказок  групп)  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55A">
        <w:rPr>
          <w:rFonts w:ascii="Times New Roman" w:eastAsia="Times New Roman" w:hAnsi="Times New Roman" w:cs="Times New Roman"/>
          <w:b/>
          <w:sz w:val="28"/>
          <w:szCs w:val="28"/>
        </w:rPr>
        <w:t>6. Словарная работа:</w:t>
      </w:r>
    </w:p>
    <w:p w:rsidR="00F1784A" w:rsidRDefault="00F1784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1784A">
        <w:rPr>
          <w:rFonts w:ascii="Times New Roman" w:eastAsia="Times New Roman" w:hAnsi="Times New Roman" w:cs="Times New Roman"/>
          <w:sz w:val="28"/>
          <w:szCs w:val="28"/>
        </w:rPr>
        <w:t xml:space="preserve">- В тексте встретятся </w:t>
      </w:r>
      <w:r>
        <w:rPr>
          <w:rFonts w:ascii="Times New Roman" w:eastAsia="Times New Roman" w:hAnsi="Times New Roman" w:cs="Times New Roman"/>
          <w:sz w:val="28"/>
          <w:szCs w:val="28"/>
        </w:rPr>
        <w:t>слова, значения которых могут быть вам малознакомы</w:t>
      </w:r>
      <w:r w:rsidR="001D4815">
        <w:rPr>
          <w:rFonts w:ascii="Times New Roman" w:eastAsia="Times New Roman" w:hAnsi="Times New Roman" w:cs="Times New Roman"/>
          <w:sz w:val="28"/>
          <w:szCs w:val="28"/>
        </w:rPr>
        <w:t>, давайте выясним их значение: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пери-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тулпар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ангел-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хан-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меч-</w:t>
      </w: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D4815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15">
        <w:rPr>
          <w:rFonts w:ascii="Times New Roman" w:eastAsia="Times New Roman" w:hAnsi="Times New Roman" w:cs="Times New Roman"/>
          <w:b/>
          <w:sz w:val="28"/>
          <w:szCs w:val="28"/>
        </w:rPr>
        <w:t>7. Методика целенаправленного чтения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074D4" w:rsidRDefault="001D4815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D4815">
        <w:rPr>
          <w:rFonts w:ascii="Times New Roman" w:eastAsia="Times New Roman" w:hAnsi="Times New Roman" w:cs="Times New Roman"/>
          <w:sz w:val="28"/>
          <w:szCs w:val="28"/>
        </w:rPr>
        <w:t>-Сейчас текст вы будете читать по частям, я разделила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карандашом </w:t>
      </w:r>
      <w:r w:rsidRPr="001D4815">
        <w:rPr>
          <w:rFonts w:ascii="Times New Roman" w:eastAsia="Times New Roman" w:hAnsi="Times New Roman" w:cs="Times New Roman"/>
          <w:sz w:val="28"/>
          <w:szCs w:val="28"/>
        </w:rPr>
        <w:t xml:space="preserve">текст на части. Приступаете к чтению одновременно.  Соблюдайте главное правило – вперед </w:t>
      </w:r>
      <w:r>
        <w:rPr>
          <w:rFonts w:ascii="Times New Roman" w:eastAsia="Times New Roman" w:hAnsi="Times New Roman" w:cs="Times New Roman"/>
          <w:sz w:val="28"/>
          <w:szCs w:val="28"/>
        </w:rPr>
        <w:t>забегать нель</w:t>
      </w:r>
      <w:r w:rsidRPr="001D4815">
        <w:rPr>
          <w:rFonts w:ascii="Times New Roman" w:eastAsia="Times New Roman" w:hAnsi="Times New Roman" w:cs="Times New Roman"/>
          <w:sz w:val="28"/>
          <w:szCs w:val="28"/>
        </w:rPr>
        <w:t>зя.</w:t>
      </w:r>
    </w:p>
    <w:p w:rsidR="00C074D4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074D4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Чтение 1 части:</w:t>
      </w:r>
    </w:p>
    <w:p w:rsidR="001D4815" w:rsidRPr="001D4815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ком говорится в сказке?</w:t>
      </w:r>
    </w:p>
    <w:p w:rsidR="00DB455A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хан спросил у жен перед отъездом?</w:t>
      </w:r>
    </w:p>
    <w:p w:rsidR="00C074D4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ответила  Старшая жена? Младшая жена?</w:t>
      </w:r>
    </w:p>
    <w:p w:rsidR="00C074D4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хан обнаружил после  приезда? (старшая жена построила дворец, младшая родила сына  дочь)</w:t>
      </w:r>
    </w:p>
    <w:p w:rsidR="00C074D4" w:rsidRDefault="003A742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поступила старшая жена с детьми?</w:t>
      </w:r>
    </w:p>
    <w:p w:rsidR="003A7422" w:rsidRDefault="003A742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3A7422" w:rsidRPr="003D4A3A" w:rsidRDefault="003A742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Давайте предположим, что было дальше? </w:t>
      </w:r>
    </w:p>
    <w:p w:rsidR="003A7422" w:rsidRPr="003D4A3A" w:rsidRDefault="003A742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>Посмотрим</w:t>
      </w:r>
      <w:proofErr w:type="gramEnd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 чьи предположения сбылись.</w:t>
      </w:r>
    </w:p>
    <w:p w:rsidR="00C074D4" w:rsidRPr="00DB455A" w:rsidRDefault="00C074D4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B455A" w:rsidRPr="00904711" w:rsidRDefault="00904711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>Чтение 2 части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04711" w:rsidRDefault="00904711" w:rsidP="0090471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-Кто  спас детей?</w:t>
      </w:r>
    </w:p>
    <w:p w:rsidR="00904711" w:rsidRDefault="00904711" w:rsidP="0090471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0A3A">
        <w:rPr>
          <w:rFonts w:ascii="Times New Roman" w:eastAsia="Times New Roman" w:hAnsi="Times New Roman" w:cs="Times New Roman"/>
          <w:sz w:val="28"/>
          <w:szCs w:val="28"/>
        </w:rPr>
        <w:t>Кто воспитывал детей?</w:t>
      </w:r>
    </w:p>
    <w:p w:rsidR="008C0A3A" w:rsidRDefault="008C0A3A" w:rsidP="0090471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делали дети после смерти старушки?</w:t>
      </w:r>
    </w:p>
    <w:p w:rsidR="00DB455A" w:rsidRDefault="008C0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-Кого послала старшая жена, чтобы погубить детей?</w:t>
      </w:r>
    </w:p>
    <w:p w:rsidR="008C0A3A" w:rsidRDefault="008C0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чем </w:t>
      </w:r>
      <w:r w:rsidR="00A36392">
        <w:rPr>
          <w:rFonts w:ascii="Times New Roman" w:eastAsia="Times New Roman" w:hAnsi="Times New Roman" w:cs="Times New Roman"/>
          <w:sz w:val="28"/>
          <w:szCs w:val="28"/>
        </w:rPr>
        <w:t>говорила старуха колдунья с девочкой?</w:t>
      </w:r>
    </w:p>
    <w:p w:rsidR="00A36392" w:rsidRDefault="00A3639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-Куда решил отправиться брат?</w:t>
      </w:r>
    </w:p>
    <w:p w:rsidR="00A36392" w:rsidRPr="008C0A3A" w:rsidRDefault="00A36392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A36392" w:rsidRPr="003D4A3A" w:rsidRDefault="00A36392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- Давайте предположим, что было дальше? </w:t>
      </w:r>
    </w:p>
    <w:p w:rsidR="00A36392" w:rsidRDefault="00A36392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>Посмотрим</w:t>
      </w:r>
      <w:proofErr w:type="gramEnd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 чьи предположения сбылись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455A" w:rsidRDefault="00DB455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6392" w:rsidRDefault="00A36392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части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36392" w:rsidRPr="001C5A8D" w:rsidRDefault="00A36392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C5A8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5A8D" w:rsidRPr="001C5A8D">
        <w:rPr>
          <w:rFonts w:ascii="Times New Roman" w:eastAsia="Times New Roman" w:hAnsi="Times New Roman" w:cs="Times New Roman"/>
          <w:sz w:val="28"/>
          <w:szCs w:val="28"/>
        </w:rPr>
        <w:t xml:space="preserve"> Кто заколдовал  реку?</w:t>
      </w:r>
    </w:p>
    <w:p w:rsidR="001C5A8D" w:rsidRDefault="001C5A8D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C5A8D">
        <w:rPr>
          <w:rFonts w:ascii="Times New Roman" w:eastAsia="Times New Roman" w:hAnsi="Times New Roman" w:cs="Times New Roman"/>
          <w:sz w:val="28"/>
          <w:szCs w:val="28"/>
        </w:rPr>
        <w:t>-Что случилось с Золотым чубом?</w:t>
      </w:r>
    </w:p>
    <w:p w:rsidR="001C5A8D" w:rsidRDefault="001C5A8D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Золотому чубу удалось спасти жеребенка?</w:t>
      </w:r>
    </w:p>
    <w:p w:rsidR="001C5A8D" w:rsidRDefault="001C5A8D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хан его отблагодарил?</w:t>
      </w:r>
    </w:p>
    <w:p w:rsidR="001C5A8D" w:rsidRPr="001C5A8D" w:rsidRDefault="001C5A8D" w:rsidP="00A3639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C5A8D" w:rsidRPr="003D4A3A" w:rsidRDefault="001C5A8D" w:rsidP="001C5A8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- Давайте предположим, что было дальше? </w:t>
      </w:r>
    </w:p>
    <w:p w:rsidR="001C5A8D" w:rsidRPr="003D4A3A" w:rsidRDefault="001C5A8D" w:rsidP="001C5A8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>Посмотрим</w:t>
      </w:r>
      <w:proofErr w:type="gramEnd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 чьи предположения сбылись. </w:t>
      </w:r>
    </w:p>
    <w:p w:rsidR="001C5A8D" w:rsidRDefault="001C5A8D" w:rsidP="001C5A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5A8D" w:rsidRDefault="001C5A8D" w:rsidP="001C5A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части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D4A3A" w:rsidRPr="001C5A8D" w:rsidRDefault="003D4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ответила девочка, услышав, что ее брат погиб?</w:t>
      </w:r>
    </w:p>
    <w:p w:rsid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посоветовала старуха девочке?</w:t>
      </w:r>
    </w:p>
    <w:p w:rsid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пери поступила с братом и сестрой?</w:t>
      </w:r>
    </w:p>
    <w:p w:rsidR="003F046B" w:rsidRPr="003D4A3A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D4A3A" w:rsidRP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- Давайте предположим, что было дальше? </w:t>
      </w:r>
    </w:p>
    <w:p w:rsid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>Посмотрим</w:t>
      </w:r>
      <w:proofErr w:type="gramEnd"/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 xml:space="preserve"> чьи предположения сбылись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4A3A" w:rsidRDefault="003D4A3A" w:rsidP="003D4A3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90471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части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D4A3A" w:rsidRDefault="003D4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 кем познакомился Золотой чуб во время охоты?</w:t>
      </w:r>
    </w:p>
    <w:p w:rsidR="003D4A3A" w:rsidRPr="003D4A3A" w:rsidRDefault="003D4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услышал от животного хан?</w:t>
      </w:r>
    </w:p>
    <w:p w:rsidR="003F046B" w:rsidRDefault="003D4A3A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377F57">
        <w:rPr>
          <w:rFonts w:ascii="Times New Roman" w:eastAsia="Times New Roman" w:hAnsi="Times New Roman" w:cs="Times New Roman"/>
          <w:sz w:val="28"/>
          <w:szCs w:val="28"/>
        </w:rPr>
        <w:t>Чем закончилась сказка?</w:t>
      </w:r>
    </w:p>
    <w:p w:rsidR="00377F57" w:rsidRPr="00377F57" w:rsidRDefault="00377F57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Чь</w:t>
      </w:r>
      <w:r w:rsidRPr="003D4A3A">
        <w:rPr>
          <w:rFonts w:ascii="Times New Roman" w:eastAsia="Times New Roman" w:hAnsi="Times New Roman" w:cs="Times New Roman"/>
          <w:i/>
          <w:sz w:val="28"/>
          <w:szCs w:val="28"/>
        </w:rPr>
        <w:t>и предположения сбылись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?</w:t>
      </w:r>
    </w:p>
    <w:p w:rsidR="003F046B" w:rsidRDefault="00D809BD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Стадия осмысления</w:t>
      </w:r>
    </w:p>
    <w:p w:rsidR="002E4249" w:rsidRPr="002E4249" w:rsidRDefault="002E4249" w:rsidP="002E424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E42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над образом главного героя</w:t>
      </w:r>
    </w:p>
    <w:p w:rsidR="002E4249" w:rsidRPr="002E4249" w:rsidRDefault="002E4249" w:rsidP="002E4249">
      <w:pPr>
        <w:pStyle w:val="a3"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главного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героя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какие качества и поступки Золотого чуба вызвали у вас восхищения. 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Дискуссионная карта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(10 мин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работа по группам)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Давайте обратимся к событиям, которые происходят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сказке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ответим на 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«Можно ли события в сказке назвать правдой?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Сейчас вы будете работать в  2 группах  с противоположной позицией к п</w:t>
      </w:r>
      <w:r w:rsidR="00E93BAC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облемному вопросу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Ваша задача, привести доказательства согласно содержания произведения</w:t>
      </w: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518" w:type="dxa"/>
        <w:tblInd w:w="-601" w:type="dxa"/>
        <w:tblLook w:val="04A0" w:firstRow="1" w:lastRow="0" w:firstColumn="1" w:lastColumn="0" w:noHBand="0" w:noVBand="1"/>
      </w:tblPr>
      <w:tblGrid>
        <w:gridCol w:w="3451"/>
        <w:gridCol w:w="3714"/>
        <w:gridCol w:w="3353"/>
      </w:tblGrid>
      <w:tr w:rsidR="003F046B" w:rsidTr="002E4249">
        <w:trPr>
          <w:trHeight w:val="359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потому-что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Проблемный вопрос</w:t>
            </w: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потому-что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3F046B" w:rsidTr="002E4249">
        <w:trPr>
          <w:trHeight w:val="2020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1.Герои</w:t>
            </w:r>
            <w:r w:rsidR="00A24EBC">
              <w:rPr>
                <w:rFonts w:ascii="Times New Roman" w:eastAsia="Times New Roman" w:hAnsi="Times New Roman" w:cs="Times New Roman"/>
              </w:rPr>
              <w:t xml:space="preserve"> – люди,  простые человеческие взаимоотношения</w:t>
            </w:r>
          </w:p>
          <w:p w:rsidR="003F046B" w:rsidRDefault="003F046B">
            <w:pPr>
              <w:rPr>
                <w:rFonts w:ascii="Times New Roman" w:eastAsia="Times New Roman" w:hAnsi="Times New Roman" w:cs="Times New Roman"/>
              </w:rPr>
            </w:pPr>
          </w:p>
          <w:p w:rsidR="003F046B" w:rsidRDefault="003F0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оворится  о простых хлопотах</w:t>
            </w:r>
            <w:r w:rsidR="00A24EBC">
              <w:rPr>
                <w:rFonts w:ascii="Times New Roman" w:eastAsia="Times New Roman" w:hAnsi="Times New Roman" w:cs="Times New Roman"/>
              </w:rPr>
              <w:t xml:space="preserve">  мальч</w:t>
            </w:r>
            <w:r w:rsidR="002E4249">
              <w:rPr>
                <w:rFonts w:ascii="Times New Roman" w:eastAsia="Times New Roman" w:hAnsi="Times New Roman" w:cs="Times New Roman"/>
              </w:rPr>
              <w:t>ик добывает еду, сестра ведет хозяйство</w:t>
            </w:r>
          </w:p>
          <w:p w:rsidR="003F046B" w:rsidRDefault="003F046B">
            <w:pPr>
              <w:rPr>
                <w:rFonts w:ascii="Times New Roman" w:eastAsia="Times New Roman" w:hAnsi="Times New Roman" w:cs="Times New Roman"/>
              </w:rPr>
            </w:pPr>
          </w:p>
          <w:p w:rsidR="003F046B" w:rsidRDefault="00A24EBC" w:rsidP="00A24EB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3  Брат с сестрой заботятся                                   о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друг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 друге</w:t>
            </w:r>
          </w:p>
          <w:p w:rsidR="00A24EBC" w:rsidRPr="00A24EBC" w:rsidRDefault="00A24EBC" w:rsidP="00A24EB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046B" w:rsidRDefault="003F046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F046B" w:rsidRDefault="003F046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F046B" w:rsidRDefault="003F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Можно ли все события в сказке назвать правдой?</w:t>
            </w: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046B" w:rsidRDefault="003F0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роисхо</w:t>
            </w:r>
            <w:r w:rsidR="00B67693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ят волшебные события </w:t>
            </w:r>
            <w:r w:rsidR="00A24EBC">
              <w:rPr>
                <w:rFonts w:ascii="Times New Roman" w:eastAsia="Times New Roman" w:hAnsi="Times New Roman" w:cs="Times New Roman"/>
              </w:rPr>
              <w:t xml:space="preserve">- </w:t>
            </w:r>
            <w:r w:rsidR="00B67693">
              <w:rPr>
                <w:rFonts w:ascii="Times New Roman" w:eastAsia="Times New Roman" w:hAnsi="Times New Roman" w:cs="Times New Roman"/>
              </w:rPr>
              <w:t>ангел спас детей,</w:t>
            </w:r>
          </w:p>
          <w:p w:rsidR="003F046B" w:rsidRDefault="00A24E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старушка  латала землю,   пери превратила батыра в камень, оживление брата и сестры  </w:t>
            </w:r>
          </w:p>
          <w:p w:rsidR="00B67693" w:rsidRDefault="003F0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Есть волшебные предметы</w:t>
            </w:r>
            <w:r w:rsidR="00B67693">
              <w:rPr>
                <w:rFonts w:ascii="Times New Roman" w:eastAsia="Times New Roman" w:hAnsi="Times New Roman" w:cs="Times New Roman"/>
              </w:rPr>
              <w:t xml:space="preserve"> и герои – заколдованная река, пери,  злая волшебница,</w:t>
            </w:r>
            <w:proofErr w:type="gramStart"/>
            <w:r w:rsidR="00B67693">
              <w:rPr>
                <w:rFonts w:ascii="Times New Roman" w:eastAsia="Times New Roman" w:hAnsi="Times New Roman" w:cs="Times New Roman"/>
              </w:rPr>
              <w:t xml:space="preserve">  ,</w:t>
            </w:r>
            <w:proofErr w:type="gramEnd"/>
            <w:r w:rsidR="00B67693">
              <w:rPr>
                <w:rFonts w:ascii="Times New Roman" w:eastAsia="Times New Roman" w:hAnsi="Times New Roman" w:cs="Times New Roman"/>
              </w:rPr>
              <w:t xml:space="preserve"> животное заговорило</w:t>
            </w:r>
          </w:p>
          <w:p w:rsidR="003F046B" w:rsidRDefault="00B676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046B" w:rsidRDefault="003F046B" w:rsidP="00475A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424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Добро побеждает</w:t>
            </w:r>
            <w:r w:rsidR="00475A70">
              <w:rPr>
                <w:rFonts w:ascii="Times New Roman" w:eastAsia="Times New Roman" w:hAnsi="Times New Roman" w:cs="Times New Roma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зло.</w:t>
            </w:r>
          </w:p>
        </w:tc>
      </w:tr>
    </w:tbl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46B" w:rsidRDefault="003F046B" w:rsidP="003F04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Вывод:</w:t>
      </w:r>
      <w:r w:rsidR="002E42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 все события в сказке являются правдой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Большинство событий</w:t>
      </w:r>
      <w:r w:rsidR="002E42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фактов доказывает, что произведение</w:t>
      </w:r>
      <w:r w:rsidR="002E42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Ы. </w:t>
      </w:r>
      <w:proofErr w:type="spellStart"/>
      <w:r w:rsidR="002E4249">
        <w:rPr>
          <w:rFonts w:ascii="Times New Roman" w:eastAsia="Times New Roman" w:hAnsi="Times New Roman" w:cs="Times New Roman"/>
          <w:b/>
          <w:i/>
          <w:sz w:val="28"/>
          <w:szCs w:val="28"/>
        </w:rPr>
        <w:t>Алтынсарина</w:t>
      </w:r>
      <w:proofErr w:type="spellEnd"/>
      <w:r w:rsidR="002E42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является сказкой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3F046B" w:rsidRDefault="003F046B" w:rsidP="003F046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Рефлексия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(2 мин)</w:t>
      </w:r>
    </w:p>
    <w:p w:rsidR="002E4249" w:rsidRDefault="002E4249" w:rsidP="003F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E42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Чему научила вас  сказка?  (Быть сме</w:t>
      </w:r>
      <w:r w:rsidR="0058009E">
        <w:rPr>
          <w:rFonts w:ascii="Times New Roman" w:eastAsia="Times New Roman" w:hAnsi="Times New Roman" w:cs="Times New Roman"/>
          <w:sz w:val="28"/>
          <w:szCs w:val="28"/>
        </w:rPr>
        <w:t>лыми, проявлять заботу о родных</w:t>
      </w:r>
      <w:proofErr w:type="gramStart"/>
      <w:r w:rsidR="005800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2149F1" w:rsidRDefault="002149F1" w:rsidP="002149F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Покажите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какое 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настроение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 вас в конце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C43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149F1" w:rsidRPr="00AC4358" w:rsidRDefault="002149F1" w:rsidP="002149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(на карточках желтый – радость, зелены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уверенность, красный- тревога)</w:t>
      </w:r>
    </w:p>
    <w:p w:rsidR="003F046B" w:rsidRPr="00A6650C" w:rsidRDefault="003F046B" w:rsidP="002E4249">
      <w:pPr>
        <w:pStyle w:val="a3"/>
        <w:ind w:left="-207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Самооценивание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по оценочному листу</w:t>
      </w:r>
    </w:p>
    <w:p w:rsidR="00A6650C" w:rsidRDefault="00A6650C" w:rsidP="003F046B">
      <w:pPr>
        <w:pStyle w:val="a3"/>
        <w:ind w:left="-20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046B" w:rsidRDefault="003F046B" w:rsidP="003F046B">
      <w:pPr>
        <w:pStyle w:val="a3"/>
        <w:ind w:left="-20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Оценочный лист   _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____________________   </w:t>
      </w:r>
      <w:r>
        <w:rPr>
          <w:rFonts w:ascii="Times New Roman" w:hAnsi="Times New Roman" w:cs="Times New Roman"/>
          <w:b/>
          <w:sz w:val="18"/>
          <w:szCs w:val="18"/>
        </w:rPr>
        <w:t>Фамилия, имя</w:t>
      </w:r>
    </w:p>
    <w:tbl>
      <w:tblPr>
        <w:tblStyle w:val="a4"/>
        <w:tblW w:w="9643" w:type="dxa"/>
        <w:tblInd w:w="-758" w:type="dxa"/>
        <w:tblLook w:val="04A0" w:firstRow="1" w:lastRow="0" w:firstColumn="1" w:lastColumn="0" w:noHBand="0" w:noVBand="1"/>
      </w:tblPr>
      <w:tblGrid>
        <w:gridCol w:w="766"/>
        <w:gridCol w:w="3502"/>
        <w:gridCol w:w="1018"/>
        <w:gridCol w:w="4357"/>
      </w:tblGrid>
      <w:tr w:rsidR="003F046B" w:rsidTr="00B67693">
        <w:trPr>
          <w:trHeight w:val="203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Оценка 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оценок</w:t>
            </w:r>
          </w:p>
        </w:tc>
      </w:tr>
      <w:tr w:rsidR="003F046B" w:rsidTr="00B67693">
        <w:trPr>
          <w:trHeight w:val="18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B6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Синквейн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«5»  -  полностью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доволен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своей работой</w:t>
            </w: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«4» -  не совсем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доволен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своей работой </w:t>
            </w: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«3» –  в моей работе было много недостатков</w:t>
            </w: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«2» – не доволен совершенно</w:t>
            </w:r>
          </w:p>
        </w:tc>
      </w:tr>
      <w:tr w:rsidR="003F046B" w:rsidTr="00B67693">
        <w:trPr>
          <w:trHeight w:val="17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B6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Ключевые слова (составление сказки)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46B" w:rsidTr="00B67693">
        <w:trPr>
          <w:trHeight w:val="203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B6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Целенаправленное чтение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46B" w:rsidTr="00B67693">
        <w:trPr>
          <w:trHeight w:val="203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Дискуссионная карта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46B" w:rsidTr="00B67693">
        <w:trPr>
          <w:trHeight w:val="618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6B" w:rsidRDefault="003F0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б - 25 б  - оценка «5»,</w:t>
            </w:r>
          </w:p>
          <w:p w:rsidR="003F046B" w:rsidRDefault="003F0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 б – 20 б - оценка «4»,</w:t>
            </w:r>
          </w:p>
          <w:p w:rsidR="003F046B" w:rsidRDefault="003F046B" w:rsidP="008A5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 б – 16 б - оценка «3»</w:t>
            </w:r>
          </w:p>
        </w:tc>
      </w:tr>
    </w:tbl>
    <w:p w:rsidR="002149F1" w:rsidRDefault="002149F1" w:rsidP="0021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09E" w:rsidRDefault="0058009E" w:rsidP="0021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«5», «4», «3»?</w:t>
      </w:r>
    </w:p>
    <w:p w:rsidR="0058009E" w:rsidRDefault="0058009E" w:rsidP="0021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Какое у вас настроение?</w:t>
      </w:r>
    </w:p>
    <w:p w:rsidR="0058009E" w:rsidRDefault="00A6650C" w:rsidP="002149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– чтение и пере</w:t>
      </w:r>
      <w:r w:rsidR="0058009E">
        <w:rPr>
          <w:rFonts w:ascii="Times New Roman" w:eastAsia="Times New Roman" w:hAnsi="Times New Roman" w:cs="Times New Roman"/>
          <w:sz w:val="28"/>
          <w:szCs w:val="28"/>
        </w:rPr>
        <w:t>сказ содержания сказки</w:t>
      </w: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  <w:r>
        <w:rPr>
          <w:rFonts w:ascii="Times New Roman" w:eastAsia="Times New Roman" w:hAnsi="Times New Roman" w:cs="Times New Roman"/>
          <w:b/>
          <w:sz w:val="160"/>
          <w:szCs w:val="160"/>
        </w:rPr>
        <w:t xml:space="preserve">    Пери-</w:t>
      </w: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  <w:r>
        <w:rPr>
          <w:rFonts w:ascii="Times New Roman" w:eastAsia="Times New Roman" w:hAnsi="Times New Roman" w:cs="Times New Roman"/>
          <w:b/>
          <w:sz w:val="160"/>
          <w:szCs w:val="16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160"/>
          <w:szCs w:val="160"/>
        </w:rPr>
        <w:t>Тулпар</w:t>
      </w:r>
      <w:proofErr w:type="spellEnd"/>
      <w:r>
        <w:rPr>
          <w:rFonts w:ascii="Times New Roman" w:eastAsia="Times New Roman" w:hAnsi="Times New Roman" w:cs="Times New Roman"/>
          <w:b/>
          <w:sz w:val="160"/>
          <w:szCs w:val="160"/>
        </w:rPr>
        <w:t>-</w:t>
      </w: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  <w:r w:rsidRPr="00A6650C">
        <w:rPr>
          <w:rFonts w:ascii="Times New Roman" w:eastAsia="Times New Roman" w:hAnsi="Times New Roman" w:cs="Times New Roman"/>
          <w:b/>
          <w:sz w:val="160"/>
          <w:szCs w:val="160"/>
        </w:rPr>
        <w:t xml:space="preserve">    </w:t>
      </w:r>
      <w:r>
        <w:rPr>
          <w:rFonts w:ascii="Times New Roman" w:eastAsia="Times New Roman" w:hAnsi="Times New Roman" w:cs="Times New Roman"/>
          <w:b/>
          <w:sz w:val="160"/>
          <w:szCs w:val="160"/>
        </w:rPr>
        <w:t>Ангел-</w:t>
      </w: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  <w:r w:rsidRPr="00A6650C">
        <w:rPr>
          <w:rFonts w:ascii="Times New Roman" w:eastAsia="Times New Roman" w:hAnsi="Times New Roman" w:cs="Times New Roman"/>
          <w:b/>
          <w:sz w:val="160"/>
          <w:szCs w:val="160"/>
        </w:rPr>
        <w:t xml:space="preserve">    </w:t>
      </w:r>
      <w:r>
        <w:rPr>
          <w:rFonts w:ascii="Times New Roman" w:eastAsia="Times New Roman" w:hAnsi="Times New Roman" w:cs="Times New Roman"/>
          <w:b/>
          <w:sz w:val="160"/>
          <w:szCs w:val="160"/>
        </w:rPr>
        <w:t>Хан-</w:t>
      </w:r>
    </w:p>
    <w:p w:rsidR="00A6650C" w:rsidRDefault="00A6650C" w:rsidP="00A6650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60"/>
          <w:szCs w:val="160"/>
        </w:rPr>
      </w:pPr>
      <w:r w:rsidRPr="00A6650C">
        <w:rPr>
          <w:rFonts w:ascii="Times New Roman" w:eastAsia="Times New Roman" w:hAnsi="Times New Roman" w:cs="Times New Roman"/>
          <w:b/>
          <w:sz w:val="160"/>
          <w:szCs w:val="160"/>
        </w:rPr>
        <w:t xml:space="preserve">    </w:t>
      </w:r>
      <w:r>
        <w:rPr>
          <w:rFonts w:ascii="Times New Roman" w:eastAsia="Times New Roman" w:hAnsi="Times New Roman" w:cs="Times New Roman"/>
          <w:b/>
          <w:sz w:val="160"/>
          <w:szCs w:val="160"/>
        </w:rPr>
        <w:t>Меч-</w:t>
      </w:r>
    </w:p>
    <w:p w:rsidR="00B2571E" w:rsidRDefault="00B2571E"/>
    <w:sectPr w:rsidR="00B2571E" w:rsidSect="00B30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00" w:rsidRDefault="00E47B00" w:rsidP="00A118F2">
      <w:pPr>
        <w:spacing w:after="0" w:line="240" w:lineRule="auto"/>
      </w:pPr>
      <w:r>
        <w:separator/>
      </w:r>
    </w:p>
  </w:endnote>
  <w:endnote w:type="continuationSeparator" w:id="0">
    <w:p w:rsidR="00E47B00" w:rsidRDefault="00E47B00" w:rsidP="00A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9" w:rsidRDefault="002E42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9" w:rsidRDefault="002E42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9" w:rsidRDefault="002E42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00" w:rsidRDefault="00E47B00" w:rsidP="00A118F2">
      <w:pPr>
        <w:spacing w:after="0" w:line="240" w:lineRule="auto"/>
      </w:pPr>
      <w:r>
        <w:separator/>
      </w:r>
    </w:p>
  </w:footnote>
  <w:footnote w:type="continuationSeparator" w:id="0">
    <w:p w:rsidR="00E47B00" w:rsidRDefault="00E47B00" w:rsidP="00A1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9" w:rsidRDefault="002E42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411118"/>
      <w:docPartObj>
        <w:docPartGallery w:val="Page Numbers (Top of Page)"/>
        <w:docPartUnique/>
      </w:docPartObj>
    </w:sdtPr>
    <w:sdtEndPr/>
    <w:sdtContent>
      <w:p w:rsidR="002E4249" w:rsidRDefault="000C32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4249" w:rsidRDefault="002E42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9" w:rsidRDefault="002E42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7EC"/>
    <w:multiLevelType w:val="hybridMultilevel"/>
    <w:tmpl w:val="B1F46748"/>
    <w:lvl w:ilvl="0" w:tplc="9DA69640">
      <w:start w:val="3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420202C"/>
    <w:multiLevelType w:val="hybridMultilevel"/>
    <w:tmpl w:val="9086DC1E"/>
    <w:lvl w:ilvl="0" w:tplc="CCA4286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F075D35"/>
    <w:multiLevelType w:val="hybridMultilevel"/>
    <w:tmpl w:val="7E502C0C"/>
    <w:lvl w:ilvl="0" w:tplc="3A424A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5C1"/>
    <w:rsid w:val="000B58BD"/>
    <w:rsid w:val="000B7611"/>
    <w:rsid w:val="000E6B50"/>
    <w:rsid w:val="00115ED2"/>
    <w:rsid w:val="00136802"/>
    <w:rsid w:val="0018555C"/>
    <w:rsid w:val="001C5A8D"/>
    <w:rsid w:val="001D4815"/>
    <w:rsid w:val="002149F1"/>
    <w:rsid w:val="00272F8D"/>
    <w:rsid w:val="00274D48"/>
    <w:rsid w:val="00281761"/>
    <w:rsid w:val="002E4249"/>
    <w:rsid w:val="00377F57"/>
    <w:rsid w:val="003A7422"/>
    <w:rsid w:val="003D4A3A"/>
    <w:rsid w:val="003F046B"/>
    <w:rsid w:val="0046163E"/>
    <w:rsid w:val="00475A70"/>
    <w:rsid w:val="00481EF2"/>
    <w:rsid w:val="004A2616"/>
    <w:rsid w:val="004B6C95"/>
    <w:rsid w:val="00503815"/>
    <w:rsid w:val="0058009E"/>
    <w:rsid w:val="0059029D"/>
    <w:rsid w:val="006B7423"/>
    <w:rsid w:val="00723E15"/>
    <w:rsid w:val="007645C1"/>
    <w:rsid w:val="007A67CC"/>
    <w:rsid w:val="007B2116"/>
    <w:rsid w:val="0085499C"/>
    <w:rsid w:val="008A54C4"/>
    <w:rsid w:val="008C0A3A"/>
    <w:rsid w:val="00904711"/>
    <w:rsid w:val="00A118F2"/>
    <w:rsid w:val="00A24EBC"/>
    <w:rsid w:val="00A36392"/>
    <w:rsid w:val="00A4378F"/>
    <w:rsid w:val="00A6650C"/>
    <w:rsid w:val="00AA5F8D"/>
    <w:rsid w:val="00AC4358"/>
    <w:rsid w:val="00B2571E"/>
    <w:rsid w:val="00B30EF3"/>
    <w:rsid w:val="00B67693"/>
    <w:rsid w:val="00BC1A71"/>
    <w:rsid w:val="00C074D4"/>
    <w:rsid w:val="00C93AA4"/>
    <w:rsid w:val="00D809BD"/>
    <w:rsid w:val="00DB455A"/>
    <w:rsid w:val="00DC6FF0"/>
    <w:rsid w:val="00DF6A08"/>
    <w:rsid w:val="00E47B00"/>
    <w:rsid w:val="00E93BAC"/>
    <w:rsid w:val="00F1784A"/>
    <w:rsid w:val="00F43C26"/>
    <w:rsid w:val="00FD3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6B"/>
    <w:pPr>
      <w:ind w:left="720"/>
      <w:contextualSpacing/>
    </w:pPr>
  </w:style>
  <w:style w:type="table" w:styleId="a4">
    <w:name w:val="Table Grid"/>
    <w:basedOn w:val="a1"/>
    <w:rsid w:val="003F04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DC6FF0"/>
  </w:style>
  <w:style w:type="paragraph" w:styleId="a6">
    <w:name w:val="header"/>
    <w:basedOn w:val="a"/>
    <w:link w:val="a7"/>
    <w:uiPriority w:val="99"/>
    <w:unhideWhenUsed/>
    <w:rsid w:val="00A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8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8F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6B"/>
    <w:pPr>
      <w:ind w:left="720"/>
      <w:contextualSpacing/>
    </w:pPr>
  </w:style>
  <w:style w:type="table" w:styleId="a4">
    <w:name w:val="Table Grid"/>
    <w:basedOn w:val="a1"/>
    <w:rsid w:val="003F04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DC6FF0"/>
  </w:style>
  <w:style w:type="paragraph" w:styleId="a6">
    <w:name w:val="header"/>
    <w:basedOn w:val="a"/>
    <w:link w:val="a7"/>
    <w:uiPriority w:val="99"/>
    <w:unhideWhenUsed/>
    <w:rsid w:val="00A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8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8F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A69D-524F-4516-B14E-8AA77761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49</cp:revision>
  <dcterms:created xsi:type="dcterms:W3CDTF">2013-10-24T09:12:00Z</dcterms:created>
  <dcterms:modified xsi:type="dcterms:W3CDTF">2013-10-25T12:43:00Z</dcterms:modified>
</cp:coreProperties>
</file>