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4A1" w:rsidRPr="007F54A1" w:rsidRDefault="007F54A1" w:rsidP="007F54A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Инженер-энергетик</w:t>
      </w:r>
    </w:p>
    <w:p w:rsidR="007F54A1" w:rsidRPr="007F54A1" w:rsidRDefault="007F54A1" w:rsidP="007F5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A1C263C" wp14:editId="64F38F9B">
            <wp:simplePos x="0" y="0"/>
            <wp:positionH relativeFrom="column">
              <wp:posOffset>-3810</wp:posOffset>
            </wp:positionH>
            <wp:positionV relativeFrom="paragraph">
              <wp:posOffset>530860</wp:posOffset>
            </wp:positionV>
            <wp:extent cx="918210" cy="612140"/>
            <wp:effectExtent l="0" t="0" r="0" b="0"/>
            <wp:wrapTight wrapText="bothSides">
              <wp:wrapPolygon edited="0">
                <wp:start x="0" y="0"/>
                <wp:lineTo x="0" y="20838"/>
                <wp:lineTo x="21062" y="20838"/>
                <wp:lineTo x="21062" y="0"/>
                <wp:lineTo x="0" y="0"/>
              </wp:wrapPolygon>
            </wp:wrapTight>
            <wp:docPr id="1" name="Рисунок 1" descr="Инженер-энергет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нженер-энергетик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5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Инженер-энергетик – это специалист, который занимается разработкой, производством и эксплуатацией систем теплового и энергетического обеспечения.</w:t>
      </w:r>
    </w:p>
    <w:p w:rsidR="007F54A1" w:rsidRPr="007F54A1" w:rsidRDefault="007F54A1" w:rsidP="007F5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4A1" w:rsidRPr="007F54A1" w:rsidRDefault="007F54A1" w:rsidP="007F5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Инженер-энергетик</w:t>
      </w: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специалист, который занимается разработкой, производством и эксплуатацией систем теплового и энергетического обеспечения. </w:t>
      </w:r>
      <w:proofErr w:type="gramStart"/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Инженеры-энергетики работают в энергетических в котельных, на ТЭЦ, на отдельных электростанциях, в научно-исследовательских институтах по соответствующей отрасли, в проектных и строительно-монтажных организациях.</w:t>
      </w:r>
      <w:proofErr w:type="gramEnd"/>
    </w:p>
    <w:p w:rsidR="007F54A1" w:rsidRPr="007F54A1" w:rsidRDefault="007F54A1" w:rsidP="007F54A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F54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Краткое описание</w:t>
      </w:r>
    </w:p>
    <w:p w:rsidR="007F54A1" w:rsidRPr="007F54A1" w:rsidRDefault="007F54A1" w:rsidP="007F5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энергетик знает, сколько энергоресурсов нужно тому или иному предприятию. Он может принять грамотное решение о техническом перевооружении компании, о модернизации существующих систем энергоснабжения. В соответствии с этим решением инженер-энергетик готовит заявки на приобретение нужного оборудования, материалов, запасных частей, заключает договора на ремонт оборудования с подрядными организациями.</w:t>
      </w:r>
    </w:p>
    <w:p w:rsidR="007F54A1" w:rsidRPr="007F54A1" w:rsidRDefault="007F54A1" w:rsidP="007F5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  принимает самое непосредственное участие в установке электрооборудования на предприятии. Он не только составляет чертежи, но и занимается монтажом системы, пуско-наладочными работами. Также его важная задача – осуществление технического надзора, контроль над правильной эксплуатацией энергетических и электрических установок.</w:t>
      </w: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Инженер-энергетик – гарант энергетической безопасности предприятия, бесперебойного энергоснабжения. Он проверяет систему релейной защиты и автоматики, составляет графики ограничения потребления энергии в часы максимальных нагрузок энергосистемы и пр.</w:t>
      </w:r>
    </w:p>
    <w:p w:rsidR="007F54A1" w:rsidRPr="007F54A1" w:rsidRDefault="007F54A1" w:rsidP="007F54A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F54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Функции инженера-энергетика на предприятии</w:t>
      </w:r>
    </w:p>
    <w:p w:rsidR="007F54A1" w:rsidRPr="007F54A1" w:rsidRDefault="007F54A1" w:rsidP="007F54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обеспечением  бесперебойной подачи энерг</w:t>
      </w:r>
      <w:proofErr w:type="gramStart"/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её</w:t>
      </w:r>
      <w:proofErr w:type="gramEnd"/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распределением;</w:t>
      </w:r>
    </w:p>
    <w:p w:rsidR="007F54A1" w:rsidRPr="007F54A1" w:rsidRDefault="007F54A1" w:rsidP="007F54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Своевременные и плановые проверки и  ремонт электрических систем и оборудования, а так же устранение возникших неполадок</w:t>
      </w:r>
    </w:p>
    <w:p w:rsidR="007F54A1" w:rsidRPr="007F54A1" w:rsidRDefault="007F54A1" w:rsidP="007F54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необходимых расчётов и осуществление контроля  процесса использования энергии подразделениями предприятия</w:t>
      </w:r>
    </w:p>
    <w:p w:rsidR="007F54A1" w:rsidRPr="007F54A1" w:rsidRDefault="007F54A1" w:rsidP="007F54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внесение предложений по модернизации на вверенном участке, а так же их осуществление</w:t>
      </w:r>
    </w:p>
    <w:p w:rsidR="007F54A1" w:rsidRPr="007F54A1" w:rsidRDefault="007F54A1" w:rsidP="007F54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контроля эффективного функционирования и безопасности вверенных объектов</w:t>
      </w:r>
    </w:p>
    <w:p w:rsidR="007F54A1" w:rsidRPr="007F54A1" w:rsidRDefault="007F54A1" w:rsidP="007F54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Осуществление необходимых расчетов</w:t>
      </w:r>
    </w:p>
    <w:p w:rsidR="007F54A1" w:rsidRPr="007F54A1" w:rsidRDefault="007F54A1" w:rsidP="007F54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  с  представителями  сторонних  организаций   по вопросам, входящим в его компетенцию</w:t>
      </w:r>
    </w:p>
    <w:p w:rsidR="007F54A1" w:rsidRPr="007F54A1" w:rsidRDefault="007F54A1" w:rsidP="007F54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соблюдения  норм  расхода  топлива и всех видов энергии</w:t>
      </w:r>
    </w:p>
    <w:p w:rsidR="007F54A1" w:rsidRPr="007F54A1" w:rsidRDefault="007F54A1" w:rsidP="007F54A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F54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Необходимые профессиональные навыки и знания</w:t>
      </w:r>
    </w:p>
    <w:p w:rsidR="007F54A1" w:rsidRPr="007F54A1" w:rsidRDefault="007F54A1" w:rsidP="007F54A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нормативных материалов и стандартов по эксплуатации энергетического оборудования и коммуникаций, включающие постановления, распоряжения, приказы, методические материалы</w:t>
      </w:r>
    </w:p>
    <w:p w:rsidR="007F54A1" w:rsidRPr="007F54A1" w:rsidRDefault="007F54A1" w:rsidP="007F54A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методов организации энергетического хозяйства на предприятии</w:t>
      </w:r>
    </w:p>
    <w:p w:rsidR="007F54A1" w:rsidRPr="007F54A1" w:rsidRDefault="007F54A1" w:rsidP="007F54A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техническими характеристиками, особенностями, режимами работы и правилами технической эксплуатации энергетического оборудования и коммуникаций на предприятии</w:t>
      </w:r>
    </w:p>
    <w:p w:rsidR="007F54A1" w:rsidRPr="007F54A1" w:rsidRDefault="007F54A1" w:rsidP="007F54A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единой системы планово-предупредительного ремонта и рациональной эксплуатации оборудования</w:t>
      </w:r>
    </w:p>
    <w:p w:rsidR="007F54A1" w:rsidRPr="007F54A1" w:rsidRDefault="007F54A1" w:rsidP="007F54A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навыки по организации и проведению капитальных, плановых и текущих ремонтных работ</w:t>
      </w:r>
    </w:p>
    <w:p w:rsidR="007F54A1" w:rsidRPr="007F54A1" w:rsidRDefault="007F54A1" w:rsidP="007F54A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методами  монтажа, наладки и ремонта энергетического оборудования, а также порядком формы составления заявок на энергоресурсы</w:t>
      </w:r>
    </w:p>
    <w:p w:rsidR="007F54A1" w:rsidRPr="007F54A1" w:rsidRDefault="007F54A1" w:rsidP="007F54A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передовым отечественным и зарубежным опытом  по рациональному   использованию   и   экономии   топливно-энергетических ресурсов</w:t>
      </w:r>
    </w:p>
    <w:p w:rsidR="007F54A1" w:rsidRPr="007F54A1" w:rsidRDefault="007F54A1" w:rsidP="007F54A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составлять и читать чертежи, а так же умение работать в специализированных программах, например </w:t>
      </w:r>
      <w:proofErr w:type="spellStart"/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AutoCad</w:t>
      </w:r>
      <w:proofErr w:type="spellEnd"/>
    </w:p>
    <w:p w:rsidR="007F54A1" w:rsidRPr="007F54A1" w:rsidRDefault="007F54A1" w:rsidP="007F54A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правил и норм охраны труда</w:t>
      </w:r>
    </w:p>
    <w:p w:rsidR="007F54A1" w:rsidRPr="007F54A1" w:rsidRDefault="007F54A1" w:rsidP="007F54A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F54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Плюсы профессии</w:t>
      </w:r>
    </w:p>
    <w:p w:rsidR="007F54A1" w:rsidRPr="007F54A1" w:rsidRDefault="007F54A1" w:rsidP="007F54A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инженеры-энергетики востребованы на различных предприятиях энергосистемы</w:t>
      </w:r>
    </w:p>
    <w:p w:rsidR="007F54A1" w:rsidRPr="007F54A1" w:rsidRDefault="007F54A1" w:rsidP="007F54A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F54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Минусы профессии</w:t>
      </w:r>
    </w:p>
    <w:p w:rsidR="007F54A1" w:rsidRPr="007F54A1" w:rsidRDefault="007F54A1" w:rsidP="007F54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невысокие заработные платы в европейской области России</w:t>
      </w:r>
    </w:p>
    <w:p w:rsidR="007F54A1" w:rsidRPr="007F54A1" w:rsidRDefault="007F54A1" w:rsidP="007F54A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F54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Обучение</w:t>
      </w:r>
    </w:p>
    <w:p w:rsidR="007F54A1" w:rsidRPr="007F54A1" w:rsidRDefault="007F54A1" w:rsidP="007F5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Инженер-энергетик должен иметь высшее профессиональное (техническое) или средне-специальное техническое образование по специальности Энергоснабжение.</w:t>
      </w:r>
    </w:p>
    <w:p w:rsidR="007F54A1" w:rsidRPr="007F54A1" w:rsidRDefault="007F54A1" w:rsidP="007F5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 России не так много вузов, где можно получить образование инженера-энергетика. В основном это государственные институты, располагающие соответствующей материальной базой и лабораториями.</w:t>
      </w:r>
    </w:p>
    <w:p w:rsidR="007F54A1" w:rsidRDefault="007F54A1" w:rsidP="007F5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Ведущие вузы в этой области:</w:t>
      </w:r>
    </w:p>
    <w:p w:rsidR="00E74A59" w:rsidRPr="00E74A59" w:rsidRDefault="00E74A59" w:rsidP="00E74A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5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Павлодарский государственный университет</w:t>
      </w:r>
    </w:p>
    <w:p w:rsidR="00E74A59" w:rsidRDefault="00E74A59" w:rsidP="00E74A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имени </w:t>
      </w:r>
      <w:proofErr w:type="spellStart"/>
      <w:r w:rsidRPr="00E74A59">
        <w:rPr>
          <w:rFonts w:ascii="Times New Roman" w:eastAsia="Times New Roman" w:hAnsi="Times New Roman" w:cs="Times New Roman"/>
          <w:sz w:val="24"/>
          <w:szCs w:val="24"/>
          <w:lang w:eastAsia="ru-RU"/>
        </w:rPr>
        <w:t>С.Торайгырова</w:t>
      </w:r>
      <w:proofErr w:type="spellEnd"/>
    </w:p>
    <w:p w:rsidR="00E74A59" w:rsidRPr="00E74A59" w:rsidRDefault="00E74A59" w:rsidP="00E74A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 факультета 4 кафедры:</w:t>
      </w:r>
    </w:p>
    <w:p w:rsidR="00E74A59" w:rsidRPr="00E74A59" w:rsidRDefault="00E74A59" w:rsidP="00E74A59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5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Электроэнергетика;</w:t>
      </w:r>
    </w:p>
    <w:p w:rsidR="00E74A59" w:rsidRPr="00E74A59" w:rsidRDefault="00E74A59" w:rsidP="00E74A59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Теплоэнергетика;</w:t>
      </w:r>
    </w:p>
    <w:p w:rsidR="00E74A59" w:rsidRPr="00E74A59" w:rsidRDefault="00E74A59" w:rsidP="00E74A59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5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Автоматизация и управление;</w:t>
      </w:r>
    </w:p>
    <w:p w:rsidR="00E74A59" w:rsidRPr="00E74A59" w:rsidRDefault="00E74A59" w:rsidP="00E74A59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5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Электротехника, электроника и телекоммуникации.</w:t>
      </w:r>
    </w:p>
    <w:p w:rsidR="00E74A59" w:rsidRPr="00E74A59" w:rsidRDefault="00E74A59" w:rsidP="00E74A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A59" w:rsidRPr="00E74A59" w:rsidRDefault="00E74A59" w:rsidP="00E74A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5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подготовка магистров по специальности:</w:t>
      </w:r>
    </w:p>
    <w:p w:rsidR="00E74A59" w:rsidRPr="00E74A59" w:rsidRDefault="00E74A59" w:rsidP="00E74A59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5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Электроэнергетика;</w:t>
      </w:r>
    </w:p>
    <w:p w:rsidR="00E74A59" w:rsidRPr="00E74A59" w:rsidRDefault="00E74A59" w:rsidP="00E74A59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5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Автоматизация и управление;</w:t>
      </w:r>
    </w:p>
    <w:p w:rsidR="00E74A59" w:rsidRPr="00E74A59" w:rsidRDefault="00E74A59" w:rsidP="00E74A59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Теплоэнергетика.</w:t>
      </w:r>
    </w:p>
    <w:p w:rsidR="00E74A59" w:rsidRPr="00E74A59" w:rsidRDefault="00E74A59" w:rsidP="00E74A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74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Ведется подготовка докторантов </w:t>
      </w:r>
      <w:proofErr w:type="spellStart"/>
      <w:r w:rsidRPr="00E74A59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E74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специальности:</w:t>
      </w:r>
    </w:p>
    <w:p w:rsidR="00E74A59" w:rsidRPr="00E74A59" w:rsidRDefault="00E74A59" w:rsidP="00E74A59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5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Электроэнергетика;</w:t>
      </w:r>
    </w:p>
    <w:sectPr w:rsidR="00E74A59" w:rsidRPr="00E74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D13E4"/>
    <w:multiLevelType w:val="multilevel"/>
    <w:tmpl w:val="9B60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2278C"/>
    <w:multiLevelType w:val="multilevel"/>
    <w:tmpl w:val="B84E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D32EA"/>
    <w:multiLevelType w:val="hybridMultilevel"/>
    <w:tmpl w:val="934A0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097047"/>
    <w:multiLevelType w:val="multilevel"/>
    <w:tmpl w:val="5622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BA1F72"/>
    <w:multiLevelType w:val="hybridMultilevel"/>
    <w:tmpl w:val="38B4D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E541AD"/>
    <w:multiLevelType w:val="hybridMultilevel"/>
    <w:tmpl w:val="481A6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EE2240"/>
    <w:multiLevelType w:val="multilevel"/>
    <w:tmpl w:val="6FD8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01"/>
    <w:rsid w:val="00143E01"/>
    <w:rsid w:val="002C5A20"/>
    <w:rsid w:val="007F54A1"/>
    <w:rsid w:val="00E7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A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4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www.profguide.ru/images/article/power_engineer_496_b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636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2013-11-08T07:42:00Z</dcterms:created>
  <dcterms:modified xsi:type="dcterms:W3CDTF">2013-11-08T07:51:00Z</dcterms:modified>
</cp:coreProperties>
</file>