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534" w:rsidRPr="00DC66D9" w:rsidRDefault="00DC66D9" w:rsidP="00DC66D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bookmarkStart w:id="0" w:name="_GoBack"/>
      <w:bookmarkEnd w:id="0"/>
      <w:r w:rsidRPr="00DC66D9">
        <w:rPr>
          <w:rFonts w:ascii="Times New Roman" w:hAnsi="Times New Roman" w:cs="Times New Roman"/>
          <w:b/>
          <w:i/>
          <w:sz w:val="28"/>
          <w:szCs w:val="28"/>
          <w:lang w:val="kk-KZ"/>
        </w:rPr>
        <w:t>Құрметті ата-аналар!</w:t>
      </w:r>
    </w:p>
    <w:p w:rsidR="00DC66D9" w:rsidRPr="0062278F" w:rsidRDefault="00DC66D9" w:rsidP="00DC66D9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62278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Павлодар қаласы білім беру бөлімінің «Қысқы кезеңде білім беру ұйымдарындағы сабақ оқудың температура режимі туралы» № 2678/33 бұйрығының негізінде, білім беру ұйымдарындағы оқу жылының қысқы кезеңінде оқушылардың қауіпсіздігін және денсаулығын сақтау мақсатында, төмендегідей жел жылдамдығы есебімен температура шегінде сабақтар болмайды. </w:t>
      </w:r>
    </w:p>
    <w:p w:rsidR="0062278F" w:rsidRDefault="0062278F" w:rsidP="00DC66D9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62278F" w:rsidRPr="0062278F" w:rsidRDefault="0062278F" w:rsidP="00DC66D9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DC66D9" w:rsidRDefault="00DC66D9" w:rsidP="00DC66D9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278F">
        <w:rPr>
          <w:rFonts w:ascii="Times New Roman" w:hAnsi="Times New Roman" w:cs="Times New Roman"/>
          <w:b/>
          <w:sz w:val="28"/>
          <w:szCs w:val="28"/>
          <w:lang w:val="kk-KZ"/>
        </w:rPr>
        <w:t>А)</w:t>
      </w:r>
      <w:r w:rsidR="0062278F" w:rsidRPr="006227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желсіз ауа-райы немесе 5 м/с дейін қоңыр салқын жел кезінде</w:t>
      </w:r>
    </w:p>
    <w:p w:rsidR="0062278F" w:rsidRPr="0062278F" w:rsidRDefault="0062278F" w:rsidP="00DC66D9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62278F" w:rsidTr="0062278F">
        <w:tc>
          <w:tcPr>
            <w:tcW w:w="5139" w:type="dxa"/>
          </w:tcPr>
          <w:p w:rsidR="0062278F" w:rsidRPr="0062278F" w:rsidRDefault="0062278F" w:rsidP="00622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27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Сабақтар болмайды</w:t>
            </w:r>
          </w:p>
        </w:tc>
        <w:tc>
          <w:tcPr>
            <w:tcW w:w="5140" w:type="dxa"/>
          </w:tcPr>
          <w:p w:rsidR="0062278F" w:rsidRPr="0062278F" w:rsidRDefault="0062278F" w:rsidP="00622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27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Қалалық жерлерде</w:t>
            </w:r>
          </w:p>
        </w:tc>
      </w:tr>
      <w:tr w:rsidR="0062278F" w:rsidTr="0062278F">
        <w:tc>
          <w:tcPr>
            <w:tcW w:w="5139" w:type="dxa"/>
          </w:tcPr>
          <w:p w:rsidR="0062278F" w:rsidRDefault="0062278F" w:rsidP="00DC66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– 4 сыныптарда</w:t>
            </w:r>
          </w:p>
        </w:tc>
        <w:tc>
          <w:tcPr>
            <w:tcW w:w="5140" w:type="dxa"/>
          </w:tcPr>
          <w:p w:rsidR="0062278F" w:rsidRDefault="0062278F" w:rsidP="00DC66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-30 С және одан төмен кезде</w:t>
            </w:r>
          </w:p>
        </w:tc>
      </w:tr>
      <w:tr w:rsidR="0062278F" w:rsidTr="0062278F">
        <w:tc>
          <w:tcPr>
            <w:tcW w:w="5139" w:type="dxa"/>
          </w:tcPr>
          <w:p w:rsidR="0062278F" w:rsidRDefault="0062278F" w:rsidP="00DC66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– 9 сыныптарда</w:t>
            </w:r>
          </w:p>
        </w:tc>
        <w:tc>
          <w:tcPr>
            <w:tcW w:w="5140" w:type="dxa"/>
          </w:tcPr>
          <w:p w:rsidR="0062278F" w:rsidRDefault="0062278F" w:rsidP="00DC66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-33 С және одан төмен кезде</w:t>
            </w:r>
          </w:p>
        </w:tc>
      </w:tr>
      <w:tr w:rsidR="0062278F" w:rsidTr="0062278F">
        <w:trPr>
          <w:trHeight w:val="226"/>
        </w:trPr>
        <w:tc>
          <w:tcPr>
            <w:tcW w:w="5139" w:type="dxa"/>
          </w:tcPr>
          <w:p w:rsidR="0062278F" w:rsidRDefault="0062278F" w:rsidP="00DC66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– 11 сыныптарда</w:t>
            </w:r>
          </w:p>
        </w:tc>
        <w:tc>
          <w:tcPr>
            <w:tcW w:w="5140" w:type="dxa"/>
          </w:tcPr>
          <w:p w:rsidR="0062278F" w:rsidRDefault="0062278F" w:rsidP="00DC66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-38 С және одан төмен кезде</w:t>
            </w:r>
          </w:p>
        </w:tc>
      </w:tr>
    </w:tbl>
    <w:p w:rsidR="0062278F" w:rsidRDefault="0062278F" w:rsidP="00DC66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278F" w:rsidRDefault="0062278F" w:rsidP="00DC66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278F" w:rsidRDefault="0062278F" w:rsidP="0062278F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278F">
        <w:rPr>
          <w:rFonts w:ascii="Times New Roman" w:hAnsi="Times New Roman" w:cs="Times New Roman"/>
          <w:b/>
          <w:sz w:val="28"/>
          <w:szCs w:val="28"/>
          <w:lang w:val="kk-KZ"/>
        </w:rPr>
        <w:t>Б) желдің 5 м/с және одан жоғары күшеюі кезінде</w:t>
      </w:r>
    </w:p>
    <w:p w:rsidR="0062278F" w:rsidRPr="0062278F" w:rsidRDefault="0062278F" w:rsidP="0062278F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62278F" w:rsidTr="00D01446">
        <w:tc>
          <w:tcPr>
            <w:tcW w:w="5139" w:type="dxa"/>
          </w:tcPr>
          <w:p w:rsidR="0062278F" w:rsidRPr="0062278F" w:rsidRDefault="0062278F" w:rsidP="00D014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27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Сабақтар болмайды</w:t>
            </w:r>
          </w:p>
        </w:tc>
        <w:tc>
          <w:tcPr>
            <w:tcW w:w="5140" w:type="dxa"/>
          </w:tcPr>
          <w:p w:rsidR="0062278F" w:rsidRPr="0062278F" w:rsidRDefault="0062278F" w:rsidP="00D014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27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Қалалық жерлерде</w:t>
            </w:r>
          </w:p>
        </w:tc>
      </w:tr>
      <w:tr w:rsidR="0062278F" w:rsidTr="00D01446">
        <w:tc>
          <w:tcPr>
            <w:tcW w:w="5139" w:type="dxa"/>
          </w:tcPr>
          <w:p w:rsidR="0062278F" w:rsidRDefault="0062278F" w:rsidP="00D014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– 4 сыныптарда</w:t>
            </w:r>
          </w:p>
        </w:tc>
        <w:tc>
          <w:tcPr>
            <w:tcW w:w="5140" w:type="dxa"/>
          </w:tcPr>
          <w:p w:rsidR="0062278F" w:rsidRDefault="0062278F" w:rsidP="00D014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-28 С және одан төмен кезде</w:t>
            </w:r>
          </w:p>
        </w:tc>
      </w:tr>
      <w:tr w:rsidR="0062278F" w:rsidTr="00D01446">
        <w:tc>
          <w:tcPr>
            <w:tcW w:w="5139" w:type="dxa"/>
          </w:tcPr>
          <w:p w:rsidR="0062278F" w:rsidRDefault="0062278F" w:rsidP="00D014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– 9 сыныптарда</w:t>
            </w:r>
          </w:p>
        </w:tc>
        <w:tc>
          <w:tcPr>
            <w:tcW w:w="5140" w:type="dxa"/>
          </w:tcPr>
          <w:p w:rsidR="0062278F" w:rsidRDefault="0062278F" w:rsidP="00D014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-30 С және одан төмен кезде</w:t>
            </w:r>
          </w:p>
        </w:tc>
      </w:tr>
      <w:tr w:rsidR="0062278F" w:rsidTr="00D01446">
        <w:trPr>
          <w:trHeight w:val="226"/>
        </w:trPr>
        <w:tc>
          <w:tcPr>
            <w:tcW w:w="5139" w:type="dxa"/>
          </w:tcPr>
          <w:p w:rsidR="0062278F" w:rsidRDefault="0062278F" w:rsidP="00D014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– 11 сыныптарда</w:t>
            </w:r>
          </w:p>
        </w:tc>
        <w:tc>
          <w:tcPr>
            <w:tcW w:w="5140" w:type="dxa"/>
          </w:tcPr>
          <w:p w:rsidR="0062278F" w:rsidRDefault="0062278F" w:rsidP="00D014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-35 С және одан төмен кезде</w:t>
            </w:r>
          </w:p>
        </w:tc>
      </w:tr>
    </w:tbl>
    <w:p w:rsidR="0062278F" w:rsidRDefault="0062278F" w:rsidP="00DC66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278F" w:rsidRDefault="0062278F" w:rsidP="00DC66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278F" w:rsidRPr="0062278F" w:rsidRDefault="0062278F" w:rsidP="0062278F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278F">
        <w:rPr>
          <w:rFonts w:ascii="Times New Roman" w:hAnsi="Times New Roman" w:cs="Times New Roman"/>
          <w:b/>
          <w:sz w:val="28"/>
          <w:szCs w:val="28"/>
          <w:lang w:val="kk-KZ"/>
        </w:rPr>
        <w:t>Желдің 20 м/с күшеюі кезінде</w:t>
      </w:r>
    </w:p>
    <w:p w:rsidR="0062278F" w:rsidRPr="0062278F" w:rsidRDefault="0062278F" w:rsidP="0062278F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278F">
        <w:rPr>
          <w:rFonts w:ascii="Times New Roman" w:hAnsi="Times New Roman" w:cs="Times New Roman"/>
          <w:b/>
          <w:sz w:val="28"/>
          <w:szCs w:val="28"/>
          <w:lang w:val="kk-KZ"/>
        </w:rPr>
        <w:t>1-4 сыныптарда температураға қарамастан</w:t>
      </w:r>
    </w:p>
    <w:p w:rsidR="0062278F" w:rsidRDefault="0062278F" w:rsidP="0062278F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278F">
        <w:rPr>
          <w:rFonts w:ascii="Times New Roman" w:hAnsi="Times New Roman" w:cs="Times New Roman"/>
          <w:b/>
          <w:sz w:val="28"/>
          <w:szCs w:val="28"/>
          <w:lang w:val="kk-KZ"/>
        </w:rPr>
        <w:t>желдің 25 м/с күшеюі кезінде</w:t>
      </w:r>
    </w:p>
    <w:p w:rsidR="0062278F" w:rsidRPr="0062278F" w:rsidRDefault="0062278F" w:rsidP="0062278F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62278F" w:rsidTr="00D01446">
        <w:tc>
          <w:tcPr>
            <w:tcW w:w="5139" w:type="dxa"/>
          </w:tcPr>
          <w:p w:rsidR="0062278F" w:rsidRPr="0062278F" w:rsidRDefault="0062278F" w:rsidP="00D014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27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Сабақтар болмайды</w:t>
            </w:r>
          </w:p>
        </w:tc>
        <w:tc>
          <w:tcPr>
            <w:tcW w:w="5140" w:type="dxa"/>
          </w:tcPr>
          <w:p w:rsidR="0062278F" w:rsidRPr="0062278F" w:rsidRDefault="0062278F" w:rsidP="00D014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27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Қалалық жерлерде</w:t>
            </w:r>
          </w:p>
        </w:tc>
      </w:tr>
      <w:tr w:rsidR="0062278F" w:rsidTr="00D01446">
        <w:tc>
          <w:tcPr>
            <w:tcW w:w="5139" w:type="dxa"/>
          </w:tcPr>
          <w:p w:rsidR="0062278F" w:rsidRDefault="0062278F" w:rsidP="00D014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– 4 сыныптарда</w:t>
            </w:r>
          </w:p>
        </w:tc>
        <w:tc>
          <w:tcPr>
            <w:tcW w:w="5140" w:type="dxa"/>
          </w:tcPr>
          <w:p w:rsidR="0062278F" w:rsidRDefault="0062278F" w:rsidP="00D014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Температураға қарамастан</w:t>
            </w:r>
          </w:p>
        </w:tc>
      </w:tr>
      <w:tr w:rsidR="0062278F" w:rsidTr="00D01446">
        <w:tc>
          <w:tcPr>
            <w:tcW w:w="5139" w:type="dxa"/>
          </w:tcPr>
          <w:p w:rsidR="0062278F" w:rsidRDefault="0062278F" w:rsidP="00D014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– 9 сыныптарда</w:t>
            </w:r>
          </w:p>
        </w:tc>
        <w:tc>
          <w:tcPr>
            <w:tcW w:w="5140" w:type="dxa"/>
          </w:tcPr>
          <w:p w:rsidR="0062278F" w:rsidRDefault="0062278F" w:rsidP="00D014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Температураға қарамастан</w:t>
            </w:r>
          </w:p>
        </w:tc>
      </w:tr>
      <w:tr w:rsidR="0062278F" w:rsidTr="00D01446">
        <w:trPr>
          <w:trHeight w:val="226"/>
        </w:trPr>
        <w:tc>
          <w:tcPr>
            <w:tcW w:w="5139" w:type="dxa"/>
          </w:tcPr>
          <w:p w:rsidR="0062278F" w:rsidRDefault="0062278F" w:rsidP="00D014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– 11 сыныптарда</w:t>
            </w:r>
          </w:p>
        </w:tc>
        <w:tc>
          <w:tcPr>
            <w:tcW w:w="5140" w:type="dxa"/>
          </w:tcPr>
          <w:p w:rsidR="0062278F" w:rsidRDefault="0062278F" w:rsidP="00D014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Температураға қарамастан</w:t>
            </w:r>
          </w:p>
        </w:tc>
      </w:tr>
    </w:tbl>
    <w:p w:rsidR="0062278F" w:rsidRPr="00DC66D9" w:rsidRDefault="0062278F" w:rsidP="0062278F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2278F" w:rsidRPr="00DC66D9" w:rsidSect="00DC66D9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216"/>
    <w:rsid w:val="00285216"/>
    <w:rsid w:val="0046310C"/>
    <w:rsid w:val="0062278F"/>
    <w:rsid w:val="00661534"/>
    <w:rsid w:val="00B26ED9"/>
    <w:rsid w:val="00DC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456</dc:creator>
  <cp:lastModifiedBy>user</cp:lastModifiedBy>
  <cp:revision>2</cp:revision>
  <dcterms:created xsi:type="dcterms:W3CDTF">2013-12-06T10:56:00Z</dcterms:created>
  <dcterms:modified xsi:type="dcterms:W3CDTF">2013-12-06T10:56:00Z</dcterms:modified>
</cp:coreProperties>
</file>