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>1.</w:t>
      </w:r>
      <w:r w:rsidR="00272763">
        <w:rPr>
          <w:rFonts w:ascii="Times New Roman" w:hAnsi="Times New Roman" w:cs="Times New Roman"/>
          <w:sz w:val="28"/>
          <w:szCs w:val="28"/>
        </w:rPr>
        <w:t xml:space="preserve"> </w:t>
      </w:r>
      <w:r w:rsidRPr="00272763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Янгикент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столица: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жалаиров</w:t>
      </w:r>
      <w:proofErr w:type="spellEnd"/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>)*</w:t>
      </w:r>
      <w:r w:rsidR="00272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огузов</w:t>
      </w:r>
      <w:proofErr w:type="spellEnd"/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найманов</w:t>
      </w:r>
      <w:proofErr w:type="gramEnd"/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2. В ряде источников государство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Абулхаира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имеет название: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>А) Ак Орда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)* Узбекский улус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>) Золотая Орда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Казахстанцы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защитники Бреста?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Р.Абдиров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Е.Рыков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С.Семенченко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и С.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Баймагамбетов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>)* К. Турдыев и В. Фурсов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>4. Особенность нового избирательного закона, вышедшего в 1907 г.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заключалась в том что: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казахи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получали равные права с другими национальностями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)* казахи были лишены избирательных прав 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казахов был введен имущественный ценз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>5. Из этнополитической общности «узбек</w:t>
      </w:r>
      <w:r w:rsidR="00272763">
        <w:rPr>
          <w:rFonts w:ascii="Times New Roman" w:hAnsi="Times New Roman" w:cs="Times New Roman"/>
          <w:sz w:val="28"/>
          <w:szCs w:val="28"/>
        </w:rPr>
        <w:t>-</w:t>
      </w:r>
      <w:r w:rsidRPr="00272763">
        <w:rPr>
          <w:rFonts w:ascii="Times New Roman" w:hAnsi="Times New Roman" w:cs="Times New Roman"/>
          <w:sz w:val="28"/>
          <w:szCs w:val="28"/>
        </w:rPr>
        <w:t>казах» в период Узбекского ханства выделилось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 6 самостоятельных народов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 3 самостоятельных народа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>)* 2 самостоятельных народа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Арысом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управлял: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>)*</w:t>
      </w:r>
      <w:r w:rsidR="00272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бий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султан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старейшина</w:t>
      </w:r>
      <w:proofErr w:type="gramEnd"/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7. Год начала «Великого бедствия»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 1836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)* 1723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>) 1727 г.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8. В 1860 г. Областное правление поручило Ы.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Алтынсарину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открыть начальную школу для казахских детей в городе: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)* Тургае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 Семипалатинске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Верном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9. Автор научных трудов «Канон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Масуда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об астрономии и звездах», «Памятник прошлых поколений»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 Юсуф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)* Абу-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Райхан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аль Бируни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 xml:space="preserve">) Махмуд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Кашгари</w:t>
      </w:r>
      <w:proofErr w:type="spellEnd"/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10. Казахские земли признавались государственными после: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)* реформ 1867 – 1868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реформ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Игельстрома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реформ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1846 г.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11. В Казахстане в местностях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Тамгалы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Жасыбай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>, Хантау сохранились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="00272763">
        <w:rPr>
          <w:rFonts w:ascii="Times New Roman" w:hAnsi="Times New Roman" w:cs="Times New Roman"/>
          <w:sz w:val="28"/>
          <w:szCs w:val="28"/>
        </w:rPr>
        <w:t>л</w:t>
      </w:r>
      <w:r w:rsidRPr="00272763">
        <w:rPr>
          <w:rFonts w:ascii="Times New Roman" w:hAnsi="Times New Roman" w:cs="Times New Roman"/>
          <w:sz w:val="28"/>
          <w:szCs w:val="28"/>
        </w:rPr>
        <w:t>ась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>)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землянки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эпохи бронзы </w:t>
      </w: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пещерная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живопись </w:t>
      </w:r>
    </w:p>
    <w:p w:rsidR="00195E18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2763">
        <w:rPr>
          <w:rFonts w:ascii="Times New Roman" w:hAnsi="Times New Roman" w:cs="Times New Roman"/>
          <w:sz w:val="28"/>
          <w:szCs w:val="28"/>
        </w:rPr>
        <w:t>)*</w:t>
      </w:r>
      <w:r w:rsidR="00272763">
        <w:rPr>
          <w:rFonts w:ascii="Times New Roman" w:hAnsi="Times New Roman" w:cs="Times New Roman"/>
          <w:sz w:val="28"/>
          <w:szCs w:val="28"/>
        </w:rPr>
        <w:t xml:space="preserve"> </w:t>
      </w:r>
      <w:r w:rsidRPr="00272763">
        <w:rPr>
          <w:rFonts w:ascii="Times New Roman" w:hAnsi="Times New Roman" w:cs="Times New Roman"/>
          <w:sz w:val="28"/>
          <w:szCs w:val="28"/>
        </w:rPr>
        <w:t>наскальные рисунки эпохи бронзы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12. В XVI в.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Хакназар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расширяя границы Казахского ханства на запад, присоединил большинство племен: </w:t>
      </w:r>
    </w:p>
    <w:p w:rsidR="00C35A6D" w:rsidRPr="00272763" w:rsidRDefault="00C35A6D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="00272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E18" w:rsidRPr="00272763">
        <w:rPr>
          <w:rFonts w:ascii="Times New Roman" w:hAnsi="Times New Roman" w:cs="Times New Roman"/>
          <w:sz w:val="28"/>
          <w:szCs w:val="28"/>
        </w:rPr>
        <w:t>Могулистана</w:t>
      </w:r>
      <w:proofErr w:type="spell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A6D" w:rsidRPr="00272763" w:rsidRDefault="00C35A6D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Золотой Орды </w:t>
      </w:r>
    </w:p>
    <w:p w:rsidR="00195E18" w:rsidRDefault="00C35A6D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Pr="00272763">
        <w:rPr>
          <w:rFonts w:ascii="Times New Roman" w:hAnsi="Times New Roman" w:cs="Times New Roman"/>
          <w:sz w:val="28"/>
          <w:szCs w:val="28"/>
        </w:rPr>
        <w:t xml:space="preserve">* </w:t>
      </w:r>
      <w:r w:rsidR="00195E18" w:rsidRPr="00272763">
        <w:rPr>
          <w:rFonts w:ascii="Times New Roman" w:hAnsi="Times New Roman" w:cs="Times New Roman"/>
          <w:sz w:val="28"/>
          <w:szCs w:val="28"/>
        </w:rPr>
        <w:t>Ногайской Орды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>13. Экономическая политика Советской власти в годы Гражданской войны?</w:t>
      </w:r>
    </w:p>
    <w:p w:rsidR="00C35A6D" w:rsidRPr="00272763" w:rsidRDefault="00C35A6D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НЭП </w:t>
      </w:r>
    </w:p>
    <w:p w:rsidR="00C35A6D" w:rsidRPr="00272763" w:rsidRDefault="00C35A6D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Военная модернизация </w:t>
      </w:r>
    </w:p>
    <w:p w:rsidR="00195E18" w:rsidRDefault="00C35A6D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Pr="00272763">
        <w:rPr>
          <w:rFonts w:ascii="Times New Roman" w:hAnsi="Times New Roman" w:cs="Times New Roman"/>
          <w:sz w:val="28"/>
          <w:szCs w:val="28"/>
        </w:rPr>
        <w:t>*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Политика военного коммунизма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14. Отмена трудовой повинности в годы </w:t>
      </w:r>
      <w:proofErr w:type="gramStart"/>
      <w:r w:rsidRPr="00272763">
        <w:rPr>
          <w:rFonts w:ascii="Times New Roman" w:hAnsi="Times New Roman" w:cs="Times New Roman"/>
          <w:sz w:val="28"/>
          <w:szCs w:val="28"/>
        </w:rPr>
        <w:t>НЭП</w:t>
      </w:r>
      <w:proofErr w:type="gramEnd"/>
      <w:r w:rsidRPr="00272763">
        <w:rPr>
          <w:rFonts w:ascii="Times New Roman" w:hAnsi="Times New Roman" w:cs="Times New Roman"/>
          <w:sz w:val="28"/>
          <w:szCs w:val="28"/>
        </w:rPr>
        <w:t xml:space="preserve"> а позволила:</w:t>
      </w:r>
    </w:p>
    <w:p w:rsidR="00211436" w:rsidRPr="00272763" w:rsidRDefault="00211436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="00051B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организовать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колхозы </w:t>
      </w:r>
    </w:p>
    <w:p w:rsidR="00211436" w:rsidRPr="00272763" w:rsidRDefault="00211436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начать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строительство крупных промышленных </w:t>
      </w:r>
      <w:proofErr w:type="spellStart"/>
      <w:r w:rsidR="00195E18" w:rsidRPr="00272763">
        <w:rPr>
          <w:rFonts w:ascii="Times New Roman" w:hAnsi="Times New Roman" w:cs="Times New Roman"/>
          <w:sz w:val="28"/>
          <w:szCs w:val="28"/>
        </w:rPr>
        <w:t>обьектов</w:t>
      </w:r>
      <w:proofErr w:type="spell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18" w:rsidRDefault="00211436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Pr="00272763">
        <w:rPr>
          <w:rFonts w:ascii="Times New Roman" w:hAnsi="Times New Roman" w:cs="Times New Roman"/>
          <w:sz w:val="28"/>
          <w:szCs w:val="28"/>
        </w:rPr>
        <w:t>*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 развиваться частному предпринимательству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436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15. Всеобуч в оседлых районах был введен: </w:t>
      </w:r>
    </w:p>
    <w:p w:rsidR="00211436" w:rsidRPr="00051B8F" w:rsidRDefault="00211436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51B8F">
        <w:rPr>
          <w:rFonts w:ascii="Times New Roman" w:hAnsi="Times New Roman" w:cs="Times New Roman"/>
          <w:sz w:val="28"/>
          <w:szCs w:val="28"/>
        </w:rPr>
        <w:t>) 1929-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1930 г. </w:t>
      </w:r>
    </w:p>
    <w:p w:rsidR="00211436" w:rsidRPr="00051B8F" w:rsidRDefault="00211436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="00E96A5E" w:rsidRPr="00051B8F">
        <w:rPr>
          <w:rFonts w:ascii="Times New Roman" w:hAnsi="Times New Roman" w:cs="Times New Roman"/>
          <w:sz w:val="28"/>
          <w:szCs w:val="28"/>
        </w:rPr>
        <w:t>*</w:t>
      </w:r>
      <w:r w:rsidR="00051B8F">
        <w:rPr>
          <w:rFonts w:ascii="Times New Roman" w:hAnsi="Times New Roman" w:cs="Times New Roman"/>
          <w:sz w:val="28"/>
          <w:szCs w:val="28"/>
        </w:rPr>
        <w:t xml:space="preserve"> 1930-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1931 г. </w:t>
      </w:r>
    </w:p>
    <w:p w:rsidR="00195E18" w:rsidRDefault="00211436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51B8F">
        <w:rPr>
          <w:rFonts w:ascii="Times New Roman" w:hAnsi="Times New Roman" w:cs="Times New Roman"/>
          <w:sz w:val="28"/>
          <w:szCs w:val="28"/>
        </w:rPr>
        <w:t>) 1931-</w:t>
      </w:r>
      <w:r w:rsidR="00195E18" w:rsidRPr="00272763">
        <w:rPr>
          <w:rFonts w:ascii="Times New Roman" w:hAnsi="Times New Roman" w:cs="Times New Roman"/>
          <w:sz w:val="28"/>
          <w:szCs w:val="28"/>
        </w:rPr>
        <w:t>1932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16. Практика управления землями бывшего Среднего 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272763">
        <w:rPr>
          <w:rFonts w:ascii="Times New Roman" w:hAnsi="Times New Roman" w:cs="Times New Roman"/>
          <w:sz w:val="28"/>
          <w:szCs w:val="28"/>
        </w:rPr>
        <w:t xml:space="preserve"> потребовала введения в 1838 г.:</w:t>
      </w:r>
    </w:p>
    <w:p w:rsidR="00E96A5E" w:rsidRPr="00272763" w:rsidRDefault="00E96A5E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должности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пристава </w:t>
      </w:r>
    </w:p>
    <w:p w:rsidR="00E96A5E" w:rsidRPr="00272763" w:rsidRDefault="00E96A5E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Pr="00272763">
        <w:rPr>
          <w:rFonts w:ascii="Times New Roman" w:hAnsi="Times New Roman" w:cs="Times New Roman"/>
          <w:sz w:val="28"/>
          <w:szCs w:val="28"/>
        </w:rPr>
        <w:t>*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пограничного управления сибирскими киргизами </w:t>
      </w:r>
    </w:p>
    <w:p w:rsidR="00195E18" w:rsidRDefault="00E96A5E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пограничного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суда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A5E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>17. За постановку оперы «</w:t>
      </w:r>
      <w:proofErr w:type="spellStart"/>
      <w:r w:rsidRPr="00272763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051B8F">
        <w:rPr>
          <w:rFonts w:ascii="Times New Roman" w:hAnsi="Times New Roman" w:cs="Times New Roman"/>
          <w:sz w:val="28"/>
          <w:szCs w:val="28"/>
        </w:rPr>
        <w:t>-</w:t>
      </w:r>
      <w:r w:rsidRPr="00272763">
        <w:rPr>
          <w:rFonts w:ascii="Times New Roman" w:hAnsi="Times New Roman" w:cs="Times New Roman"/>
          <w:sz w:val="28"/>
          <w:szCs w:val="28"/>
        </w:rPr>
        <w:t>Сара» композитор М. Тулебаев и группа постановщиков и исполнителей были удостоены Гос. Премии СССР:</w:t>
      </w:r>
    </w:p>
    <w:p w:rsidR="00E96A5E" w:rsidRPr="00272763" w:rsidRDefault="00E96A5E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Pr="00272763">
        <w:rPr>
          <w:rFonts w:ascii="Times New Roman" w:hAnsi="Times New Roman" w:cs="Times New Roman"/>
          <w:sz w:val="28"/>
          <w:szCs w:val="28"/>
        </w:rPr>
        <w:t>*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 1949 г.</w:t>
      </w:r>
    </w:p>
    <w:p w:rsidR="00E96A5E" w:rsidRPr="00272763" w:rsidRDefault="00E96A5E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1946 </w:t>
      </w:r>
    </w:p>
    <w:p w:rsidR="00195E18" w:rsidRDefault="00E96A5E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>) 1959 г.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18. В </w:t>
      </w:r>
      <w:r w:rsidR="00051B8F">
        <w:rPr>
          <w:rFonts w:ascii="Times New Roman" w:hAnsi="Times New Roman" w:cs="Times New Roman"/>
          <w:sz w:val="28"/>
          <w:szCs w:val="28"/>
        </w:rPr>
        <w:t>80-</w:t>
      </w:r>
      <w:r w:rsidRPr="00272763">
        <w:rPr>
          <w:rFonts w:ascii="Times New Roman" w:hAnsi="Times New Roman" w:cs="Times New Roman"/>
          <w:sz w:val="28"/>
          <w:szCs w:val="28"/>
        </w:rPr>
        <w:t>е г. XX в.</w:t>
      </w:r>
      <w:r w:rsidR="00E85679" w:rsidRPr="00272763">
        <w:rPr>
          <w:rFonts w:ascii="Times New Roman" w:hAnsi="Times New Roman" w:cs="Times New Roman"/>
          <w:sz w:val="28"/>
          <w:szCs w:val="28"/>
        </w:rPr>
        <w:t xml:space="preserve"> из </w:t>
      </w:r>
      <w:r w:rsidRPr="00272763">
        <w:rPr>
          <w:rFonts w:ascii="Times New Roman" w:hAnsi="Times New Roman" w:cs="Times New Roman"/>
          <w:sz w:val="28"/>
          <w:szCs w:val="28"/>
        </w:rPr>
        <w:t>Казахстан</w:t>
      </w:r>
      <w:r w:rsidR="00E85679" w:rsidRPr="00272763">
        <w:rPr>
          <w:rFonts w:ascii="Times New Roman" w:hAnsi="Times New Roman" w:cs="Times New Roman"/>
          <w:sz w:val="28"/>
          <w:szCs w:val="28"/>
        </w:rPr>
        <w:t>а</w:t>
      </w:r>
      <w:r w:rsidRPr="00272763">
        <w:rPr>
          <w:rFonts w:ascii="Times New Roman" w:hAnsi="Times New Roman" w:cs="Times New Roman"/>
          <w:sz w:val="28"/>
          <w:szCs w:val="28"/>
        </w:rPr>
        <w:t xml:space="preserve"> в основном вывозил? </w:t>
      </w:r>
    </w:p>
    <w:p w:rsidR="00E85679" w:rsidRPr="00272763" w:rsidRDefault="00E85679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="00051B8F">
        <w:rPr>
          <w:rFonts w:ascii="Times New Roman" w:hAnsi="Times New Roman" w:cs="Times New Roman"/>
          <w:sz w:val="28"/>
          <w:szCs w:val="28"/>
        </w:rPr>
        <w:t>*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 </w:t>
      </w:r>
      <w:r w:rsidR="00051B8F">
        <w:rPr>
          <w:rFonts w:ascii="Times New Roman" w:hAnsi="Times New Roman" w:cs="Times New Roman"/>
          <w:sz w:val="28"/>
          <w:szCs w:val="28"/>
        </w:rPr>
        <w:t>с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ырье и полуфабрикаты </w:t>
      </w:r>
    </w:p>
    <w:p w:rsidR="00E85679" w:rsidRPr="00272763" w:rsidRDefault="00E85679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продукцию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машиностроения и автомобили </w:t>
      </w:r>
    </w:p>
    <w:p w:rsidR="00195E18" w:rsidRDefault="00E85679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станки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и оборудование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E18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19. 26 апреля 1996 г. произошло событие: </w:t>
      </w:r>
    </w:p>
    <w:p w:rsidR="00836637" w:rsidRPr="00272763" w:rsidRDefault="0083663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Республика Казахстан вступила в ООН </w:t>
      </w:r>
    </w:p>
    <w:p w:rsidR="00836637" w:rsidRPr="00272763" w:rsidRDefault="0083663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="00051B8F">
        <w:rPr>
          <w:rFonts w:ascii="Times New Roman" w:hAnsi="Times New Roman" w:cs="Times New Roman"/>
          <w:sz w:val="28"/>
          <w:szCs w:val="28"/>
        </w:rPr>
        <w:t>*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 Создана Шанхайская организация сотрудничества </w:t>
      </w:r>
    </w:p>
    <w:p w:rsidR="00195E18" w:rsidRDefault="0083663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избран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многопартийный парламент</w:t>
      </w:r>
    </w:p>
    <w:p w:rsidR="00C57817" w:rsidRPr="00272763" w:rsidRDefault="00C5781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6637" w:rsidRPr="00272763" w:rsidRDefault="00195E18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</w:rPr>
        <w:t xml:space="preserve">20. Саки получали железо: </w:t>
      </w:r>
    </w:p>
    <w:p w:rsidR="00836637" w:rsidRPr="00272763" w:rsidRDefault="0083663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95E18" w:rsidRPr="00272763">
        <w:rPr>
          <w:rFonts w:ascii="Times New Roman" w:hAnsi="Times New Roman" w:cs="Times New Roman"/>
          <w:sz w:val="28"/>
          <w:szCs w:val="28"/>
        </w:rPr>
        <w:t>)</w:t>
      </w:r>
      <w:r w:rsidRPr="00272763">
        <w:rPr>
          <w:rFonts w:ascii="Times New Roman" w:hAnsi="Times New Roman" w:cs="Times New Roman"/>
          <w:sz w:val="28"/>
          <w:szCs w:val="28"/>
        </w:rPr>
        <w:t>*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путем плавки руды в печах</w:t>
      </w:r>
    </w:p>
    <w:p w:rsidR="00836637" w:rsidRPr="00272763" w:rsidRDefault="0083663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торгуя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с оседлыми народами </w:t>
      </w:r>
    </w:p>
    <w:p w:rsidR="00195E18" w:rsidRPr="00272763" w:rsidRDefault="00836637" w:rsidP="00C57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27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95E18" w:rsidRPr="0027276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95E18" w:rsidRPr="00272763">
        <w:rPr>
          <w:rFonts w:ascii="Times New Roman" w:hAnsi="Times New Roman" w:cs="Times New Roman"/>
          <w:sz w:val="28"/>
          <w:szCs w:val="28"/>
        </w:rPr>
        <w:t>добавляя</w:t>
      </w:r>
      <w:proofErr w:type="gramEnd"/>
      <w:r w:rsidR="00195E18" w:rsidRPr="00272763">
        <w:rPr>
          <w:rFonts w:ascii="Times New Roman" w:hAnsi="Times New Roman" w:cs="Times New Roman"/>
          <w:sz w:val="28"/>
          <w:szCs w:val="28"/>
        </w:rPr>
        <w:t xml:space="preserve"> в медь олово.</w:t>
      </w:r>
    </w:p>
    <w:sectPr w:rsidR="00195E18" w:rsidRPr="0027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05"/>
    <w:rsid w:val="000058C7"/>
    <w:rsid w:val="00017911"/>
    <w:rsid w:val="000237A9"/>
    <w:rsid w:val="00026F04"/>
    <w:rsid w:val="00040AAC"/>
    <w:rsid w:val="00050BDD"/>
    <w:rsid w:val="00051B8F"/>
    <w:rsid w:val="00080972"/>
    <w:rsid w:val="00081377"/>
    <w:rsid w:val="0009229A"/>
    <w:rsid w:val="000A3527"/>
    <w:rsid w:val="000E6D37"/>
    <w:rsid w:val="000F3522"/>
    <w:rsid w:val="00100B0B"/>
    <w:rsid w:val="00103B08"/>
    <w:rsid w:val="00112621"/>
    <w:rsid w:val="001209FB"/>
    <w:rsid w:val="0012731E"/>
    <w:rsid w:val="00144506"/>
    <w:rsid w:val="00160043"/>
    <w:rsid w:val="001619E0"/>
    <w:rsid w:val="00163237"/>
    <w:rsid w:val="00166FF8"/>
    <w:rsid w:val="00193EC0"/>
    <w:rsid w:val="00195E18"/>
    <w:rsid w:val="001A0294"/>
    <w:rsid w:val="001A2F8C"/>
    <w:rsid w:val="001B0395"/>
    <w:rsid w:val="001B51DB"/>
    <w:rsid w:val="001C7598"/>
    <w:rsid w:val="001D6ADA"/>
    <w:rsid w:val="001D790D"/>
    <w:rsid w:val="001E089B"/>
    <w:rsid w:val="001F0613"/>
    <w:rsid w:val="002017C0"/>
    <w:rsid w:val="00210FBD"/>
    <w:rsid w:val="00211436"/>
    <w:rsid w:val="002137E2"/>
    <w:rsid w:val="00213B27"/>
    <w:rsid w:val="002308C6"/>
    <w:rsid w:val="00232CA8"/>
    <w:rsid w:val="00234D8E"/>
    <w:rsid w:val="00253FFB"/>
    <w:rsid w:val="00255A6B"/>
    <w:rsid w:val="00272763"/>
    <w:rsid w:val="002801A1"/>
    <w:rsid w:val="00286384"/>
    <w:rsid w:val="002946F2"/>
    <w:rsid w:val="002A072E"/>
    <w:rsid w:val="002A2C3B"/>
    <w:rsid w:val="002A4326"/>
    <w:rsid w:val="002A4664"/>
    <w:rsid w:val="002A615D"/>
    <w:rsid w:val="002B077A"/>
    <w:rsid w:val="00300BF2"/>
    <w:rsid w:val="00312B34"/>
    <w:rsid w:val="003251C0"/>
    <w:rsid w:val="003352E5"/>
    <w:rsid w:val="00335546"/>
    <w:rsid w:val="003456A6"/>
    <w:rsid w:val="00374BA8"/>
    <w:rsid w:val="00390D73"/>
    <w:rsid w:val="003B5589"/>
    <w:rsid w:val="003E0C09"/>
    <w:rsid w:val="003F5A8B"/>
    <w:rsid w:val="0040126A"/>
    <w:rsid w:val="0041473F"/>
    <w:rsid w:val="004218C8"/>
    <w:rsid w:val="0043377B"/>
    <w:rsid w:val="004460F2"/>
    <w:rsid w:val="00453FFD"/>
    <w:rsid w:val="00454CEC"/>
    <w:rsid w:val="00467EDE"/>
    <w:rsid w:val="0049585D"/>
    <w:rsid w:val="00495E5E"/>
    <w:rsid w:val="00495F7C"/>
    <w:rsid w:val="004B2A25"/>
    <w:rsid w:val="004B5E86"/>
    <w:rsid w:val="004D0F3D"/>
    <w:rsid w:val="004D5E68"/>
    <w:rsid w:val="004E20B6"/>
    <w:rsid w:val="004F75B2"/>
    <w:rsid w:val="00523884"/>
    <w:rsid w:val="00526102"/>
    <w:rsid w:val="00527E01"/>
    <w:rsid w:val="00535B8F"/>
    <w:rsid w:val="005421E6"/>
    <w:rsid w:val="00543041"/>
    <w:rsid w:val="0054457F"/>
    <w:rsid w:val="005550E4"/>
    <w:rsid w:val="00560720"/>
    <w:rsid w:val="0056651F"/>
    <w:rsid w:val="00566A23"/>
    <w:rsid w:val="00572077"/>
    <w:rsid w:val="00593774"/>
    <w:rsid w:val="00597DCF"/>
    <w:rsid w:val="005A6C18"/>
    <w:rsid w:val="005B7AF4"/>
    <w:rsid w:val="005D49CD"/>
    <w:rsid w:val="005F31B2"/>
    <w:rsid w:val="005F762B"/>
    <w:rsid w:val="00603F99"/>
    <w:rsid w:val="00613A3D"/>
    <w:rsid w:val="00613F1A"/>
    <w:rsid w:val="006217B8"/>
    <w:rsid w:val="006222D1"/>
    <w:rsid w:val="00624B47"/>
    <w:rsid w:val="006257C8"/>
    <w:rsid w:val="00627D18"/>
    <w:rsid w:val="00635BF9"/>
    <w:rsid w:val="00636E7B"/>
    <w:rsid w:val="00637319"/>
    <w:rsid w:val="00651C93"/>
    <w:rsid w:val="00672F0B"/>
    <w:rsid w:val="00673132"/>
    <w:rsid w:val="0068719D"/>
    <w:rsid w:val="006C1FDD"/>
    <w:rsid w:val="006C4AC9"/>
    <w:rsid w:val="006D40B1"/>
    <w:rsid w:val="006D78B8"/>
    <w:rsid w:val="006E6804"/>
    <w:rsid w:val="006F190E"/>
    <w:rsid w:val="00701161"/>
    <w:rsid w:val="00713E27"/>
    <w:rsid w:val="007179C4"/>
    <w:rsid w:val="00744FC3"/>
    <w:rsid w:val="007453A7"/>
    <w:rsid w:val="007509B7"/>
    <w:rsid w:val="00753EA3"/>
    <w:rsid w:val="00771F3A"/>
    <w:rsid w:val="0077730A"/>
    <w:rsid w:val="007C3DC9"/>
    <w:rsid w:val="007D24BD"/>
    <w:rsid w:val="007E3984"/>
    <w:rsid w:val="007E65BA"/>
    <w:rsid w:val="007F1B5E"/>
    <w:rsid w:val="007F3916"/>
    <w:rsid w:val="00804C47"/>
    <w:rsid w:val="00812FB0"/>
    <w:rsid w:val="00827704"/>
    <w:rsid w:val="00836637"/>
    <w:rsid w:val="00850FD2"/>
    <w:rsid w:val="0086437B"/>
    <w:rsid w:val="00867617"/>
    <w:rsid w:val="00886C78"/>
    <w:rsid w:val="008917F8"/>
    <w:rsid w:val="008920E3"/>
    <w:rsid w:val="008B66DC"/>
    <w:rsid w:val="008D3E73"/>
    <w:rsid w:val="008E00E3"/>
    <w:rsid w:val="008E034F"/>
    <w:rsid w:val="008F05B0"/>
    <w:rsid w:val="00913399"/>
    <w:rsid w:val="0091456E"/>
    <w:rsid w:val="0092445C"/>
    <w:rsid w:val="009321B6"/>
    <w:rsid w:val="00945C06"/>
    <w:rsid w:val="0095061F"/>
    <w:rsid w:val="00975643"/>
    <w:rsid w:val="00977C37"/>
    <w:rsid w:val="00995B11"/>
    <w:rsid w:val="009A3A99"/>
    <w:rsid w:val="009A5FC4"/>
    <w:rsid w:val="009B3A6E"/>
    <w:rsid w:val="009C5891"/>
    <w:rsid w:val="009C610C"/>
    <w:rsid w:val="009C7B48"/>
    <w:rsid w:val="009E71FD"/>
    <w:rsid w:val="009F41D8"/>
    <w:rsid w:val="00A13FBA"/>
    <w:rsid w:val="00A21706"/>
    <w:rsid w:val="00A34C67"/>
    <w:rsid w:val="00A4042E"/>
    <w:rsid w:val="00A555C0"/>
    <w:rsid w:val="00A60523"/>
    <w:rsid w:val="00A83095"/>
    <w:rsid w:val="00A90C6E"/>
    <w:rsid w:val="00AA5538"/>
    <w:rsid w:val="00AA61A8"/>
    <w:rsid w:val="00AB7615"/>
    <w:rsid w:val="00AE4062"/>
    <w:rsid w:val="00AF19C8"/>
    <w:rsid w:val="00B1330C"/>
    <w:rsid w:val="00B14935"/>
    <w:rsid w:val="00B245CE"/>
    <w:rsid w:val="00B271BC"/>
    <w:rsid w:val="00B40F2D"/>
    <w:rsid w:val="00B420A9"/>
    <w:rsid w:val="00B46EDF"/>
    <w:rsid w:val="00B53301"/>
    <w:rsid w:val="00B71E62"/>
    <w:rsid w:val="00B72508"/>
    <w:rsid w:val="00B8238F"/>
    <w:rsid w:val="00BB518A"/>
    <w:rsid w:val="00BB6709"/>
    <w:rsid w:val="00BF3EFB"/>
    <w:rsid w:val="00C04622"/>
    <w:rsid w:val="00C15693"/>
    <w:rsid w:val="00C1708B"/>
    <w:rsid w:val="00C224CD"/>
    <w:rsid w:val="00C23005"/>
    <w:rsid w:val="00C30510"/>
    <w:rsid w:val="00C35A6D"/>
    <w:rsid w:val="00C41099"/>
    <w:rsid w:val="00C45BB3"/>
    <w:rsid w:val="00C4759E"/>
    <w:rsid w:val="00C57817"/>
    <w:rsid w:val="00C63DCC"/>
    <w:rsid w:val="00C76EA6"/>
    <w:rsid w:val="00C95C0D"/>
    <w:rsid w:val="00CB73C9"/>
    <w:rsid w:val="00CC042C"/>
    <w:rsid w:val="00CD2204"/>
    <w:rsid w:val="00CD777E"/>
    <w:rsid w:val="00CE1EA3"/>
    <w:rsid w:val="00D01770"/>
    <w:rsid w:val="00D16028"/>
    <w:rsid w:val="00D17FC1"/>
    <w:rsid w:val="00D21CF6"/>
    <w:rsid w:val="00D221F6"/>
    <w:rsid w:val="00D37613"/>
    <w:rsid w:val="00D44375"/>
    <w:rsid w:val="00D66D49"/>
    <w:rsid w:val="00D708AD"/>
    <w:rsid w:val="00D8219A"/>
    <w:rsid w:val="00D8532F"/>
    <w:rsid w:val="00D85655"/>
    <w:rsid w:val="00D977CC"/>
    <w:rsid w:val="00DB4DE2"/>
    <w:rsid w:val="00DB53DC"/>
    <w:rsid w:val="00DC6C6E"/>
    <w:rsid w:val="00DD5274"/>
    <w:rsid w:val="00DF3516"/>
    <w:rsid w:val="00E009B3"/>
    <w:rsid w:val="00E04148"/>
    <w:rsid w:val="00E05D40"/>
    <w:rsid w:val="00E226A1"/>
    <w:rsid w:val="00E313BC"/>
    <w:rsid w:val="00E32F03"/>
    <w:rsid w:val="00E41569"/>
    <w:rsid w:val="00E536D9"/>
    <w:rsid w:val="00E71BDE"/>
    <w:rsid w:val="00E85679"/>
    <w:rsid w:val="00E96A5E"/>
    <w:rsid w:val="00EA62B7"/>
    <w:rsid w:val="00ED25DA"/>
    <w:rsid w:val="00F06BB9"/>
    <w:rsid w:val="00F2251F"/>
    <w:rsid w:val="00F45F21"/>
    <w:rsid w:val="00F911E5"/>
    <w:rsid w:val="00F91DD6"/>
    <w:rsid w:val="00FC3414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Жигулины</dc:creator>
  <cp:keywords/>
  <dc:description/>
  <cp:lastModifiedBy>1</cp:lastModifiedBy>
  <cp:revision>10</cp:revision>
  <dcterms:created xsi:type="dcterms:W3CDTF">2013-03-17T12:54:00Z</dcterms:created>
  <dcterms:modified xsi:type="dcterms:W3CDTF">2013-03-18T10:30:00Z</dcterms:modified>
</cp:coreProperties>
</file>