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МИНИСТЕРСТВО ОБРАЗОВАНИЯ И НАУКИ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7A065B" w:rsidRPr="00232AB7" w:rsidRDefault="007A065B" w:rsidP="007A065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7A065B" w:rsidRPr="00232AB7" w:rsidRDefault="007A065B" w:rsidP="007A065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7A065B" w:rsidRPr="00232AB7" w:rsidRDefault="007A065B" w:rsidP="007A065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7A065B" w:rsidRPr="00232AB7" w:rsidRDefault="007A065B" w:rsidP="007A065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7A065B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065B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20BBCF2" wp14:editId="475C86AD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65B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3A770F1" wp14:editId="09A49C14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A065B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A065B" w:rsidRPr="00232AB7" w:rsidRDefault="007A065B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065B" w:rsidRPr="00232AB7" w:rsidRDefault="007A065B" w:rsidP="007A065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7A065B" w:rsidRPr="00232AB7" w:rsidRDefault="007A065B" w:rsidP="007A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КАЗАХСКИЙ ЯЗЫК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Үш буынды сөзді табыңыз.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Апа.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Қарындас.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Ағаларым.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Іні.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Сіңлі.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Түбір сөзді белгілеңіз.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Жаздыгүні.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Арман.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C) Жап-жасыл.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Орманды.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Сулы.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3. Туынды сөзді анықтаңыз.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Жаға.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Бірлік.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Жиырма.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Он төрт.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Адал.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Күрделі сын есімді көрсетіңіз.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Сұрғылттау.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Қаралау.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Қызыл қоңыр.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Көгілдір.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Ақшылтым.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Жинақтық сан есімді көрсетіңіз.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Жетеу.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Елу мың.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Жеті жүз.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Жетіден бес.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Қырықыншы.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 Жалпылау есімдігін белгілеңіз.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Астана, Алматы, Қарағанды – бәрі үлкен қалалар.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Астана.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Үлкен.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Бәрі.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Алматы.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Қалалар.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Етістікті табыңыз.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Терезе.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Мәреге.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Бөдене.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Шағала.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Шегеле.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Жасалған іс-әрекетті, қимылды білдіретін сөзді көрсетіңіз.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Ашық.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Әдемі.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Менде.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Көшеде.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Жазып отыр.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Атақты «Менің Қазақстаным» әнін жазған композиторды көрсетіңіз.            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М.Төлебаев.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Ш.Қалдаяқов.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Е.Брусиловский.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Н.Тілендиев.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А.Жұбанов.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Ауыспалы мағынада тұрған сөз тіркесін табыңыз.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Терең көл.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Дәптер ашық.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Ашық есік.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Адамның басы.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Терең ой.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Антоним сөздер бар сөйлемді  анықтаңыз.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Күзде күн салқын, ауа райы дымқыл.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Жиі-жиі жаңбыр жауады.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Шөптер, жапырақтар сарғаяды, солады.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Көкөністер, жемістер піседі.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Күн қысқарады, түн ұзарады.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Қатаң дауыссыз дыбыстарға аяқталатын сөз қатарын анықтаңыз.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Шелек, кітап, құлақ.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Оқушы, мұғалім, тақта.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Жұлдыз, аспан, теңіз.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Ардақ, асыл, биік.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Тіл, көз, қол.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13. Буын үндестігіне бағынбайтын қосымшаны табыңыз.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-дар, -дер, -тар, -тер.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-ға, ге, -қа, -ке.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-дың, -дің, -тың, -нікі.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-мен, -бен, -пен.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-ны, -ні, -ды, -ді.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Сөйлемдегі септік жалғаулы сөзді табыңыз: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Отаным өз ұлын ешқашан ұмытпайды.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Отаным.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Өз.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Ұмытпайды.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Ұлын.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Ешқашан.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Септеулік шылауларын көрсетіңіз.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түгіл, тұрсын.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ма, ме.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немесе, әлде.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менен, бенен.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дейін, шейін.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Атаулы сөйлемді табыңыз.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Сабақ басталды.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Аппақ қар.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Оқушылар үйге келді.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Мен әлі отырмын.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Олар кешігіп келді.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Одағайлы сөйлемгетәнтыныс белгілерін табыңыз.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Нүкте, үтір.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Үтір, сызықша.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Сұрау белгісі, нүкте.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Леп белгісі, үтір.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Сызықша, дефис.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Баурайында Алматы қаласы орналасқан тауды белгілеңіз.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Бурабай.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Іле Алатауы.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Тарбағатай.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Тянь-Шань.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Оқжетпес.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Мақалдың мағынасына сай сөзді анықтаңыз: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«Мектеп – кеме, білім –....».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Теңіз.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Оқулық.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Ұшақ.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Мұхит.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Оқу.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Синонимдік қатарды анықтаңыз.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Жаман, жақсы.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Үлкен, кіші.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Шәкірт, оқушы.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Ерте, кеш.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Бүгін, ертең.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Берілген сөздер қандай дауыстылардан жасалғанын көрсетіңіз.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Кептер, кекілік, үлгілі, өзен.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Дауыссыз дыбыстардан.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Жуан дауысты дыбыстардан.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Жуан және жіңішке дауыстылардан.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Жіңішке дауысты дыбыстардан.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Ашық дауыстылардан.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Қатаң дауыссыз дыбысқа жатпайтын дыбыстарды көрсетіңіз.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Ч, х, щ.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Ғ, г, д.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Т, с, ш.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Һ, ц, ж.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П, ф, к.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Зат есімге сөз тудырушы жұрнақ жалғанса, оның қалай аталатынын белгілеңіз.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Негізгі зат есім.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Күрделі зат есім.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Тәуелденген зат есім.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D) Жіктелген зат есім.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Туынды зат есім.</w:t>
            </w:r>
          </w:p>
        </w:tc>
      </w:tr>
      <w:tr w:rsidR="007A065B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24. Мақсат бағыныңқы сабақтасты табыңыз.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Оқушылар келген соң, сабақ басталды.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Мен барғанша, ол кетіп қалды.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Күн жылы болады деп, біз серуенге шықтық.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Ол келіссе, біз кешке киноға барамыз.</w:t>
            </w:r>
          </w:p>
          <w:p w:rsidR="007A065B" w:rsidRPr="00232AB7" w:rsidRDefault="007A065B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Қонақтарға әр түрлі базарлық алу үшін, біз бірнеше дүкендерді араладық.</w:t>
            </w:r>
          </w:p>
        </w:tc>
      </w:tr>
    </w:tbl>
    <w:p w:rsidR="007A065B" w:rsidRPr="00232AB7" w:rsidRDefault="007A065B" w:rsidP="007A065B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25. Тыныс белгілері дұрыс қойылған сөйлемді анықтаңыз.</w:t>
      </w:r>
    </w:p>
    <w:p w:rsidR="007A065B" w:rsidRPr="00232AB7" w:rsidRDefault="007A065B" w:rsidP="007A065B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„Анам маңдайымнан сипап, Ұлым, арыңды жасыңнан сақта”, – деді.</w:t>
      </w:r>
    </w:p>
    <w:p w:rsidR="007A065B" w:rsidRPr="00232AB7" w:rsidRDefault="007A065B" w:rsidP="007A065B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„Анам маңдайымнан сипап Ұлым арыңды жасыңнан сақта”, – деді.</w:t>
      </w:r>
    </w:p>
    <w:p w:rsidR="007A065B" w:rsidRPr="00232AB7" w:rsidRDefault="007A065B" w:rsidP="007A065B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Анам маңдайымнан сипап: „Ұлым, арыңды жасыңнан сақта деді. ”</w:t>
      </w:r>
    </w:p>
    <w:p w:rsidR="007A065B" w:rsidRPr="00232AB7" w:rsidRDefault="007A065B" w:rsidP="007A065B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Анам маңдайымнан сипап, Ұлым, арыңды жасыңнан сақта деді.</w:t>
      </w:r>
    </w:p>
    <w:p w:rsidR="007A065B" w:rsidRPr="00232AB7" w:rsidRDefault="007A065B" w:rsidP="007A065B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Анам маңдайымнан сипап: „Ұлым, арыңды жасыңнан сақта”, – деді.</w:t>
      </w:r>
    </w:p>
    <w:p w:rsidR="007A065B" w:rsidRPr="00232AB7" w:rsidRDefault="007A065B" w:rsidP="007A065B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A065B" w:rsidRPr="00232AB7" w:rsidRDefault="007A065B" w:rsidP="007A065B">
      <w:pPr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ПО ПРЕДМЕТУ КАЗАХСКИЙ ЯЗЫК</w:t>
      </w:r>
    </w:p>
    <w:p w:rsidR="007A065B" w:rsidRPr="00232AB7" w:rsidRDefault="007A065B" w:rsidP="007A065B">
      <w:pPr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ЗАВЕРШЕН</w:t>
      </w:r>
    </w:p>
    <w:p w:rsidR="005172E3" w:rsidRDefault="005172E3">
      <w:pPr>
        <w:rPr>
          <w:lang w:val="kk-KZ"/>
        </w:rPr>
      </w:pPr>
    </w:p>
    <w:tbl>
      <w:tblPr>
        <w:tblW w:w="97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6"/>
      </w:tblGrid>
      <w:tr w:rsidR="00310BDA" w:rsidRPr="00232AB7" w:rsidTr="00825DE9">
        <w:tc>
          <w:tcPr>
            <w:tcW w:w="9736" w:type="dxa"/>
            <w:tcBorders>
              <w:bottom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МИНИСТЕРСТВО ОБРАЗОВАНИЯ И НАУКИ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РЕСПУБЛИКИ КАЗАХСТАН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НАЦИОНАЛЬНЫЙ ЦЕНТР ТЕСТИРОВАНИЯ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ПРОБНОЕ ТЕСТИРОВАНИЕ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КНИЖКА-ВОПРОСНИК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ВАРИАНТ   2112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Ф.И.О. ______________________________________________________________</w:t>
            </w:r>
          </w:p>
          <w:p w:rsidR="00310BDA" w:rsidRPr="00232AB7" w:rsidRDefault="00310BDA" w:rsidP="00825DE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ИКТ    __________________________№ листа ответа _______________________</w:t>
            </w:r>
          </w:p>
          <w:p w:rsidR="00310BDA" w:rsidRPr="00232AB7" w:rsidRDefault="00310BDA" w:rsidP="00825DE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Поток______________№ аудитории_____________№ места_________________</w:t>
            </w:r>
          </w:p>
          <w:p w:rsidR="00310BDA" w:rsidRPr="00232AB7" w:rsidRDefault="00310BDA" w:rsidP="00825DE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Название 4 - го предмета ______________________________________________</w:t>
            </w:r>
          </w:p>
          <w:p w:rsidR="00310BDA" w:rsidRPr="00232AB7" w:rsidRDefault="00310BDA" w:rsidP="00825DE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Подпись абитуриента _____________</w:t>
            </w:r>
          </w:p>
          <w:p w:rsidR="00310BDA" w:rsidRPr="00232AB7" w:rsidRDefault="00310BDA" w:rsidP="00825DE9">
            <w:pPr>
              <w:spacing w:after="0" w:line="240" w:lineRule="auto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  <w:p w:rsidR="00310BDA" w:rsidRPr="00232AB7" w:rsidRDefault="00310BD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  <w:p w:rsidR="00310BDA" w:rsidRPr="00232AB7" w:rsidRDefault="00310BD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 w:type="textWrapping" w:clear="all"/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КАЗАХСКИЙ ЯЗЫК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 1. Синонимдік қатарды көрсетіңіз.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Кең, тар.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Зор, үлкен.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Пайдалы, зиян.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Туған, қайтыс болған.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Бай, кедей.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 2. Бір буынды сөзді табыңыз.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Еңлік.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Жалт.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Түлік.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lastRenderedPageBreak/>
                    <w:t>D) Қуатты.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Жоба.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lastRenderedPageBreak/>
                    <w:t> 3. Түбір сөзді табыңыз.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Желдеткіш.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Қайықшы.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Күнделік.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Ойыншық.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Қасық.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 4. Сын есімнің сұрағын көрсетіңіз.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Кім?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Не?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Кімнен?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Қандай?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Неше?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 5. Iжақтағы етістікті табыңыз.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Сыйлады.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Сыйлаймын.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Сыйлайсыз.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Сыйладың.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Сыйлайсың.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 6. Анықтауыштың сұрақтарын табыңыз.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Кім? Не?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Қалай? Қашан?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Қайтіп? Қайтеді?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Кіммен? Немен?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Қандай? Қай?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 7. Лепті сөйлемді табыңыз.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Жаңбыр жауды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Қандай тамаша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Күн жарқырап тұр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Оқу жоспары орындалды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Сен қайдасың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 8. Қыстырма сөз қолданылған жай сөйлемді анықтаңыз.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Шынында да, халіміз онша мәз емес.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Менің жеңгем - Айсұлу.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Жігіттер, ойын арзан, күлкі қымбат.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Ұялма, балам, төрге шық!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Ойбай, Жақа, ол Жоламанның ісі ғой!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 9. Дәулеткерей Шығайұлы кім екенін анықтаңыз.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Суретші.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Мүсінші.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Әнші.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Күйші-композитор.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Қобызшы.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10. Антонимдерді табыңыз.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Кітап – білім бұлағы.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Сабақ өте қызықты өтті.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Қарағанды – өндірісті қала.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Алыс пен жақынды жүрген біледі.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Көктемде күн жылынады.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11. Бірыңғай жуан дауыстыдан тұратын сөзді табыңыз.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Мұғалім.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Кітап.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Кітапхана.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Қазір.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Қалалық.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12. Бірыңғай үнді дауыссыз дыбыстардан тұратын сөзді анықтаңыз.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Орындық.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Буын.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Арман.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Оқушы.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Дыбыс.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13. Сөйлемнен тек қатаң дауыссыздан құралған сөзді көрсетіңіз.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Ол үйге қайтарда соқпақ жолмен жүрді.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Қайтарда.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Ол.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Соқпақ.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lastRenderedPageBreak/>
                    <w:t>D) Жолмен.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Жүрді.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lastRenderedPageBreak/>
                    <w:t>14. Буын үндестігіне бағынбайтын сөзді көрсетіңіз.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Құрмет.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Дәреже.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Байлық.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Үлкен.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Қарындас.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15. Зат есімді табыңыз.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Қуырдым.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Қуырған.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Қуырып.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Қуырдақ.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Қуыр.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16. </w:t>
                  </w: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«Одан, бұдан»</w:t>
                  </w: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есімдіктерінің қай септікте тұрғанын анықтаңыз.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Барыс септік.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Шығыс септік.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Жатыс септік.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Көмектес септік.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Табыс септік.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17. Себеп-салдар жалғаулығын көрсетіңіз.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немесе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өйткені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біресе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және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бірде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18. Киіз үйдегі қастерлі орынды көрсетіңіз.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Ірге.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Төр.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Босаға.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Ошақ.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Шаңырақ.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19. Сынып кезекшісінің сыныпта атқаратын қызметін анықтаңыз.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Бала оқытады.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Телевизор көреді.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Тамақ ішеді.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Тақта сүртеді.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Гүл тереді.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20. Мақалды толықтырыңыз: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”Аз … алтын,көп … күміс”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Негіз.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Сөз.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Ақыл.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Ой.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Өмір.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21. Туынды түбірдің анықтамасын көрсетіңіз.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Негізгі түбірге сөз тудырушы жұрнақтардың жалғануы арқылы жасалады.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Түбір мен қосымшадан құралған сөз.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Екі түбірдің қосылуы арқылы жасалады.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Сөздің бөлшектенбейтін бөлігі.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Жұрнақ пен жалғаудың тіркесуі арқылы жасалған түбір.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22. Тәуелдік септеулі қатарды ажыратыңыз.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Мектебімнің, қызымның.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Мектепте, қызымда.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Мектебім, қызым.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Мектепке, қызымын.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Мектептің, қыздың.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23. </w:t>
                  </w: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«Бүтін, жарым»</w:t>
                  </w: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сөздері сан есімнің қай түрінде болатынын анықтаңыз.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Есептік сан есім.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Реттік сан есім.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Жинақтық сан есім.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Болжалдық сан есім.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Бөлшектік сан есім.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24. Шартты бағыныңқы сабақтастың жасалу жолын анықтаңыз.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-ғанмен, -генмен.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-ғандықтан, -гендіктен.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-ғанда, -генде.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lastRenderedPageBreak/>
                    <w:t>D) -са, -се.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-мақшы, -мекші+болып.</w:t>
                  </w:r>
                </w:p>
              </w:tc>
            </w:tr>
            <w:tr w:rsidR="00310BDA" w:rsidRPr="00232AB7" w:rsidTr="00825DE9">
              <w:tc>
                <w:tcPr>
                  <w:tcW w:w="9630" w:type="dxa"/>
                  <w:tcBorders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lastRenderedPageBreak/>
                    <w:t>25. Сөйлемде одағайға қатысты қойылатын тыныс белгілер қатарын анықтаңыз.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A) Сұрау белгісі, леп белгісі.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B) Леп белгісі, жақша.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C) Сызықша, үтір.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D) Үтір, леп белгісі.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E) Нүкте, тырнақша.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ТЕСТ ПО ПРЕДМЕТУ КАЗАХСКИЙ ЯЗЫК</w:t>
                  </w:r>
                </w:p>
                <w:p w:rsidR="00310BDA" w:rsidRPr="00232AB7" w:rsidRDefault="00310BDA" w:rsidP="00825DE9">
                  <w:pPr>
                    <w:spacing w:after="0" w:line="240" w:lineRule="auto"/>
                    <w:ind w:left="40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2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 ЗАВЕРШЕН</w:t>
                  </w:r>
                </w:p>
              </w:tc>
            </w:tr>
          </w:tbl>
          <w:p w:rsidR="00310BDA" w:rsidRPr="00232AB7" w:rsidRDefault="00310BD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0BDA" w:rsidRPr="00232AB7" w:rsidRDefault="00310BDA" w:rsidP="00825DE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06857" w:rsidRPr="00232AB7" w:rsidRDefault="00506857" w:rsidP="00506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857" w:rsidRPr="00232AB7" w:rsidRDefault="00506857" w:rsidP="00506857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506857" w:rsidRPr="00232AB7" w:rsidRDefault="00506857" w:rsidP="005068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506857" w:rsidRPr="00232AB7" w:rsidRDefault="00506857" w:rsidP="005068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506857" w:rsidRPr="00232AB7" w:rsidRDefault="00506857" w:rsidP="005068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506857" w:rsidRPr="00232AB7" w:rsidRDefault="00506857" w:rsidP="005068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506857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06857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8C2858B" wp14:editId="598A209A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857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3119E92" wp14:editId="75FD0CB8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06857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06857" w:rsidRPr="00232AB7" w:rsidRDefault="00506857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6857" w:rsidRPr="00232AB7" w:rsidRDefault="00506857" w:rsidP="005068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506857" w:rsidRPr="001B09C3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50685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КАЗАХСКИЙ ЯЗЫК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06857" w:rsidRPr="00232AB7" w:rsidRDefault="00506857" w:rsidP="0050685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Қазақ алфавитіндегі әріп санын белгілеңіз.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42.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41.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39.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40.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33.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Тек ашық буынды сөзді көрсетіңіз.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Қалада.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Қаламдар.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Бөлмеде.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Орындық.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Дәптерлерім.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Дара түбірді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Мәдениет сарайы.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Кестеде.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Ата-ана.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Он бес.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ТМД.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Жұрнақарқылы  жасалған сөзді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Дәптердің.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Кітаптан.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Қаламмен.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Балалық.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Үйлер.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Табыс септікті сөзді көрсетіңіз.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Ауылдан.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Ауылмын.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Ауылға.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Ауылда.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Ауылды.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Ілік септік қай сөйлем мүшесі болатынын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Бастауыш.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Анықтауыш.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Толықтауыш.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Пысықтауыш.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Баяндауыш.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Айтылу мақсаты мен интонациясына қарай сөйлем неше түрге бөлінетінін көрсетіңіз.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7.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4.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5.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6.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Қазақтың ұлттық ойын түрлерін көрсетіңіз.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Аңшылық, көкпар.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Бәйге, тұсаукесер.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Алтыбақан, асық ойнау, тоғызқұмалақ.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Қыз қуу, шахмат, жүгіру.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Арқан тарту, дойбы, шахмат.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Жақша ішіндегі сөздің аудармасын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Назым мен Бейсенгүл – ... (ровесники).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Достар.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Құрдастар.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Қыздар.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Балалар.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Замандастар.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Мақалдан антонимді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Отансыз адам – ормансыз бұлбұл.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Өнер білсең, өлмейсің.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Әке – балаға сыншы.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Атаңа не қылсаң, алдыңа сол келер.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Жауға жалынба, досқа тарылма.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11. Үш үнді дыбысы бар сөзді анықтаңыз.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Даңғыл.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Орман.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Жолдас.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Мектеп.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Мақсат.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Жұп болып келмейтін ұяң, қатаң дауыссыздарды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З-Х.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Т-Д.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Қ-Ғ.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В-Ф.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П-Б.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Буын үндестігіне сай жалғанған қосымшаны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Ұлдарына.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Апамдікі.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Гүлзар.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Мұғалім.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Баламен.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„-ау,-еу”  сан есімнің қай түрінің жұрнағы екенін көрсетіңіз.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Реттік.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Болжалдық.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Жинақтық.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Бөлшектік.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Есептік.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Күрделі етістікті көрсетіңіз.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Есептеледі.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Қарамаған.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Басылған.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Кездесіп тұрады.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Сенеміз.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Сөйлемдегі шылау түрін көрсетіңіз.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Отан үшін отқа түс – күймейсің.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Демеулік.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Жалғаулық.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Шартты.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Септеулік.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Кезектес.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Ыңғайлас салалас құрмалас сөйлемнің жалғаулықтарын белгілеңіз.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Не, немесе, я, яки, әлде.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Және, әрі, да, де, та, те.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Бірақ, дегенмен, ойтсе де, алайда.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Өйткені, сондықтан, себебі.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Бірде, біресе, кейде.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Қаратпа сөздердің сөйлемдегі қызметін анықтаңыз.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Сөйлем мүшесі болмайды.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Толықтауыш.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Баяндауыш.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Бастауыш.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Анықтауыш.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Қазақ халқының ежелгі баспанасын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Шалаш.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Кірпіш үй.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Коттедж.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Саман үй.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Киіз үй.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Мақал-мәтелдердіжинастыратын сөздікті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Синонимдік.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Фразеологиялық.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Түсіндірмелі.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Орфографиялық.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Омонимдік.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«Қайратты»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сөзіне синоним бола алатын қатарды белгілеңіз.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Жаман, нашар.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Өнерлі, өнерпаз.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Күшті, батыл.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D) Келбетті, сымбатты.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Сыпайы, мейірімді.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22. Жалқы есімді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Көл жағасында.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Өзен бойында.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Тау баурайы.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Ағаштың көлеңкесі.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Ертіс жағасы.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Сын есімді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Қышқыл.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Мезгіл.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Сырт.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Өнер.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Найза.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Белгісіздік есімдігі қатысқан сөйлемді анықтаңыз.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Бәрі оны қолдап кетті.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Оған шәкірттері келді.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Ғалым өз атамекенін сүйген, қадірлеген екен.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Осы оймен әл-Фараби Бағдатқа тартты.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Кейбір адамдар қарсы шыққандай еді.</w:t>
            </w:r>
          </w:p>
        </w:tc>
      </w:tr>
      <w:tr w:rsidR="00506857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Шақыру одағайы бар сөйлемді табыңыз.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Бәлкім, кім білер, сенің айтқаның болып қалар.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Біз, қазіргі жастар, нарық заңын меңгереміз.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Қарағым, бүгін жұма ғой.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Ал ешкіге „шөре-шөре” дейміз.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Жеңеше, сөзің қандай мәнді.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КАЗАХСКИЙ ЯЗЫК</w:t>
            </w:r>
          </w:p>
          <w:p w:rsidR="00506857" w:rsidRPr="00232AB7" w:rsidRDefault="00506857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A9278D" w:rsidRPr="00232AB7" w:rsidRDefault="00A9278D" w:rsidP="00A9278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A9278D" w:rsidRPr="00232AB7" w:rsidRDefault="00A9278D" w:rsidP="00A927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A9278D" w:rsidRPr="00232AB7" w:rsidRDefault="00A9278D" w:rsidP="00A927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A9278D" w:rsidRPr="00232AB7" w:rsidRDefault="00A9278D" w:rsidP="00A927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A9278D" w:rsidRPr="00232AB7" w:rsidRDefault="00A9278D" w:rsidP="00A927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A9278D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278D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05D1D93" wp14:editId="4F446CCA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78D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F0E59CD" wp14:editId="3497CDD6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9278D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9278D" w:rsidRPr="00232AB7" w:rsidRDefault="00A9278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278D" w:rsidRPr="00232AB7" w:rsidRDefault="00A9278D" w:rsidP="00A927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КАЗАХСКИЙ ЯЗЫК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9278D" w:rsidRPr="00232AB7" w:rsidRDefault="00A9278D" w:rsidP="00A9278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Тек ұяң дауыссыз дыбыстар қатарын көрсетіңіз.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В, й, к, қ.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Р, у, м, ң.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Д, у, ц, с.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Ц, х, т, п.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З, ж, д, г.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«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Көгершін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 сөзіндегі буын санын анықтаңыз.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4.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6.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2.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3.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5.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Туынды зат есімді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Тас.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Жол.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Қойшы.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Ұстаз.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Әже.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Жалпы зат есімді көрсетіңіз.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Өзен.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Ботагөз.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Рудный.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“Қыз Жібек”.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Алатау.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Негізгі сын есімді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Судай.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Қызыл.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Қалалық.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Білімсіз.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Жазғы.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Сұрау есімдіктерін көрсетіңіз.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Анау, мынау.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Ешкім, ештене.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Ешқашан, ешбір.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Кім, не.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Олар, сендер.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Қыстырма сөзді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Алақай,мен бүгін үздік баға алдым!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Біріншіден, мен бүгін театрға барамын.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Асан,қуырдақ жейсіз бе?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Күн жел.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Отағасы, қай жақтансыз?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8. Төл сөзді сөйлемді белгілеңіз.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“Келешек–өткен тарихты қорғау”,- дейді Олжас Сүлейменов.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Әй дер әже, қой дер қожа жоқ.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Балалардың соңғы ермегі–“Ақсүйек”, “Соқыр теке”.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Сауатты болу дегеніміз- дұрыс жазып, дұрыс сөйлеу.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Сен дегенде сөз бар ма?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Дина Нұрпейісованың ұстазын белгілеңіз.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Мұқан.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Қазанғап.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Құрманғазы.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Әміре.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Дәулеткерей.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«Қоян жүрек»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фразеологизмінің антонимін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Қорқақ.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Әлсіз.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Салмақты.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Күшті.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Батыр.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Қатаң дауыссыз дыбысқа жатпайтын қатарды көрсетіңіз.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Һ, ц, с.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П, ф, к.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Р, л, й.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Ч, х, щ.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Т, с, ш.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Үндестік заңына бағынбайтын қосымшаларды көрсетіңіз.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-мен,-бен.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-ға, -ге.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-інші,-нші.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-тан,-тен.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-лар,-лер.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Негізгі түбірден тұратын сөзді анықтаңыз.          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Кезекші. 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Күзгі.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Суретші.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Бас.  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Бұлтты.  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Сан есімді сөз тіркесін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Алтын сағат.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Күміс қасық.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Екі жолдас.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Жібек жолы.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Ағаш күрек.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 істеді?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сұрағына жауап беретін етістікті анықтаңыз.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Жазады.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Оқыды.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Барамын.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Отырмын.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Жаздық.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Күшейткіш демеулік шылауын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па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-мыс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ғой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-шық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-ай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Анықтауыштың сұрақтарын көрсетіңіз.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Кімге? Неге?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Қашан? Қайда?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Кімнен? Неден?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Кімнің? Ненің?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Кім үшін? Не үшін?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Одағайдан кейін қойылатын тыныс белгісін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Ой тісім ауырып тұр.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Леп белгісі.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Нүкте.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Үтір.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Нүкте-үтір.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Сұрау белгісі.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19. «Қазaқтың Швейцариясы» атанған өлкені анықтаңыз.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Марқакөл.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Баянауыл.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Алатау.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Қарқаралы.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Көкшетау.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Достық туралы мақалды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Отан оттан да ыстық.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Бейнетсіз рахат жоқ.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Ырыс алды - ынтымақ.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Ынтымақ болмай іс оңбас.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Досы көппен сыйлас, досы азбен сырлас.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«Бетінен оты шығу»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фразеологизмінің синонимін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Ұялу.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Қорқақ.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Жоғалу.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Жылдам.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Тез.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Дауыстылардың  ерін қатысына қарай бөліну түрлерін белгілеңіз.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Шұғыл, ызың.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Ашық, қысаң.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Жуан, жіңішке.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Тіл алды, тіл арты.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Еріндік, езулік.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  Барыс септігіндегі  сөзді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Әпкем.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Ағасы.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Атамның.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Туыстар.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Анама.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Шартты бағыныңқы сабақтас құрмалас сөйлемді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Олар Асанды күтпестен, ертемен жолға шығып кетті.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Не ексең, соны орасың.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Жанат хатты төрт-бес рет оқып шықты.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Тәуелсіздікті анаңдай ардақта, балаңдай мәпеле.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Күн жылы болғандықтан, біз серуенге шықтық.</w:t>
            </w:r>
          </w:p>
        </w:tc>
      </w:tr>
      <w:tr w:rsidR="00A9278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Жұмбақтың шешуін табыңыз.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Білімнің жолбасшысы, шәкірттің қолбасшысы.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Ұстаз.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Сынып.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Дәрігер.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Сатушы.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Асхана.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КАЗАХСКИЙ ЯЗЫК</w:t>
            </w:r>
          </w:p>
          <w:p w:rsidR="00A9278D" w:rsidRPr="00232AB7" w:rsidRDefault="00A9278D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310BDA" w:rsidRPr="00310BDA" w:rsidRDefault="00310BDA">
      <w:bookmarkStart w:id="0" w:name="_GoBack"/>
      <w:bookmarkEnd w:id="0"/>
    </w:p>
    <w:sectPr w:rsidR="00310BDA" w:rsidRPr="00310BDA" w:rsidSect="007A06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07"/>
    <w:rsid w:val="00310BDA"/>
    <w:rsid w:val="00506857"/>
    <w:rsid w:val="005172E3"/>
    <w:rsid w:val="007A065B"/>
    <w:rsid w:val="00A9278D"/>
    <w:rsid w:val="00F1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2404</Words>
  <Characters>13706</Characters>
  <Application>Microsoft Office Word</Application>
  <DocSecurity>0</DocSecurity>
  <Lines>114</Lines>
  <Paragraphs>32</Paragraphs>
  <ScaleCrop>false</ScaleCrop>
  <Company/>
  <LinksUpToDate>false</LinksUpToDate>
  <CharactersWithSpaces>16078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2013-12-13T09:55:00Z</dcterms:created>
  <dcterms:modified xsi:type="dcterms:W3CDTF">2013-12-13T10:51:00Z</dcterms:modified>
</cp:coreProperties>
</file>