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AA" w:rsidRDefault="002B7AAA" w:rsidP="002B7AAA">
      <w:pPr>
        <w:jc w:val="center"/>
        <w:rPr>
          <w:b/>
          <w:sz w:val="28"/>
          <w:szCs w:val="28"/>
        </w:rPr>
      </w:pPr>
      <w:r w:rsidRPr="004E69F3">
        <w:rPr>
          <w:b/>
          <w:sz w:val="28"/>
          <w:szCs w:val="28"/>
        </w:rPr>
        <w:t>План по повышению качества подготовки к сдаче единого национального тестирования</w:t>
      </w:r>
      <w:r>
        <w:rPr>
          <w:b/>
          <w:sz w:val="28"/>
          <w:szCs w:val="28"/>
        </w:rPr>
        <w:t xml:space="preserve"> в 2013-2014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784"/>
        <w:gridCol w:w="2674"/>
        <w:gridCol w:w="2693"/>
      </w:tblGrid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№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Название мероприятия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ответственные</w:t>
            </w:r>
          </w:p>
        </w:tc>
      </w:tr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1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Проведение семинара-практикума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«Пути повышения качества подготовки к сдаче единого национального тестирования»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28.11.12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ЗДУВР </w:t>
            </w:r>
            <w:proofErr w:type="spellStart"/>
            <w:r w:rsidRPr="00492AF9">
              <w:rPr>
                <w:sz w:val="28"/>
                <w:szCs w:val="28"/>
              </w:rPr>
              <w:t>Мацевич</w:t>
            </w:r>
            <w:proofErr w:type="spellEnd"/>
            <w:r w:rsidRPr="00492AF9">
              <w:rPr>
                <w:sz w:val="28"/>
                <w:szCs w:val="28"/>
              </w:rPr>
              <w:t xml:space="preserve"> И.С.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Руководители МО</w:t>
            </w:r>
          </w:p>
        </w:tc>
      </w:tr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2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Составление индивидуального мониторинга отслеживания результатов пробного тестирования учащихся 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Учителя-предметники</w:t>
            </w:r>
          </w:p>
        </w:tc>
      </w:tr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3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Проведение дополнительных консультационных часов по подготовке к ЕНТ по истории Казахстана совместно с центром </w:t>
            </w:r>
            <w:proofErr w:type="spellStart"/>
            <w:r w:rsidRPr="00492AF9">
              <w:rPr>
                <w:sz w:val="28"/>
                <w:szCs w:val="28"/>
              </w:rPr>
              <w:t>довузовской</w:t>
            </w:r>
            <w:proofErr w:type="spellEnd"/>
            <w:r w:rsidRPr="00492AF9">
              <w:rPr>
                <w:sz w:val="28"/>
                <w:szCs w:val="28"/>
              </w:rPr>
              <w:t xml:space="preserve"> подготовки при ПГПИ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среда,14.00-13.30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ЗДУВР </w:t>
            </w:r>
            <w:proofErr w:type="spellStart"/>
            <w:r w:rsidRPr="00492AF9">
              <w:rPr>
                <w:sz w:val="28"/>
                <w:szCs w:val="28"/>
              </w:rPr>
              <w:t>Мацевич</w:t>
            </w:r>
            <w:proofErr w:type="spellEnd"/>
            <w:r w:rsidRPr="00492AF9">
              <w:rPr>
                <w:sz w:val="28"/>
                <w:szCs w:val="28"/>
              </w:rPr>
              <w:t xml:space="preserve"> И.С.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</w:tr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4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родительского собрания по итогам первого полугодия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 xml:space="preserve">ЗДУВР </w:t>
            </w:r>
            <w:proofErr w:type="spellStart"/>
            <w:r w:rsidRPr="00492AF9">
              <w:rPr>
                <w:sz w:val="28"/>
                <w:szCs w:val="28"/>
              </w:rPr>
              <w:t>Мацевич</w:t>
            </w:r>
            <w:proofErr w:type="spellEnd"/>
            <w:r w:rsidRPr="00492AF9">
              <w:rPr>
                <w:sz w:val="28"/>
                <w:szCs w:val="28"/>
              </w:rPr>
              <w:t xml:space="preserve"> И.С.</w:t>
            </w:r>
          </w:p>
          <w:p w:rsidR="002B7AAA" w:rsidRDefault="002B7AAA" w:rsidP="0021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Дронова Т.В.</w:t>
            </w:r>
          </w:p>
          <w:p w:rsidR="002B7AAA" w:rsidRDefault="002B7AAA" w:rsidP="0021285C">
            <w:pPr>
              <w:rPr>
                <w:sz w:val="28"/>
                <w:szCs w:val="28"/>
              </w:rPr>
            </w:pP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</w:tr>
      <w:tr w:rsidR="002B7AAA" w:rsidRPr="00492AF9" w:rsidTr="0021285C">
        <w:tc>
          <w:tcPr>
            <w:tcW w:w="534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5</w:t>
            </w:r>
          </w:p>
        </w:tc>
        <w:tc>
          <w:tcPr>
            <w:tcW w:w="4960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Дополнительные занятия для хорошистов по математике, истории Казахстана, русскому языку</w:t>
            </w: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  <w:p w:rsidR="002B7AAA" w:rsidRPr="00492AF9" w:rsidRDefault="002B7AAA" w:rsidP="002128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747" w:type="dxa"/>
          </w:tcPr>
          <w:p w:rsidR="002B7AAA" w:rsidRPr="00492AF9" w:rsidRDefault="002B7AAA" w:rsidP="0021285C">
            <w:pPr>
              <w:rPr>
                <w:sz w:val="28"/>
                <w:szCs w:val="28"/>
              </w:rPr>
            </w:pPr>
            <w:r w:rsidRPr="00492AF9"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2B7AAA" w:rsidRPr="00492AF9" w:rsidRDefault="002B7AAA" w:rsidP="002B7AAA">
      <w:pPr>
        <w:rPr>
          <w:sz w:val="28"/>
          <w:szCs w:val="28"/>
        </w:rPr>
      </w:pPr>
    </w:p>
    <w:p w:rsidR="002B7AAA" w:rsidRPr="00492AF9" w:rsidRDefault="002B7AAA" w:rsidP="002B7AAA">
      <w:pPr>
        <w:rPr>
          <w:sz w:val="28"/>
          <w:szCs w:val="28"/>
        </w:rPr>
      </w:pPr>
    </w:p>
    <w:p w:rsidR="002B7AAA" w:rsidRPr="00492AF9" w:rsidRDefault="002B7AAA" w:rsidP="002B7AAA">
      <w:pPr>
        <w:rPr>
          <w:sz w:val="28"/>
          <w:szCs w:val="28"/>
        </w:rPr>
      </w:pPr>
    </w:p>
    <w:p w:rsidR="002B7AAA" w:rsidRDefault="002B7AAA" w:rsidP="002B7AAA">
      <w:pPr>
        <w:rPr>
          <w:b/>
          <w:sz w:val="28"/>
          <w:szCs w:val="28"/>
        </w:rPr>
      </w:pPr>
    </w:p>
    <w:p w:rsidR="00B75E67" w:rsidRDefault="00B75E67">
      <w:bookmarkStart w:id="0" w:name="_GoBack"/>
      <w:bookmarkEnd w:id="0"/>
    </w:p>
    <w:sectPr w:rsidR="00B75E67" w:rsidSect="002B7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AA"/>
    <w:rsid w:val="002B7AAA"/>
    <w:rsid w:val="00B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2013-12-13T10:18:00Z</dcterms:created>
  <dcterms:modified xsi:type="dcterms:W3CDTF">2013-12-13T10:19:00Z</dcterms:modified>
</cp:coreProperties>
</file>