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DBE" w:rsidRDefault="009A2DBE" w:rsidP="009A2DB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Про</w:t>
      </w:r>
      <w:r w:rsidR="00737FF0">
        <w:rPr>
          <w:rFonts w:ascii="Times New Roman" w:hAnsi="Times New Roman" w:cs="Times New Roman"/>
          <w:sz w:val="28"/>
          <w:szCs w:val="28"/>
        </w:rPr>
        <w:t>бное тестирование по физике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737FF0">
        <w:rPr>
          <w:rFonts w:ascii="Times New Roman" w:hAnsi="Times New Roman" w:cs="Times New Roman"/>
          <w:sz w:val="28"/>
          <w:szCs w:val="28"/>
        </w:rPr>
        <w:t xml:space="preserve">                      Вариант -</w:t>
      </w:r>
      <w:r>
        <w:rPr>
          <w:rFonts w:ascii="Times New Roman" w:hAnsi="Times New Roman" w:cs="Times New Roman"/>
          <w:sz w:val="28"/>
          <w:szCs w:val="28"/>
        </w:rPr>
        <w:t>4</w:t>
      </w:r>
    </w:p>
    <w:bookmarkEnd w:id="0"/>
    <w:p w:rsidR="009A2DBE" w:rsidRPr="00C757EB" w:rsidRDefault="00C757EB" w:rsidP="00C75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A2DBE" w:rsidRPr="00C757EB">
        <w:rPr>
          <w:rFonts w:ascii="Times New Roman" w:hAnsi="Times New Roman" w:cs="Times New Roman"/>
          <w:sz w:val="28"/>
          <w:szCs w:val="28"/>
        </w:rPr>
        <w:t>Укажите способы, позволяющие мальчику, стоящему на полу, вдвое увеличить свое давление</w:t>
      </w:r>
    </w:p>
    <w:p w:rsidR="009A2DBE" w:rsidRDefault="009A2DBE" w:rsidP="00C757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присесть</w:t>
      </w:r>
    </w:p>
    <w:p w:rsidR="009A2DBE" w:rsidRDefault="009A2DBE" w:rsidP="00C757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поднять одну ногу</w:t>
      </w:r>
    </w:p>
    <w:p w:rsidR="009A2DBE" w:rsidRDefault="009A2DBE" w:rsidP="00C757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взять в руки груз, масса которого равна массе самого мальчика</w:t>
      </w:r>
    </w:p>
    <w:p w:rsidR="009A2DBE" w:rsidRDefault="009A2DBE" w:rsidP="00C757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1 и 2</w:t>
      </w:r>
    </w:p>
    <w:p w:rsidR="009A2DBE" w:rsidRDefault="009A2DBE" w:rsidP="00C757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только 3</w:t>
      </w:r>
    </w:p>
    <w:p w:rsidR="009A2DBE" w:rsidRDefault="009A2DBE" w:rsidP="00C757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только 1</w:t>
      </w:r>
    </w:p>
    <w:p w:rsidR="009A2DBE" w:rsidRDefault="009A2DBE" w:rsidP="00C757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только 2</w:t>
      </w:r>
    </w:p>
    <w:p w:rsidR="009A2DBE" w:rsidRDefault="009A2DBE" w:rsidP="00C757EB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2 и 3</w:t>
      </w:r>
    </w:p>
    <w:p w:rsidR="009A2DBE" w:rsidRDefault="009A2DBE" w:rsidP="00C757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2DB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Основные положения МКТ </w:t>
      </w:r>
    </w:p>
    <w:p w:rsidR="009A2DBE" w:rsidRDefault="009A2DBE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вещества состоят из атомов, которые хаотично движутся</w:t>
      </w:r>
    </w:p>
    <w:p w:rsidR="009A2DBE" w:rsidRDefault="009A2DBE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вещества состоят из атомов или молекул, которые непрерывно движутся, взаимодействуя при этом</w:t>
      </w:r>
    </w:p>
    <w:p w:rsidR="009A2DBE" w:rsidRDefault="009A2DBE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вещества являются непрерывными, сплошными</w:t>
      </w:r>
    </w:p>
    <w:p w:rsidR="009A2DBE" w:rsidRDefault="009A2DBE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вещества состоят из молекул, которые движутся</w:t>
      </w:r>
    </w:p>
    <w:p w:rsidR="009A2DBE" w:rsidRDefault="009A2DBE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молекулы движутся хаотично</w:t>
      </w:r>
    </w:p>
    <w:p w:rsidR="009A2DBE" w:rsidRDefault="009A2DBE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 плавлении кристаллического вещества его температура</w:t>
      </w:r>
    </w:p>
    <w:p w:rsidR="009A2DBE" w:rsidRDefault="009A2DBE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сначала  не изменяется, затем повышается</w:t>
      </w:r>
    </w:p>
    <w:p w:rsidR="009A2DBE" w:rsidRDefault="009A2DBE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уменьшается</w:t>
      </w:r>
    </w:p>
    <w:p w:rsidR="009A2DBE" w:rsidRDefault="009A2DBE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увеличивается</w:t>
      </w:r>
    </w:p>
    <w:p w:rsidR="009A2DBE" w:rsidRDefault="00354988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не изменяется</w:t>
      </w:r>
    </w:p>
    <w:p w:rsidR="00354988" w:rsidRDefault="00354988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сначала повышается, затем не изменяется</w:t>
      </w:r>
    </w:p>
    <w:p w:rsidR="00354988" w:rsidRDefault="00354988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Электрическая мощность равна</w:t>
      </w:r>
    </w:p>
    <w:p w:rsidR="00354988" w:rsidRPr="00354988" w:rsidRDefault="00354988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54988">
        <w:rPr>
          <w:rFonts w:ascii="Times New Roman" w:hAnsi="Times New Roman" w:cs="Times New Roman"/>
          <w:sz w:val="28"/>
          <w:szCs w:val="28"/>
        </w:rPr>
        <w:t>·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</w:p>
    <w:p w:rsidR="00354988" w:rsidRPr="004C18D0" w:rsidRDefault="00354988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4C18D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4C18D0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</w:p>
    <w:p w:rsidR="00354988" w:rsidRPr="004C18D0" w:rsidRDefault="00354988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C18D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C18D0">
        <w:rPr>
          <w:rFonts w:ascii="Times New Roman" w:hAnsi="Times New Roman" w:cs="Times New Roman"/>
          <w:sz w:val="28"/>
          <w:szCs w:val="28"/>
          <w:lang w:val="en-US"/>
        </w:rPr>
        <w:t>·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354988" w:rsidRPr="004C18D0" w:rsidRDefault="00354988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C18D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18D0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</w:p>
    <w:p w:rsidR="00354988" w:rsidRPr="004C18D0" w:rsidRDefault="00354988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4C18D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4C18D0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</w:p>
    <w:p w:rsidR="00354988" w:rsidRDefault="00354988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5498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 Энергия фотона 2эВ в СИ равна</w:t>
      </w:r>
    </w:p>
    <w:p w:rsidR="00354988" w:rsidRDefault="00354988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3,2 Дж</w:t>
      </w:r>
    </w:p>
    <w:p w:rsidR="00354988" w:rsidRDefault="00354988" w:rsidP="009A2DBE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В)1,6·10</w:t>
      </w:r>
      <w:r>
        <w:rPr>
          <w:rFonts w:ascii="Calibri" w:hAnsi="Calibri" w:cs="Times New Roman"/>
          <w:sz w:val="28"/>
          <w:szCs w:val="28"/>
        </w:rPr>
        <w:t>⁻ᴵ⁹ Дж</w:t>
      </w:r>
    </w:p>
    <w:p w:rsidR="00354988" w:rsidRDefault="00354988" w:rsidP="009A2DBE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С)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Calibri" w:hAnsi="Calibri" w:cs="Times New Roman"/>
          <w:sz w:val="28"/>
          <w:szCs w:val="28"/>
        </w:rPr>
        <w:t>⁻ᴵ⁹ Дж</w:t>
      </w:r>
    </w:p>
    <w:p w:rsidR="00354988" w:rsidRDefault="00354988" w:rsidP="009A2DBE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Д) 2 Дж</w:t>
      </w:r>
    </w:p>
    <w:p w:rsidR="00354988" w:rsidRPr="00354988" w:rsidRDefault="00354988" w:rsidP="009A2DB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Е) 3,2</w:t>
      </w:r>
      <w:r>
        <w:rPr>
          <w:rFonts w:ascii="Times New Roman" w:hAnsi="Times New Roman" w:cs="Times New Roman"/>
          <w:sz w:val="28"/>
          <w:szCs w:val="28"/>
        </w:rPr>
        <w:t>·10</w:t>
      </w:r>
      <w:r>
        <w:rPr>
          <w:rFonts w:ascii="Calibri" w:hAnsi="Calibri" w:cs="Times New Roman"/>
          <w:sz w:val="28"/>
          <w:szCs w:val="28"/>
        </w:rPr>
        <w:t xml:space="preserve">⁻ᴵ⁹ Дж </w:t>
      </w:r>
    </w:p>
    <w:p w:rsidR="00040CF5" w:rsidRPr="00881351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t>6. Планета, которая находится за Сатурном</w:t>
      </w:r>
    </w:p>
    <w:p w:rsidR="00354988" w:rsidRPr="00881351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t>А) Уран</w:t>
      </w:r>
    </w:p>
    <w:p w:rsidR="00354988" w:rsidRPr="00881351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t>В) Земля</w:t>
      </w:r>
    </w:p>
    <w:p w:rsidR="00354988" w:rsidRPr="00881351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t>С) Юпитер</w:t>
      </w:r>
    </w:p>
    <w:p w:rsidR="00354988" w:rsidRPr="00881351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t>Д) Венера</w:t>
      </w:r>
    </w:p>
    <w:p w:rsidR="00354988" w:rsidRPr="00881351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t>Е) Марс</w:t>
      </w:r>
    </w:p>
    <w:p w:rsidR="00354988" w:rsidRPr="00881351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lastRenderedPageBreak/>
        <w:t>7. Если камень свободно падает с высоты 80 м, то время падения камня (</w:t>
      </w:r>
      <w:r w:rsidRPr="00881351">
        <w:rPr>
          <w:sz w:val="28"/>
          <w:szCs w:val="28"/>
          <w:lang w:val="en-US"/>
        </w:rPr>
        <w:t>g</w:t>
      </w:r>
      <w:r w:rsidRPr="00881351">
        <w:rPr>
          <w:sz w:val="28"/>
          <w:szCs w:val="28"/>
        </w:rPr>
        <w:t xml:space="preserve"> = 10 м/</w:t>
      </w:r>
      <w:proofErr w:type="gramStart"/>
      <w:r w:rsidRPr="00881351">
        <w:rPr>
          <w:sz w:val="28"/>
          <w:szCs w:val="28"/>
        </w:rPr>
        <w:t>с</w:t>
      </w:r>
      <w:proofErr w:type="gramEnd"/>
      <w:r w:rsidRPr="00881351">
        <w:rPr>
          <w:sz w:val="28"/>
          <w:szCs w:val="28"/>
        </w:rPr>
        <w:t>²)</w:t>
      </w:r>
    </w:p>
    <w:p w:rsidR="00354988" w:rsidRPr="00881351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t>А) 10 с</w:t>
      </w:r>
    </w:p>
    <w:p w:rsidR="00354988" w:rsidRPr="00881351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t>В) 6,3 с</w:t>
      </w:r>
    </w:p>
    <w:p w:rsidR="00354988" w:rsidRPr="00881351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t>С) 4 с</w:t>
      </w:r>
    </w:p>
    <w:p w:rsidR="00354988" w:rsidRPr="00881351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t>Д) 40 с</w:t>
      </w:r>
    </w:p>
    <w:p w:rsidR="00354988" w:rsidRPr="00881351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t>Е) 2 с</w:t>
      </w:r>
    </w:p>
    <w:p w:rsidR="00354988" w:rsidRDefault="00354988" w:rsidP="009A2DBE">
      <w:pPr>
        <w:spacing w:after="0" w:line="240" w:lineRule="auto"/>
        <w:rPr>
          <w:sz w:val="28"/>
          <w:szCs w:val="28"/>
        </w:rPr>
      </w:pPr>
      <w:r w:rsidRPr="00881351">
        <w:rPr>
          <w:sz w:val="28"/>
          <w:szCs w:val="28"/>
        </w:rPr>
        <w:t xml:space="preserve">8. Сокол неподвижно парит в воздухе. </w:t>
      </w:r>
      <w:r w:rsidR="00881351" w:rsidRPr="00881351">
        <w:rPr>
          <w:sz w:val="28"/>
          <w:szCs w:val="28"/>
        </w:rPr>
        <w:t>Масса сокола 0,5 кг. Равнодействующая сила и подъемная  сила восходящих потоков соответственно равны (</w:t>
      </w:r>
      <w:r w:rsidR="00881351" w:rsidRPr="00881351">
        <w:rPr>
          <w:sz w:val="28"/>
          <w:szCs w:val="28"/>
          <w:lang w:val="en-US"/>
        </w:rPr>
        <w:t>g</w:t>
      </w:r>
      <w:r w:rsidR="00881351" w:rsidRPr="00881351">
        <w:rPr>
          <w:sz w:val="28"/>
          <w:szCs w:val="28"/>
        </w:rPr>
        <w:t xml:space="preserve"> = 10 м/</w:t>
      </w:r>
      <w:proofErr w:type="gramStart"/>
      <w:r w:rsidR="00881351" w:rsidRPr="00881351">
        <w:rPr>
          <w:sz w:val="28"/>
          <w:szCs w:val="28"/>
        </w:rPr>
        <w:t>с</w:t>
      </w:r>
      <w:proofErr w:type="gramEnd"/>
      <w:r w:rsidR="00881351" w:rsidRPr="00881351">
        <w:rPr>
          <w:sz w:val="28"/>
          <w:szCs w:val="28"/>
        </w:rPr>
        <w:t>²)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0 Н, 5 Н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8 Н, 8 Н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5 Н, 5 Н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10 Н, 10 Н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5 Н, 0 Н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9. Зимой задние колеса некоторых автомобилей перевязывают цепями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для увеличения коэффициента трения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для защиты резины от мороза и гололеда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для увеличения силы внешнего давления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для увеличения веса автомобиля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для увеличения силы тяжести колес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10. Вес груза поднятого на высоту 2 м и способного </w:t>
      </w:r>
      <w:proofErr w:type="gramStart"/>
      <w:r>
        <w:rPr>
          <w:sz w:val="28"/>
          <w:szCs w:val="28"/>
        </w:rPr>
        <w:t>совершить работу 10 Дж равен</w:t>
      </w:r>
      <w:proofErr w:type="gramEnd"/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5 Н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20 Дж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0,5 Н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10 Н</w:t>
      </w:r>
    </w:p>
    <w:p w:rsidR="00881351" w:rsidRDefault="00881351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2 Н</w:t>
      </w:r>
    </w:p>
    <w:p w:rsidR="00093BB4" w:rsidRDefault="00093BB4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11. Человек массой 60 кг, чтобы подняться с грузом массой 10 кг на высоту 10м должен совершить работу </w:t>
      </w:r>
      <w:r w:rsidRPr="00881351">
        <w:rPr>
          <w:sz w:val="28"/>
          <w:szCs w:val="28"/>
        </w:rPr>
        <w:t>(</w:t>
      </w:r>
      <w:r w:rsidRPr="00881351">
        <w:rPr>
          <w:sz w:val="28"/>
          <w:szCs w:val="28"/>
          <w:lang w:val="en-US"/>
        </w:rPr>
        <w:t>g</w:t>
      </w:r>
      <w:r w:rsidRPr="00881351">
        <w:rPr>
          <w:sz w:val="28"/>
          <w:szCs w:val="28"/>
        </w:rPr>
        <w:t xml:space="preserve"> = 10 м/</w:t>
      </w:r>
      <w:proofErr w:type="gramStart"/>
      <w:r w:rsidRPr="00881351">
        <w:rPr>
          <w:sz w:val="28"/>
          <w:szCs w:val="28"/>
        </w:rPr>
        <w:t>с</w:t>
      </w:r>
      <w:proofErr w:type="gramEnd"/>
      <w:r w:rsidRPr="00881351">
        <w:rPr>
          <w:sz w:val="28"/>
          <w:szCs w:val="28"/>
        </w:rPr>
        <w:t>²)</w:t>
      </w:r>
    </w:p>
    <w:p w:rsidR="00093BB4" w:rsidRDefault="00093BB4" w:rsidP="00093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6000Дж</w:t>
      </w:r>
    </w:p>
    <w:p w:rsidR="00093BB4" w:rsidRDefault="00093BB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5000</w:t>
      </w:r>
      <w:r>
        <w:rPr>
          <w:rFonts w:ascii="Calibri" w:hAnsi="Calibri" w:cs="Times New Roman"/>
          <w:sz w:val="28"/>
          <w:szCs w:val="28"/>
        </w:rPr>
        <w:t xml:space="preserve"> Дж</w:t>
      </w:r>
    </w:p>
    <w:p w:rsidR="00093BB4" w:rsidRDefault="00093BB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С) </w:t>
      </w:r>
      <w:r>
        <w:rPr>
          <w:rFonts w:ascii="Times New Roman" w:hAnsi="Times New Roman" w:cs="Times New Roman"/>
          <w:sz w:val="28"/>
          <w:szCs w:val="28"/>
        </w:rPr>
        <w:t>4000</w:t>
      </w:r>
      <w:r>
        <w:rPr>
          <w:rFonts w:ascii="Calibri" w:hAnsi="Calibri" w:cs="Times New Roman"/>
          <w:sz w:val="28"/>
          <w:szCs w:val="28"/>
        </w:rPr>
        <w:t xml:space="preserve"> Дж</w:t>
      </w:r>
    </w:p>
    <w:p w:rsidR="00093BB4" w:rsidRDefault="00093BB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Д) 1000 Дж</w:t>
      </w:r>
    </w:p>
    <w:p w:rsidR="00093BB4" w:rsidRDefault="00093BB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Е)  7000 Дж </w:t>
      </w:r>
    </w:p>
    <w:p w:rsidR="00093BB4" w:rsidRDefault="00093BB4" w:rsidP="00093BB4">
      <w:pPr>
        <w:spacing w:after="0" w:line="240" w:lineRule="auto"/>
        <w:rPr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12. Тело массой 2 кг брошено вертикально вверх со скоростью 10 м/с. Кинетическая энергия тела на высоте 3 м </w:t>
      </w:r>
      <w:proofErr w:type="gramStart"/>
      <w:r>
        <w:rPr>
          <w:rFonts w:ascii="Calibri" w:hAnsi="Calibri" w:cs="Times New Roman"/>
          <w:sz w:val="28"/>
          <w:szCs w:val="28"/>
        </w:rPr>
        <w:t xml:space="preserve">( </w:t>
      </w:r>
      <w:proofErr w:type="gramEnd"/>
      <w:r>
        <w:rPr>
          <w:rFonts w:ascii="Calibri" w:hAnsi="Calibri" w:cs="Times New Roman"/>
          <w:sz w:val="28"/>
          <w:szCs w:val="28"/>
        </w:rPr>
        <w:t xml:space="preserve">сопротивление воздуха пренебречь, </w:t>
      </w:r>
      <w:r w:rsidRPr="00881351">
        <w:rPr>
          <w:sz w:val="28"/>
          <w:szCs w:val="28"/>
          <w:lang w:val="en-US"/>
        </w:rPr>
        <w:t>g</w:t>
      </w:r>
      <w:r w:rsidRPr="00881351">
        <w:rPr>
          <w:sz w:val="28"/>
          <w:szCs w:val="28"/>
        </w:rPr>
        <w:t xml:space="preserve"> = 10 м/с²)</w:t>
      </w:r>
    </w:p>
    <w:p w:rsidR="00093BB4" w:rsidRDefault="00093BB4" w:rsidP="00093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40Дж</w:t>
      </w:r>
    </w:p>
    <w:p w:rsidR="00093BB4" w:rsidRDefault="00093BB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60</w:t>
      </w:r>
      <w:r>
        <w:rPr>
          <w:rFonts w:ascii="Calibri" w:hAnsi="Calibri" w:cs="Times New Roman"/>
          <w:sz w:val="28"/>
          <w:szCs w:val="28"/>
        </w:rPr>
        <w:t xml:space="preserve"> Дж</w:t>
      </w:r>
    </w:p>
    <w:p w:rsidR="00093BB4" w:rsidRDefault="00093BB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С) </w:t>
      </w: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Calibri" w:hAnsi="Calibri" w:cs="Times New Roman"/>
          <w:sz w:val="28"/>
          <w:szCs w:val="28"/>
        </w:rPr>
        <w:t xml:space="preserve"> Дж</w:t>
      </w:r>
    </w:p>
    <w:p w:rsidR="00093BB4" w:rsidRDefault="00093BB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Д) 90 Дж</w:t>
      </w:r>
    </w:p>
    <w:p w:rsidR="00093BB4" w:rsidRDefault="00093BB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lastRenderedPageBreak/>
        <w:t xml:space="preserve">Е)  70 Дж </w:t>
      </w:r>
    </w:p>
    <w:p w:rsidR="00093BB4" w:rsidRDefault="00093BB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13. </w:t>
      </w:r>
      <w:r w:rsidR="00A42A10">
        <w:rPr>
          <w:rFonts w:ascii="Calibri" w:hAnsi="Calibri" w:cs="Times New Roman"/>
          <w:sz w:val="28"/>
          <w:szCs w:val="28"/>
        </w:rPr>
        <w:t>Вынужденные колебания возникают за счет</w:t>
      </w:r>
    </w:p>
    <w:p w:rsidR="00A42A10" w:rsidRDefault="00A42A1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А) внутренней силы</w:t>
      </w:r>
    </w:p>
    <w:p w:rsidR="00A42A10" w:rsidRDefault="00A42A1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В) внешней периодической силы</w:t>
      </w:r>
    </w:p>
    <w:p w:rsidR="00A42A10" w:rsidRDefault="00A42A1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С) силы Архимеда</w:t>
      </w:r>
    </w:p>
    <w:p w:rsidR="00A42A10" w:rsidRDefault="00A42A1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Д) силы трения</w:t>
      </w:r>
    </w:p>
    <w:p w:rsidR="00A42A10" w:rsidRDefault="00A42A1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Е) силы сопротивления</w:t>
      </w:r>
    </w:p>
    <w:p w:rsidR="00A42A10" w:rsidRDefault="00A42A1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14. Продольными волнами являются</w:t>
      </w:r>
    </w:p>
    <w:p w:rsidR="00A42A10" w:rsidRDefault="00A42A1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1. </w:t>
      </w:r>
      <w:r w:rsidR="004C18D0">
        <w:rPr>
          <w:rFonts w:ascii="Calibri" w:hAnsi="Calibri" w:cs="Times New Roman"/>
          <w:sz w:val="28"/>
          <w:szCs w:val="28"/>
        </w:rPr>
        <w:t>волны на поверхности воды</w:t>
      </w:r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2. звуковые волны в газах</w:t>
      </w:r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3. радиоволны</w:t>
      </w:r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А) 1,2,3</w:t>
      </w:r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В) 2</w:t>
      </w:r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С) 1,2</w:t>
      </w:r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Д) 1</w:t>
      </w:r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Е) 3</w:t>
      </w:r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15. Температуру жидкости </w:t>
      </w:r>
      <w:proofErr w:type="gramStart"/>
      <w:r>
        <w:rPr>
          <w:rFonts w:ascii="Calibri" w:hAnsi="Calibri" w:cs="Times New Roman"/>
          <w:sz w:val="28"/>
          <w:szCs w:val="28"/>
        </w:rPr>
        <w:t>понизили на 57⁰С. По абсолютной шкале температур это изменение составило</w:t>
      </w:r>
      <w:proofErr w:type="gramEnd"/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А) 330</w:t>
      </w:r>
      <w:proofErr w:type="gramStart"/>
      <w:r>
        <w:rPr>
          <w:rFonts w:ascii="Calibri" w:hAnsi="Calibri" w:cs="Times New Roman"/>
          <w:sz w:val="28"/>
          <w:szCs w:val="28"/>
        </w:rPr>
        <w:t xml:space="preserve"> К</w:t>
      </w:r>
      <w:proofErr w:type="gramEnd"/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В) 0</w:t>
      </w:r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С) 430</w:t>
      </w:r>
      <w:proofErr w:type="gramStart"/>
      <w:r>
        <w:rPr>
          <w:rFonts w:ascii="Calibri" w:hAnsi="Calibri" w:cs="Times New Roman"/>
          <w:sz w:val="28"/>
          <w:szCs w:val="28"/>
        </w:rPr>
        <w:t xml:space="preserve"> К</w:t>
      </w:r>
      <w:proofErr w:type="gramEnd"/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Д) 57</w:t>
      </w:r>
      <w:proofErr w:type="gramStart"/>
      <w:r>
        <w:rPr>
          <w:rFonts w:ascii="Calibri" w:hAnsi="Calibri" w:cs="Times New Roman"/>
          <w:sz w:val="28"/>
          <w:szCs w:val="28"/>
        </w:rPr>
        <w:t xml:space="preserve"> К</w:t>
      </w:r>
      <w:proofErr w:type="gramEnd"/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Е) 216</w:t>
      </w:r>
      <w:proofErr w:type="gramStart"/>
      <w:r>
        <w:rPr>
          <w:rFonts w:ascii="Calibri" w:hAnsi="Calibri" w:cs="Times New Roman"/>
          <w:sz w:val="28"/>
          <w:szCs w:val="28"/>
        </w:rPr>
        <w:t xml:space="preserve"> К</w:t>
      </w:r>
      <w:proofErr w:type="gramEnd"/>
    </w:p>
    <w:p w:rsidR="004C18D0" w:rsidRDefault="004C18D0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16. Сила взаимодействия между двумя </w:t>
      </w:r>
      <w:r w:rsidR="00994864">
        <w:rPr>
          <w:rFonts w:ascii="Calibri" w:hAnsi="Calibri" w:cs="Times New Roman"/>
          <w:sz w:val="28"/>
          <w:szCs w:val="28"/>
        </w:rPr>
        <w:t>точечными зарядами при увеличении модуля одного из зарядов в 5 раз</w:t>
      </w:r>
    </w:p>
    <w:p w:rsidR="00994864" w:rsidRDefault="0099486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А) увеличиться в 25 раз</w:t>
      </w:r>
    </w:p>
    <w:p w:rsidR="00994864" w:rsidRDefault="0099486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В) не изменится</w:t>
      </w:r>
    </w:p>
    <w:p w:rsidR="00994864" w:rsidRDefault="0099486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С) увеличится в 5 раз</w:t>
      </w:r>
    </w:p>
    <w:p w:rsidR="00994864" w:rsidRDefault="0099486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Д) уменьшится в 5 раз</w:t>
      </w:r>
    </w:p>
    <w:p w:rsidR="00994864" w:rsidRDefault="0099486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>Е) уменьшится в 25 раз</w:t>
      </w:r>
    </w:p>
    <w:p w:rsidR="00994864" w:rsidRDefault="0099486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sz w:val="28"/>
          <w:szCs w:val="28"/>
        </w:rPr>
        <w:t xml:space="preserve">17. К тонкому стержню в точках 1 и 3 приложены силы </w:t>
      </w:r>
      <w:r>
        <w:rPr>
          <w:rFonts w:ascii="Calibri" w:hAnsi="Calibri" w:cs="Times New Roman"/>
          <w:sz w:val="28"/>
          <w:szCs w:val="28"/>
          <w:lang w:val="en-US"/>
        </w:rPr>
        <w:t>F</w:t>
      </w:r>
      <w:r w:rsidRPr="00994864">
        <w:rPr>
          <w:rFonts w:ascii="Calibri" w:hAnsi="Calibri" w:cs="Times New Roman"/>
          <w:sz w:val="28"/>
          <w:szCs w:val="28"/>
        </w:rPr>
        <w:t>₁</w:t>
      </w:r>
      <w:r>
        <w:rPr>
          <w:rFonts w:ascii="Calibri" w:hAnsi="Calibri" w:cs="Times New Roman"/>
          <w:sz w:val="28"/>
          <w:szCs w:val="28"/>
        </w:rPr>
        <w:t xml:space="preserve"> = 20Н и </w:t>
      </w:r>
      <w:r>
        <w:rPr>
          <w:rFonts w:ascii="Calibri" w:hAnsi="Calibri" w:cs="Times New Roman"/>
          <w:sz w:val="28"/>
          <w:szCs w:val="28"/>
          <w:lang w:val="en-US"/>
        </w:rPr>
        <w:t>F</w:t>
      </w:r>
      <w:r w:rsidRPr="00994864">
        <w:rPr>
          <w:rFonts w:ascii="Calibri" w:hAnsi="Calibri" w:cs="Times New Roman"/>
          <w:sz w:val="28"/>
          <w:szCs w:val="28"/>
        </w:rPr>
        <w:t>₂</w:t>
      </w:r>
      <w:r>
        <w:rPr>
          <w:rFonts w:ascii="Calibri" w:hAnsi="Calibri" w:cs="Times New Roman"/>
          <w:sz w:val="28"/>
          <w:szCs w:val="28"/>
        </w:rPr>
        <w:t xml:space="preserve"> = 60 Н. Стержень находится в равновесии. Ось вращения расположена</w:t>
      </w:r>
    </w:p>
    <w:p w:rsidR="00994864" w:rsidRPr="00994864" w:rsidRDefault="00994864" w:rsidP="00093BB4">
      <w:pPr>
        <w:spacing w:after="0" w:line="240" w:lineRule="auto"/>
        <w:rPr>
          <w:rFonts w:ascii="Calibri" w:hAnsi="Calibri" w:cs="Times New Roman"/>
          <w:sz w:val="28"/>
          <w:szCs w:val="28"/>
        </w:rPr>
      </w:pPr>
    </w:p>
    <w:p w:rsidR="00093BB4" w:rsidRPr="00354988" w:rsidRDefault="007435D9" w:rsidP="00093BB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margin-left:90.45pt;margin-top:13.25pt;width:0;height:66pt;flip:y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" strokecolor="#4579b8 [3044]">
            <v:stroke endarrow="open"/>
          </v:shape>
        </w:pict>
      </w:r>
    </w:p>
    <w:p w:rsidR="00994864" w:rsidRPr="00994864" w:rsidRDefault="00994864" w:rsidP="00994864">
      <w:pPr>
        <w:tabs>
          <w:tab w:val="left" w:pos="343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994864">
        <w:rPr>
          <w:sz w:val="28"/>
          <w:szCs w:val="28"/>
        </w:rPr>
        <w:t>₂</w:t>
      </w:r>
    </w:p>
    <w:p w:rsidR="00994864" w:rsidRDefault="007435D9" w:rsidP="00994864">
      <w:pPr>
        <w:tabs>
          <w:tab w:val="left" w:pos="343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Блок-схема: узел 24" o:spid="_x0000_s1035" type="#_x0000_t120" style="position:absolute;margin-left:85.95pt;margin-top:46.3pt;width:4.5pt;height:6.75pt;z-index:2516674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" fillcolor="#4f81bd" strokecolor="#385d8a" strokeweight="2pt"/>
        </w:pict>
      </w:r>
      <w:r>
        <w:rPr>
          <w:noProof/>
          <w:sz w:val="28"/>
          <w:szCs w:val="28"/>
        </w:rPr>
        <w:pict>
          <v:shape id="Блок-схема: узел 23" o:spid="_x0000_s1034" type="#_x0000_t120" style="position:absolute;margin-left:114.45pt;margin-top:45.55pt;width:3.6pt;height:6.75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" fillcolor="#4f81bd" strokecolor="#385d8a" strokeweight="2pt"/>
        </w:pict>
      </w:r>
      <w:r>
        <w:rPr>
          <w:noProof/>
          <w:sz w:val="28"/>
          <w:szCs w:val="28"/>
        </w:rPr>
        <w:pict>
          <v:shape id="Блок-схема: узел 22" o:spid="_x0000_s1033" type="#_x0000_t120" style="position:absolute;margin-left:136.95pt;margin-top:46.3pt;width:3.6pt;height:7.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" fillcolor="#4f81bd" strokecolor="#385d8a" strokeweight="2pt"/>
        </w:pict>
      </w:r>
      <w:r>
        <w:rPr>
          <w:noProof/>
          <w:sz w:val="28"/>
          <w:szCs w:val="28"/>
        </w:rPr>
        <w:pict>
          <v:shape id="Блок-схема: узел 21" o:spid="_x0000_s1032" type="#_x0000_t120" style="position:absolute;margin-left:60.65pt;margin-top:45.55pt;width:3.6pt;height:6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" fillcolor="#4f81bd" strokecolor="#385d8a" strokeweight="2pt"/>
        </w:pict>
      </w:r>
      <w:r>
        <w:rPr>
          <w:noProof/>
          <w:sz w:val="28"/>
          <w:szCs w:val="28"/>
        </w:rPr>
        <w:pict>
          <v:shape id="Блок-схема: узел 20" o:spid="_x0000_s1031" type="#_x0000_t120" style="position:absolute;margin-left:35.7pt;margin-top:45.55pt;width:3.75pt;height:7.5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" fillcolor="#4f81bd" strokecolor="#385d8a" strokeweight="2pt"/>
        </w:pict>
      </w:r>
      <w:r>
        <w:rPr>
          <w:noProof/>
          <w:sz w:val="28"/>
          <w:szCs w:val="28"/>
        </w:rPr>
        <w:pict>
          <v:shape id="Блок-схема: узел 19" o:spid="_x0000_s1030" type="#_x0000_t120" style="position:absolute;margin-left:6.45pt;margin-top:45.55pt;width:3.75pt;height:8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" fillcolor="#4f81bd" strokecolor="#385d8a" strokeweight="2pt"/>
        </w:pict>
      </w:r>
      <w:r>
        <w:rPr>
          <w:noProof/>
          <w:sz w:val="28"/>
          <w:szCs w:val="28"/>
        </w:rPr>
        <w:pict>
          <v:line id="Прямая соединительная линия 8" o:spid="_x0000_s1029" style="position:absolute;flip:y;z-index:251660288;visibility:visible" from="6.45pt,53.05pt" to="141.45pt,5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" strokecolor="#4a7ebb"/>
        </w:pict>
      </w:r>
      <w:r>
        <w:rPr>
          <w:noProof/>
          <w:sz w:val="28"/>
          <w:szCs w:val="28"/>
        </w:rPr>
        <w:pict>
          <v:line id="Прямая соединительная линия 7" o:spid="_x0000_s1028" style="position:absolute;z-index:251659264;visibility:visible" from="6.45pt,45.55pt" to="136.95pt,4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" strokecolor="#4a7ebb"/>
        </w:pict>
      </w:r>
    </w:p>
    <w:p w:rsidR="00994864" w:rsidRDefault="007435D9" w:rsidP="00994864">
      <w:pPr>
        <w:tabs>
          <w:tab w:val="left" w:pos="2355"/>
        </w:tabs>
        <w:rPr>
          <w:sz w:val="28"/>
          <w:szCs w:val="28"/>
        </w:rPr>
      </w:pPr>
      <w:r>
        <w:rPr>
          <w:noProof/>
          <w:sz w:val="28"/>
          <w:szCs w:val="28"/>
        </w:rPr>
        <w:pict>
          <v:shape id="Прямая со стрелкой 1" o:spid="_x0000_s1027" type="#_x0000_t32" style="position:absolute;margin-left:140.5pt;margin-top:23.15pt;width:0;height:43.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" strokecolor="#4579b8 [3044]">
            <v:stroke endarrow="open"/>
          </v:shape>
        </w:pict>
      </w:r>
      <w:r w:rsidR="00994864">
        <w:rPr>
          <w:sz w:val="28"/>
          <w:szCs w:val="28"/>
        </w:rPr>
        <w:t xml:space="preserve">  6       54              2     1</w:t>
      </w:r>
    </w:p>
    <w:p w:rsidR="00994864" w:rsidRDefault="00994864" w:rsidP="00994864">
      <w:pPr>
        <w:tabs>
          <w:tab w:val="left" w:pos="133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3</w:t>
      </w:r>
    </w:p>
    <w:p w:rsidR="00994864" w:rsidRPr="00994864" w:rsidRDefault="00994864" w:rsidP="00994864">
      <w:pPr>
        <w:rPr>
          <w:sz w:val="28"/>
          <w:szCs w:val="28"/>
        </w:rPr>
      </w:pPr>
      <w:r>
        <w:rPr>
          <w:sz w:val="28"/>
          <w:szCs w:val="28"/>
          <w:lang w:val="en-US"/>
        </w:rPr>
        <w:t>F</w:t>
      </w:r>
      <w:r w:rsidRPr="00994864">
        <w:rPr>
          <w:sz w:val="28"/>
          <w:szCs w:val="28"/>
        </w:rPr>
        <w:t>₁</w:t>
      </w:r>
    </w:p>
    <w:p w:rsidR="00093BB4" w:rsidRDefault="00994864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А) в точке 6</w:t>
      </w:r>
    </w:p>
    <w:p w:rsidR="00994864" w:rsidRDefault="00994864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в точке 2</w:t>
      </w:r>
    </w:p>
    <w:p w:rsidR="00994864" w:rsidRDefault="00994864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в точке 5</w:t>
      </w:r>
    </w:p>
    <w:p w:rsidR="00994864" w:rsidRDefault="00994864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в точке 1</w:t>
      </w:r>
    </w:p>
    <w:p w:rsidR="00994864" w:rsidRDefault="00994864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в точке 4</w:t>
      </w:r>
    </w:p>
    <w:p w:rsidR="00994864" w:rsidRDefault="00994864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18. В однородном электрическом поле с напряженностью 2·</w:t>
      </w:r>
      <w:r w:rsidR="00447E5E">
        <w:rPr>
          <w:sz w:val="28"/>
          <w:szCs w:val="28"/>
        </w:rPr>
        <w:t xml:space="preserve">10⁶ Н/Кл находится заряд 0,01 Кл.  При совершении работы 10 кДж заряд переместится на расстояние </w:t>
      </w:r>
      <w:r w:rsidR="00447E5E">
        <w:rPr>
          <w:sz w:val="28"/>
          <w:szCs w:val="28"/>
          <w:lang w:val="en-US"/>
        </w:rPr>
        <w:t>d</w:t>
      </w:r>
    </w:p>
    <w:p w:rsidR="00447E5E" w:rsidRDefault="00447E5E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0,5 м</w:t>
      </w:r>
    </w:p>
    <w:p w:rsidR="00447E5E" w:rsidRDefault="00447E5E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0,1 м</w:t>
      </w:r>
    </w:p>
    <w:p w:rsidR="00447E5E" w:rsidRDefault="00447E5E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0,4 м</w:t>
      </w:r>
    </w:p>
    <w:p w:rsidR="00447E5E" w:rsidRDefault="00447E5E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0,2 м</w:t>
      </w:r>
    </w:p>
    <w:p w:rsidR="00447E5E" w:rsidRDefault="00447E5E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0,8 м</w:t>
      </w:r>
    </w:p>
    <w:p w:rsidR="00447E5E" w:rsidRDefault="00447E5E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19. Если индуктивность уменьшить в 2 раза, а емкость увеличить в 8 раз, то частота свободных колебаний в контуре</w:t>
      </w:r>
    </w:p>
    <w:p w:rsidR="00447E5E" w:rsidRDefault="00447E5E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увеличится в 2 раза</w:t>
      </w:r>
    </w:p>
    <w:p w:rsidR="00447E5E" w:rsidRDefault="00447E5E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уменьшится в 2 раза</w:t>
      </w:r>
    </w:p>
    <w:p w:rsidR="00447E5E" w:rsidRDefault="00447E5E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уменьшится в 4 раза</w:t>
      </w:r>
    </w:p>
    <w:p w:rsidR="00447E5E" w:rsidRDefault="00447E5E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увеличится в 4 раза</w:t>
      </w:r>
    </w:p>
    <w:p w:rsidR="00447E5E" w:rsidRDefault="00447E5E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увеличится в 16 раз</w:t>
      </w:r>
    </w:p>
    <w:p w:rsidR="00447E5E" w:rsidRDefault="00447E5E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20. Предмет находится за двойным фокусом собирающей линзы. При этом будет наблюдаться изображение</w:t>
      </w:r>
    </w:p>
    <w:p w:rsidR="00C757EB" w:rsidRDefault="00C757EB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А) перевернутое, уменьшенное, мнимое</w:t>
      </w:r>
    </w:p>
    <w:p w:rsidR="00C757EB" w:rsidRDefault="00C757EB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В) прямое, увеличенное, мнимое</w:t>
      </w:r>
    </w:p>
    <w:p w:rsidR="00C757EB" w:rsidRDefault="00C757EB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С) перевернутое, уменьшенное, действительное</w:t>
      </w:r>
    </w:p>
    <w:p w:rsidR="00C757EB" w:rsidRDefault="00C757EB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Д) перевернутое, увеличенное, мнимое</w:t>
      </w:r>
    </w:p>
    <w:p w:rsidR="00C757EB" w:rsidRPr="00447E5E" w:rsidRDefault="00C757EB" w:rsidP="009A2DB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Е) прямое, увеличенное, действительное</w:t>
      </w:r>
    </w:p>
    <w:sectPr w:rsidR="00C757EB" w:rsidRPr="00447E5E" w:rsidSect="00743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4A3FEF"/>
    <w:multiLevelType w:val="hybridMultilevel"/>
    <w:tmpl w:val="DB947E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AB1C53"/>
    <w:multiLevelType w:val="hybridMultilevel"/>
    <w:tmpl w:val="01266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9FF"/>
    <w:rsid w:val="00040CF5"/>
    <w:rsid w:val="000579FF"/>
    <w:rsid w:val="00093BB4"/>
    <w:rsid w:val="00354988"/>
    <w:rsid w:val="00447E5E"/>
    <w:rsid w:val="004C18D0"/>
    <w:rsid w:val="00737FF0"/>
    <w:rsid w:val="007435D9"/>
    <w:rsid w:val="00881351"/>
    <w:rsid w:val="00994864"/>
    <w:rsid w:val="009A2DBE"/>
    <w:rsid w:val="00A42A10"/>
    <w:rsid w:val="00C75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B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B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2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Guest</cp:lastModifiedBy>
  <cp:revision>6</cp:revision>
  <dcterms:created xsi:type="dcterms:W3CDTF">2013-03-05T06:03:00Z</dcterms:created>
  <dcterms:modified xsi:type="dcterms:W3CDTF">2013-12-13T05:58:00Z</dcterms:modified>
</cp:coreProperties>
</file>