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82" w:rsidRPr="008D59D0" w:rsidRDefault="00180F82" w:rsidP="00180F82">
      <w:pPr>
        <w:jc w:val="both"/>
        <w:rPr>
          <w:rFonts w:ascii="Times New Roman" w:hAnsi="Times New Roman" w:cs="Times New Roman"/>
          <w:sz w:val="24"/>
          <w:szCs w:val="24"/>
        </w:rPr>
      </w:pPr>
      <w:r w:rsidRPr="008D59D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80F82" w:rsidRPr="00CF14C2" w:rsidRDefault="00180F82" w:rsidP="00180F82">
      <w:pPr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Игры на уроках английского языка в начальном и среднем звене</w:t>
      </w:r>
    </w:p>
    <w:p w:rsidR="00180F82" w:rsidRPr="00CF14C2" w:rsidRDefault="00180F82" w:rsidP="00180F82">
      <w:pPr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Как сделать урок интересным, увлекательным и добиваться того, чтобы  дети прочно усваивали языковой материал?  Я уже на протяжении нескольких лет применяю на своих уроках, и во внеклассной работе различные игры. В игре развиваются мыслительные, творческие способности школьников на различных ступенях обучения.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В любой вид деятельности на уроке можно внести элементы игры, в ходе которой у детей появляется желание играть, общаться; принимать самостоятельные и коллективные решения.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</w:t>
      </w:r>
      <w:proofErr w:type="gramStart"/>
      <w:r w:rsidRPr="00CF14C2">
        <w:rPr>
          <w:rFonts w:cs="Times New Roman"/>
          <w:sz w:val="28"/>
          <w:szCs w:val="28"/>
        </w:rPr>
        <w:t>Хочу поделиться некоторыми учебными языковыми играми, которые я использую в свой работе с учащимися.</w:t>
      </w:r>
      <w:proofErr w:type="gramEnd"/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pStyle w:val="a4"/>
        <w:numPr>
          <w:ilvl w:val="0"/>
          <w:numId w:val="1"/>
        </w:numPr>
        <w:spacing w:after="0"/>
        <w:ind w:left="454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b/>
          <w:i/>
          <w:sz w:val="28"/>
          <w:szCs w:val="28"/>
        </w:rPr>
        <w:t>Игра 1.</w:t>
      </w:r>
      <w:r w:rsidRPr="00CF14C2">
        <w:rPr>
          <w:rFonts w:cs="Times New Roman"/>
          <w:sz w:val="28"/>
          <w:szCs w:val="28"/>
        </w:rPr>
        <w:t xml:space="preserve">  Игра эта может использоваться при работе над любой темой. Дети встают в круг. Учитель бросает мяч одному из учащихся и называет какое-либо слово по теме на английском или русском языке. Играющий, поймав мяч, произносит соответственно русский или английский эквивалент данного слова и возвращает мяч учителю. Учитель бросает мяч другому ученику и произносит новое слово.</w:t>
      </w:r>
    </w:p>
    <w:p w:rsidR="00180F82" w:rsidRPr="00CF14C2" w:rsidRDefault="00180F82" w:rsidP="00180F82">
      <w:pPr>
        <w:pStyle w:val="a4"/>
        <w:spacing w:after="0"/>
        <w:ind w:left="454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</w:rPr>
        <w:t>Т</w:t>
      </w:r>
      <w:r w:rsidRPr="00CF14C2">
        <w:rPr>
          <w:rFonts w:cs="Times New Roman"/>
          <w:sz w:val="28"/>
          <w:szCs w:val="28"/>
          <w:lang w:val="en-US"/>
        </w:rPr>
        <w:t xml:space="preserve">.: </w:t>
      </w:r>
      <w:r w:rsidRPr="00CF14C2">
        <w:rPr>
          <w:rFonts w:cs="Times New Roman"/>
          <w:sz w:val="28"/>
          <w:szCs w:val="28"/>
        </w:rPr>
        <w:t>Стол</w:t>
      </w:r>
      <w:r w:rsidRPr="00CF14C2">
        <w:rPr>
          <w:rFonts w:cs="Times New Roman"/>
          <w:sz w:val="28"/>
          <w:szCs w:val="28"/>
          <w:lang w:val="en-US"/>
        </w:rPr>
        <w:t>.</w:t>
      </w:r>
    </w:p>
    <w:p w:rsidR="00180F82" w:rsidRPr="00CF14C2" w:rsidRDefault="00180F82" w:rsidP="00180F82">
      <w:pPr>
        <w:pStyle w:val="a4"/>
        <w:spacing w:after="0"/>
        <w:ind w:left="454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>P1: A table.</w:t>
      </w:r>
    </w:p>
    <w:p w:rsidR="00180F82" w:rsidRPr="00CF14C2" w:rsidRDefault="00180F82" w:rsidP="00180F82">
      <w:pPr>
        <w:pStyle w:val="a4"/>
        <w:spacing w:after="0"/>
        <w:ind w:left="454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</w:rPr>
        <w:t>Т</w:t>
      </w:r>
      <w:r w:rsidRPr="00CF14C2">
        <w:rPr>
          <w:rFonts w:cs="Times New Roman"/>
          <w:sz w:val="28"/>
          <w:szCs w:val="28"/>
          <w:lang w:val="en-US"/>
        </w:rPr>
        <w:t xml:space="preserve">.: </w:t>
      </w:r>
      <w:r w:rsidRPr="00CF14C2">
        <w:rPr>
          <w:rFonts w:cs="Times New Roman"/>
          <w:sz w:val="28"/>
          <w:szCs w:val="28"/>
        </w:rPr>
        <w:t>Парта</w:t>
      </w:r>
      <w:r w:rsidRPr="00CF14C2">
        <w:rPr>
          <w:rFonts w:cs="Times New Roman"/>
          <w:sz w:val="28"/>
          <w:szCs w:val="28"/>
          <w:lang w:val="en-US"/>
        </w:rPr>
        <w:t>.</w:t>
      </w:r>
    </w:p>
    <w:p w:rsidR="00180F82" w:rsidRPr="00CF14C2" w:rsidRDefault="00180F82" w:rsidP="00180F82">
      <w:pPr>
        <w:pStyle w:val="a4"/>
        <w:spacing w:after="0"/>
        <w:ind w:left="454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  <w:lang w:val="en-US"/>
        </w:rPr>
        <w:t>P</w:t>
      </w:r>
      <w:r w:rsidRPr="00CF14C2">
        <w:rPr>
          <w:rFonts w:cs="Times New Roman"/>
          <w:sz w:val="28"/>
          <w:szCs w:val="28"/>
        </w:rPr>
        <w:t xml:space="preserve">2: </w:t>
      </w:r>
      <w:r w:rsidRPr="00CF14C2">
        <w:rPr>
          <w:rFonts w:cs="Times New Roman"/>
          <w:sz w:val="28"/>
          <w:szCs w:val="28"/>
          <w:lang w:val="en-US"/>
        </w:rPr>
        <w:t>A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desk</w:t>
      </w:r>
      <w:r w:rsidRPr="00CF14C2">
        <w:rPr>
          <w:rFonts w:cs="Times New Roman"/>
          <w:sz w:val="28"/>
          <w:szCs w:val="28"/>
        </w:rPr>
        <w:t>.  И т.д.</w:t>
      </w:r>
    </w:p>
    <w:p w:rsidR="00180F82" w:rsidRPr="00CF14C2" w:rsidRDefault="00180F82" w:rsidP="00180F82">
      <w:pPr>
        <w:pStyle w:val="a4"/>
        <w:spacing w:after="0"/>
        <w:ind w:left="454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>Тот, кто допустил ошибку, дав неправильный эквивалент, выбывает из игры. Побеждает учащийся, оставшийся в игре до конца.</w:t>
      </w:r>
    </w:p>
    <w:p w:rsidR="00180F82" w:rsidRPr="00CF14C2" w:rsidRDefault="00180F82" w:rsidP="00180F82">
      <w:pPr>
        <w:pStyle w:val="a4"/>
        <w:spacing w:after="0"/>
        <w:ind w:left="454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2.    </w:t>
      </w:r>
      <w:r w:rsidRPr="00CF14C2">
        <w:rPr>
          <w:rFonts w:cs="Times New Roman"/>
          <w:b/>
          <w:i/>
          <w:sz w:val="28"/>
          <w:szCs w:val="28"/>
        </w:rPr>
        <w:t>Игра 2</w:t>
      </w:r>
      <w:r w:rsidRPr="00CF14C2">
        <w:rPr>
          <w:rFonts w:cs="Times New Roman"/>
          <w:sz w:val="28"/>
          <w:szCs w:val="28"/>
        </w:rPr>
        <w:t xml:space="preserve">. Оборудование: картинки, на которых представлены различные предметы, цветы,  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животные и т.п.  Учитель, обращаясь к учащимся поочередно, показывает ту или иную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картинку. Ученик называет по-английски то, что на ней изображено, и подбирает к этому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слову слово,  рифмующееся с ним, например: </w:t>
      </w:r>
      <w:r w:rsidRPr="00CF14C2">
        <w:rPr>
          <w:rFonts w:cs="Times New Roman"/>
          <w:sz w:val="28"/>
          <w:szCs w:val="28"/>
          <w:lang w:val="en-US"/>
        </w:rPr>
        <w:t>cat</w:t>
      </w:r>
      <w:r w:rsidRPr="00CF14C2">
        <w:rPr>
          <w:rFonts w:cs="Times New Roman"/>
          <w:sz w:val="28"/>
          <w:szCs w:val="28"/>
        </w:rPr>
        <w:t xml:space="preserve"> – </w:t>
      </w:r>
      <w:r w:rsidRPr="00CF14C2">
        <w:rPr>
          <w:rFonts w:cs="Times New Roman"/>
          <w:sz w:val="28"/>
          <w:szCs w:val="28"/>
          <w:lang w:val="en-US"/>
        </w:rPr>
        <w:t>hat</w:t>
      </w:r>
      <w:r w:rsidRPr="00CF14C2">
        <w:rPr>
          <w:rFonts w:cs="Times New Roman"/>
          <w:sz w:val="28"/>
          <w:szCs w:val="28"/>
        </w:rPr>
        <w:t xml:space="preserve">, </w:t>
      </w:r>
      <w:r w:rsidRPr="00CF14C2">
        <w:rPr>
          <w:rFonts w:cs="Times New Roman"/>
          <w:sz w:val="28"/>
          <w:szCs w:val="28"/>
          <w:lang w:val="en-US"/>
        </w:rPr>
        <w:t>ball</w:t>
      </w:r>
      <w:r w:rsidRPr="00CF14C2">
        <w:rPr>
          <w:rFonts w:cs="Times New Roman"/>
          <w:sz w:val="28"/>
          <w:szCs w:val="28"/>
        </w:rPr>
        <w:t xml:space="preserve"> – </w:t>
      </w:r>
      <w:r w:rsidRPr="00CF14C2">
        <w:rPr>
          <w:rFonts w:cs="Times New Roman"/>
          <w:sz w:val="28"/>
          <w:szCs w:val="28"/>
          <w:lang w:val="en-US"/>
        </w:rPr>
        <w:t>wall</w:t>
      </w:r>
      <w:r w:rsidRPr="00CF14C2">
        <w:rPr>
          <w:rFonts w:cs="Times New Roman"/>
          <w:sz w:val="28"/>
          <w:szCs w:val="28"/>
        </w:rPr>
        <w:t xml:space="preserve">, </w:t>
      </w:r>
      <w:r w:rsidRPr="00CF14C2">
        <w:rPr>
          <w:rFonts w:cs="Times New Roman"/>
          <w:sz w:val="28"/>
          <w:szCs w:val="28"/>
          <w:lang w:val="en-US"/>
        </w:rPr>
        <w:t>rose</w:t>
      </w:r>
      <w:r w:rsidRPr="00CF14C2">
        <w:rPr>
          <w:rFonts w:cs="Times New Roman"/>
          <w:sz w:val="28"/>
          <w:szCs w:val="28"/>
        </w:rPr>
        <w:t xml:space="preserve"> – </w:t>
      </w:r>
      <w:r w:rsidRPr="00CF14C2">
        <w:rPr>
          <w:rFonts w:cs="Times New Roman"/>
          <w:sz w:val="28"/>
          <w:szCs w:val="28"/>
          <w:lang w:val="en-US"/>
        </w:rPr>
        <w:t>nose</w:t>
      </w:r>
      <w:r w:rsidRPr="00CF14C2">
        <w:rPr>
          <w:rFonts w:cs="Times New Roman"/>
          <w:sz w:val="28"/>
          <w:szCs w:val="28"/>
        </w:rPr>
        <w:t xml:space="preserve">, </w:t>
      </w:r>
      <w:r w:rsidRPr="00CF14C2">
        <w:rPr>
          <w:rFonts w:cs="Times New Roman"/>
          <w:sz w:val="28"/>
          <w:szCs w:val="28"/>
          <w:lang w:val="en-US"/>
        </w:rPr>
        <w:t>lamp</w:t>
      </w:r>
      <w:r w:rsidRPr="00CF14C2">
        <w:rPr>
          <w:rFonts w:cs="Times New Roman"/>
          <w:sz w:val="28"/>
          <w:szCs w:val="28"/>
        </w:rPr>
        <w:t xml:space="preserve"> – </w:t>
      </w:r>
      <w:r w:rsidRPr="00CF14C2">
        <w:rPr>
          <w:rFonts w:cs="Times New Roman"/>
          <w:sz w:val="28"/>
          <w:szCs w:val="28"/>
          <w:lang w:val="en-US"/>
        </w:rPr>
        <w:t>camp</w:t>
      </w:r>
      <w:r w:rsidRPr="00CF14C2">
        <w:rPr>
          <w:rFonts w:cs="Times New Roman"/>
          <w:sz w:val="28"/>
          <w:szCs w:val="28"/>
        </w:rPr>
        <w:t>,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lastRenderedPageBreak/>
        <w:t xml:space="preserve">       </w:t>
      </w:r>
      <w:proofErr w:type="gramStart"/>
      <w:r w:rsidRPr="00CF14C2">
        <w:rPr>
          <w:rFonts w:cs="Times New Roman"/>
          <w:sz w:val="28"/>
          <w:szCs w:val="28"/>
          <w:lang w:val="en-US"/>
        </w:rPr>
        <w:t>bus</w:t>
      </w:r>
      <w:proofErr w:type="gramEnd"/>
      <w:r w:rsidRPr="00CF14C2">
        <w:rPr>
          <w:rFonts w:cs="Times New Roman"/>
          <w:sz w:val="28"/>
          <w:szCs w:val="28"/>
        </w:rPr>
        <w:t xml:space="preserve"> -  </w:t>
      </w:r>
      <w:r w:rsidRPr="00CF14C2">
        <w:rPr>
          <w:rFonts w:cs="Times New Roman"/>
          <w:sz w:val="28"/>
          <w:szCs w:val="28"/>
          <w:lang w:val="en-US"/>
        </w:rPr>
        <w:t>plus</w:t>
      </w:r>
      <w:r w:rsidRPr="00CF14C2">
        <w:rPr>
          <w:rFonts w:cs="Times New Roman"/>
          <w:sz w:val="28"/>
          <w:szCs w:val="28"/>
        </w:rPr>
        <w:t xml:space="preserve"> и т.д. Побеждает тот, кто назвал большее количество слов.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3.    </w:t>
      </w:r>
      <w:r w:rsidRPr="00CF14C2">
        <w:rPr>
          <w:rFonts w:cs="Times New Roman"/>
          <w:b/>
          <w:i/>
          <w:sz w:val="28"/>
          <w:szCs w:val="28"/>
        </w:rPr>
        <w:t>Игра 3.</w:t>
      </w:r>
      <w:r w:rsidRPr="00CF14C2">
        <w:rPr>
          <w:rFonts w:cs="Times New Roman"/>
          <w:sz w:val="28"/>
          <w:szCs w:val="28"/>
        </w:rPr>
        <w:t xml:space="preserve">  Оборудование: карточки с числами.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В игре принимают участие две команды.  На столе разложены карточки с числами. К столу                                           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одновременно подходят по одному представителю от каждой команды. Учитель называет 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число по-английски. Задача играющи</w:t>
      </w:r>
      <w:proofErr w:type="gramStart"/>
      <w:r w:rsidRPr="00CF14C2">
        <w:rPr>
          <w:rFonts w:cs="Times New Roman"/>
          <w:sz w:val="28"/>
          <w:szCs w:val="28"/>
        </w:rPr>
        <w:t>х-</w:t>
      </w:r>
      <w:proofErr w:type="gramEnd"/>
      <w:r w:rsidRPr="00CF14C2">
        <w:rPr>
          <w:rFonts w:cs="Times New Roman"/>
          <w:sz w:val="28"/>
          <w:szCs w:val="28"/>
        </w:rPr>
        <w:t xml:space="preserve"> быстрее соперника взять нужную карточку.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Побеждает команда, набравшая большее количество карточек.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4.     </w:t>
      </w:r>
      <w:r w:rsidRPr="00CF14C2">
        <w:rPr>
          <w:rFonts w:cs="Times New Roman"/>
          <w:b/>
          <w:i/>
          <w:sz w:val="28"/>
          <w:szCs w:val="28"/>
        </w:rPr>
        <w:t>Игра 4.</w:t>
      </w:r>
      <w:r w:rsidRPr="00CF14C2">
        <w:rPr>
          <w:rFonts w:cs="Times New Roman"/>
          <w:sz w:val="28"/>
          <w:szCs w:val="28"/>
        </w:rPr>
        <w:t xml:space="preserve"> В игре участвуют две команды. Учитель вызывает поочередно по одному играющему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от каждой команды.   Ученики отдают различные распоряжения друг другу. Каждый из них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выполняет распоряжение своего соперника. Например: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</w:t>
      </w:r>
      <w:r w:rsidRPr="00CF14C2">
        <w:rPr>
          <w:rFonts w:cs="Times New Roman"/>
          <w:sz w:val="28"/>
          <w:szCs w:val="28"/>
          <w:lang w:val="en-US"/>
        </w:rPr>
        <w:t>P</w:t>
      </w:r>
      <w:r w:rsidRPr="00CF14C2">
        <w:rPr>
          <w:rFonts w:cs="Times New Roman"/>
          <w:sz w:val="28"/>
          <w:szCs w:val="28"/>
        </w:rPr>
        <w:t>1 &gt;</w:t>
      </w:r>
      <w:r w:rsidRPr="00CF14C2">
        <w:rPr>
          <w:rFonts w:cs="Times New Roman"/>
          <w:sz w:val="28"/>
          <w:szCs w:val="28"/>
          <w:lang w:val="en-US"/>
        </w:rPr>
        <w:t>P</w:t>
      </w:r>
      <w:r w:rsidRPr="00CF14C2">
        <w:rPr>
          <w:rFonts w:cs="Times New Roman"/>
          <w:sz w:val="28"/>
          <w:szCs w:val="28"/>
        </w:rPr>
        <w:t xml:space="preserve">2: </w:t>
      </w:r>
      <w:r w:rsidRPr="00CF14C2">
        <w:rPr>
          <w:rFonts w:cs="Times New Roman"/>
          <w:sz w:val="28"/>
          <w:szCs w:val="28"/>
          <w:lang w:val="en-US"/>
        </w:rPr>
        <w:t>Come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to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the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board</w:t>
      </w:r>
      <w:r w:rsidRPr="00CF14C2">
        <w:rPr>
          <w:rFonts w:cs="Times New Roman"/>
          <w:sz w:val="28"/>
          <w:szCs w:val="28"/>
        </w:rPr>
        <w:t>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</w:rPr>
        <w:t xml:space="preserve">        </w:t>
      </w:r>
      <w:r w:rsidRPr="00CF14C2">
        <w:rPr>
          <w:rFonts w:cs="Times New Roman"/>
          <w:sz w:val="28"/>
          <w:szCs w:val="28"/>
          <w:lang w:val="en-US"/>
        </w:rPr>
        <w:t>P2&gt;P1: Clean the board.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</w:t>
      </w:r>
      <w:r w:rsidRPr="00CF14C2">
        <w:rPr>
          <w:rFonts w:cs="Times New Roman"/>
          <w:sz w:val="28"/>
          <w:szCs w:val="28"/>
        </w:rPr>
        <w:t xml:space="preserve">Тот, кто не справился с заданием, т.е. не выполнил распоряжение соперника или не смог дать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свое распоряжение, выбывает из игры. Побеждает команда, в которой к концу игры осталось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большее количество учащихся.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5.     </w:t>
      </w:r>
      <w:r w:rsidRPr="00CF14C2">
        <w:rPr>
          <w:rFonts w:cs="Times New Roman"/>
          <w:b/>
          <w:i/>
          <w:sz w:val="28"/>
          <w:szCs w:val="28"/>
        </w:rPr>
        <w:t>Игра 5.</w:t>
      </w:r>
      <w:r w:rsidRPr="00CF14C2">
        <w:rPr>
          <w:rFonts w:cs="Times New Roman"/>
          <w:sz w:val="28"/>
          <w:szCs w:val="28"/>
        </w:rPr>
        <w:t xml:space="preserve">  Оборудование: часы. (Это могут быть  и часы, сделанные из картона со стрелками).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В игре участвуют две команды. Учитель, переводя стрелки на часах, каждый раз обращается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к учащимся с вопросом: “</w:t>
      </w:r>
      <w:r w:rsidRPr="00CF14C2">
        <w:rPr>
          <w:rFonts w:cs="Times New Roman"/>
          <w:sz w:val="28"/>
          <w:szCs w:val="28"/>
          <w:lang w:val="en-US"/>
        </w:rPr>
        <w:t>What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time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is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it</w:t>
      </w:r>
      <w:r w:rsidRPr="00CF14C2">
        <w:rPr>
          <w:rFonts w:cs="Times New Roman"/>
          <w:sz w:val="28"/>
          <w:szCs w:val="28"/>
        </w:rPr>
        <w:t xml:space="preserve">?”.  Побеждает команда, правильно ответившая </w:t>
      </w:r>
      <w:proofErr w:type="gramStart"/>
      <w:r w:rsidRPr="00CF14C2">
        <w:rPr>
          <w:rFonts w:cs="Times New Roman"/>
          <w:sz w:val="28"/>
          <w:szCs w:val="28"/>
        </w:rPr>
        <w:t>на</w:t>
      </w:r>
      <w:proofErr w:type="gramEnd"/>
      <w:r w:rsidRPr="00CF14C2">
        <w:rPr>
          <w:rFonts w:cs="Times New Roman"/>
          <w:sz w:val="28"/>
          <w:szCs w:val="28"/>
        </w:rPr>
        <w:t xml:space="preserve">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большее количество вопросов.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6.    </w:t>
      </w:r>
      <w:r w:rsidRPr="00CF14C2">
        <w:rPr>
          <w:rFonts w:cs="Times New Roman"/>
          <w:b/>
          <w:i/>
          <w:sz w:val="28"/>
          <w:szCs w:val="28"/>
        </w:rPr>
        <w:t>Игра 6.</w:t>
      </w:r>
      <w:r w:rsidRPr="00CF14C2">
        <w:rPr>
          <w:rFonts w:cs="Times New Roman"/>
          <w:sz w:val="28"/>
          <w:szCs w:val="28"/>
        </w:rPr>
        <w:t xml:space="preserve">  Оборудование: игрушечные часы на  столе у каждого ученика.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Учитель говорит, например: “</w:t>
      </w:r>
      <w:r w:rsidRPr="00CF14C2">
        <w:rPr>
          <w:rFonts w:cs="Times New Roman"/>
          <w:sz w:val="28"/>
          <w:szCs w:val="28"/>
          <w:lang w:val="en-US"/>
        </w:rPr>
        <w:t>It</w:t>
      </w:r>
      <w:r w:rsidRPr="00CF14C2">
        <w:rPr>
          <w:rFonts w:cs="Times New Roman"/>
          <w:sz w:val="28"/>
          <w:szCs w:val="28"/>
        </w:rPr>
        <w:t>’</w:t>
      </w:r>
      <w:r w:rsidRPr="00CF14C2">
        <w:rPr>
          <w:rFonts w:cs="Times New Roman"/>
          <w:sz w:val="28"/>
          <w:szCs w:val="28"/>
          <w:lang w:val="en-US"/>
        </w:rPr>
        <w:t>s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one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o</w:t>
      </w:r>
      <w:r w:rsidRPr="00CF14C2">
        <w:rPr>
          <w:rFonts w:cs="Times New Roman"/>
          <w:sz w:val="28"/>
          <w:szCs w:val="28"/>
        </w:rPr>
        <w:t>’</w:t>
      </w:r>
      <w:r w:rsidRPr="00CF14C2">
        <w:rPr>
          <w:rFonts w:cs="Times New Roman"/>
          <w:sz w:val="28"/>
          <w:szCs w:val="28"/>
          <w:lang w:val="en-US"/>
        </w:rPr>
        <w:t>clock</w:t>
      </w:r>
      <w:r w:rsidRPr="00CF14C2">
        <w:rPr>
          <w:rFonts w:cs="Times New Roman"/>
          <w:sz w:val="28"/>
          <w:szCs w:val="28"/>
        </w:rPr>
        <w:t xml:space="preserve">”. Учащиеся ставят стрелки на указанное время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и показывают учителю. Правильно выполнивший задание получает жетон. Побеждает тот,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lastRenderedPageBreak/>
        <w:t xml:space="preserve">        у кого окажется большее количество жетонов в конце игры.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7.     </w:t>
      </w:r>
      <w:r w:rsidRPr="00CF14C2">
        <w:rPr>
          <w:rFonts w:cs="Times New Roman"/>
          <w:b/>
          <w:i/>
          <w:sz w:val="28"/>
          <w:szCs w:val="28"/>
        </w:rPr>
        <w:t>Игра 7</w:t>
      </w:r>
      <w:r w:rsidRPr="00CF14C2">
        <w:rPr>
          <w:rFonts w:cs="Times New Roman"/>
          <w:sz w:val="28"/>
          <w:szCs w:val="28"/>
        </w:rPr>
        <w:t>.  Учитель (или кто-либо из детей) произносит: “</w:t>
      </w:r>
      <w:r w:rsidRPr="00CF14C2">
        <w:rPr>
          <w:rFonts w:cs="Times New Roman"/>
          <w:sz w:val="28"/>
          <w:szCs w:val="28"/>
          <w:lang w:val="en-US"/>
        </w:rPr>
        <w:t>Let</w:t>
      </w:r>
      <w:r w:rsidRPr="00CF14C2">
        <w:rPr>
          <w:rFonts w:cs="Times New Roman"/>
          <w:sz w:val="28"/>
          <w:szCs w:val="28"/>
        </w:rPr>
        <w:t>’</w:t>
      </w:r>
      <w:r w:rsidRPr="00CF14C2">
        <w:rPr>
          <w:rFonts w:cs="Times New Roman"/>
          <w:sz w:val="28"/>
          <w:szCs w:val="28"/>
          <w:lang w:val="en-US"/>
        </w:rPr>
        <w:t>s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swim</w:t>
      </w:r>
      <w:r w:rsidRPr="00CF14C2">
        <w:rPr>
          <w:rFonts w:cs="Times New Roman"/>
          <w:sz w:val="28"/>
          <w:szCs w:val="28"/>
        </w:rPr>
        <w:t xml:space="preserve">, </w:t>
      </w:r>
      <w:r w:rsidRPr="00CF14C2">
        <w:rPr>
          <w:rFonts w:cs="Times New Roman"/>
          <w:sz w:val="28"/>
          <w:szCs w:val="28"/>
          <w:lang w:val="en-US"/>
        </w:rPr>
        <w:t>swim</w:t>
      </w:r>
      <w:r w:rsidRPr="00CF14C2">
        <w:rPr>
          <w:rFonts w:cs="Times New Roman"/>
          <w:sz w:val="28"/>
          <w:szCs w:val="28"/>
        </w:rPr>
        <w:t xml:space="preserve">, </w:t>
      </w:r>
      <w:r w:rsidRPr="00CF14C2">
        <w:rPr>
          <w:rFonts w:cs="Times New Roman"/>
          <w:sz w:val="28"/>
          <w:szCs w:val="28"/>
          <w:lang w:val="en-US"/>
        </w:rPr>
        <w:t>swim</w:t>
      </w:r>
      <w:r w:rsidRPr="00CF14C2">
        <w:rPr>
          <w:rFonts w:cs="Times New Roman"/>
          <w:sz w:val="28"/>
          <w:szCs w:val="28"/>
        </w:rPr>
        <w:t xml:space="preserve">. </w:t>
      </w:r>
      <w:proofErr w:type="gramStart"/>
      <w:r w:rsidRPr="00CF14C2">
        <w:rPr>
          <w:rFonts w:cs="Times New Roman"/>
          <w:sz w:val="28"/>
          <w:szCs w:val="28"/>
          <w:lang w:val="en-US"/>
        </w:rPr>
        <w:t>Nose</w:t>
      </w:r>
      <w:r w:rsidRPr="00CF14C2">
        <w:rPr>
          <w:rFonts w:cs="Times New Roman"/>
          <w:sz w:val="28"/>
          <w:szCs w:val="28"/>
        </w:rPr>
        <w:t>”.</w:t>
      </w:r>
      <w:proofErr w:type="gramEnd"/>
      <w:r w:rsidRPr="00CF14C2">
        <w:rPr>
          <w:rFonts w:cs="Times New Roman"/>
          <w:sz w:val="28"/>
          <w:szCs w:val="28"/>
        </w:rPr>
        <w:t xml:space="preserve"> 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Учащиеся изображают плавающих в бассейне людей. Услышав слово </w:t>
      </w:r>
      <w:r w:rsidRPr="00CF14C2">
        <w:rPr>
          <w:rFonts w:cs="Times New Roman"/>
          <w:sz w:val="28"/>
          <w:szCs w:val="28"/>
          <w:lang w:val="en-US"/>
        </w:rPr>
        <w:t>nose</w:t>
      </w:r>
      <w:r w:rsidRPr="00CF14C2">
        <w:rPr>
          <w:rFonts w:cs="Times New Roman"/>
          <w:sz w:val="28"/>
          <w:szCs w:val="28"/>
        </w:rPr>
        <w:t xml:space="preserve">, они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дотрагиваются до носа. Тот, кто допустил ошибку, не понял слово на слух, выбывает </w:t>
      </w:r>
      <w:proofErr w:type="gramStart"/>
      <w:r w:rsidRPr="00CF14C2">
        <w:rPr>
          <w:rFonts w:cs="Times New Roman"/>
          <w:sz w:val="28"/>
          <w:szCs w:val="28"/>
        </w:rPr>
        <w:t>из</w:t>
      </w:r>
      <w:proofErr w:type="gramEnd"/>
    </w:p>
    <w:p w:rsidR="00180F82" w:rsidRPr="00180F8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</w:rPr>
        <w:t xml:space="preserve">        игры</w:t>
      </w:r>
      <w:r w:rsidRPr="00180F82">
        <w:rPr>
          <w:rFonts w:cs="Times New Roman"/>
          <w:sz w:val="28"/>
          <w:szCs w:val="28"/>
          <w:lang w:val="en-US"/>
        </w:rPr>
        <w:t>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T.: Let’s swim, swim, </w:t>
      </w:r>
      <w:proofErr w:type="gramStart"/>
      <w:r w:rsidRPr="00CF14C2">
        <w:rPr>
          <w:rFonts w:cs="Times New Roman"/>
          <w:sz w:val="28"/>
          <w:szCs w:val="28"/>
          <w:lang w:val="en-US"/>
        </w:rPr>
        <w:t>swim</w:t>
      </w:r>
      <w:proofErr w:type="gramEnd"/>
      <w:r w:rsidRPr="00CF14C2">
        <w:rPr>
          <w:rFonts w:cs="Times New Roman"/>
          <w:sz w:val="28"/>
          <w:szCs w:val="28"/>
          <w:lang w:val="en-US"/>
        </w:rPr>
        <w:t xml:space="preserve">. </w:t>
      </w:r>
      <w:proofErr w:type="gramStart"/>
      <w:r w:rsidRPr="00CF14C2">
        <w:rPr>
          <w:rFonts w:cs="Times New Roman"/>
          <w:sz w:val="28"/>
          <w:szCs w:val="28"/>
          <w:lang w:val="en-US"/>
        </w:rPr>
        <w:t>Eyes.</w:t>
      </w:r>
      <w:proofErr w:type="gramEnd"/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      Let’s swim, swim, </w:t>
      </w:r>
      <w:proofErr w:type="gramStart"/>
      <w:r w:rsidRPr="00CF14C2">
        <w:rPr>
          <w:rFonts w:cs="Times New Roman"/>
          <w:sz w:val="28"/>
          <w:szCs w:val="28"/>
          <w:lang w:val="en-US"/>
        </w:rPr>
        <w:t>swim</w:t>
      </w:r>
      <w:proofErr w:type="gramEnd"/>
      <w:r w:rsidRPr="00CF14C2">
        <w:rPr>
          <w:rFonts w:cs="Times New Roman"/>
          <w:sz w:val="28"/>
          <w:szCs w:val="28"/>
          <w:lang w:val="en-US"/>
        </w:rPr>
        <w:t>. Face</w:t>
      </w:r>
      <w:r w:rsidRPr="00CF14C2">
        <w:rPr>
          <w:rFonts w:cs="Times New Roman"/>
          <w:sz w:val="28"/>
          <w:szCs w:val="28"/>
        </w:rPr>
        <w:t>.  И т.д.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8.    </w:t>
      </w:r>
      <w:r w:rsidRPr="00CF14C2">
        <w:rPr>
          <w:rFonts w:cs="Times New Roman"/>
          <w:b/>
          <w:i/>
          <w:sz w:val="28"/>
          <w:szCs w:val="28"/>
        </w:rPr>
        <w:t>Игра 8</w:t>
      </w:r>
      <w:r w:rsidRPr="00CF14C2">
        <w:rPr>
          <w:rFonts w:cs="Times New Roman"/>
          <w:sz w:val="28"/>
          <w:szCs w:val="28"/>
        </w:rPr>
        <w:t xml:space="preserve">.  Учитель, бросая мяч одному из играющих, стоящих полукругом, отдает ему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распоряжение. Ученик выполняет его и комментирует то, что делает, в </w:t>
      </w:r>
      <w:r w:rsidRPr="00CF14C2">
        <w:rPr>
          <w:rFonts w:cs="Times New Roman"/>
          <w:sz w:val="28"/>
          <w:szCs w:val="28"/>
          <w:lang w:val="en-US"/>
        </w:rPr>
        <w:t>Present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Continuous</w:t>
      </w:r>
      <w:r w:rsidRPr="00CF14C2">
        <w:rPr>
          <w:rFonts w:cs="Times New Roman"/>
          <w:sz w:val="28"/>
          <w:szCs w:val="28"/>
        </w:rPr>
        <w:t xml:space="preserve">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</w:t>
      </w:r>
      <w:r w:rsidRPr="00CF14C2">
        <w:rPr>
          <w:rFonts w:cs="Times New Roman"/>
          <w:sz w:val="28"/>
          <w:szCs w:val="28"/>
          <w:lang w:val="en-US"/>
        </w:rPr>
        <w:t>Tense</w:t>
      </w:r>
      <w:r w:rsidRPr="00CF14C2">
        <w:rPr>
          <w:rFonts w:cs="Times New Roman"/>
          <w:sz w:val="28"/>
          <w:szCs w:val="28"/>
        </w:rPr>
        <w:t>.  Затем возвращает мяч учителю.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</w:rPr>
        <w:t xml:space="preserve">       </w:t>
      </w:r>
      <w:r w:rsidRPr="00CF14C2">
        <w:rPr>
          <w:rFonts w:cs="Times New Roman"/>
          <w:sz w:val="28"/>
          <w:szCs w:val="28"/>
          <w:lang w:val="en-US"/>
        </w:rPr>
        <w:t>T.: Come here.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P1: I’m coming.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T.: Look at your friend.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P2: I’m looking at my friend.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</w:t>
      </w:r>
      <w:r w:rsidRPr="00CF14C2">
        <w:rPr>
          <w:rFonts w:cs="Times New Roman"/>
          <w:sz w:val="28"/>
          <w:szCs w:val="28"/>
        </w:rPr>
        <w:t>Играющие, не выполнившие распоряжение учителя или сделавшие ошибку в предложении,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 выбывают из игры. Побеждает тот, кто остался в игре до конца.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9.    </w:t>
      </w:r>
      <w:r w:rsidRPr="00CF14C2">
        <w:rPr>
          <w:rFonts w:cs="Times New Roman"/>
          <w:b/>
          <w:i/>
          <w:sz w:val="28"/>
          <w:szCs w:val="28"/>
        </w:rPr>
        <w:t>Игра 9.</w:t>
      </w:r>
      <w:r w:rsidRPr="00CF14C2">
        <w:rPr>
          <w:rFonts w:cs="Times New Roman"/>
          <w:sz w:val="28"/>
          <w:szCs w:val="28"/>
        </w:rPr>
        <w:t xml:space="preserve">   Оборудование: карточки, на которых написаны местоимения: </w:t>
      </w:r>
      <w:proofErr w:type="gramStart"/>
      <w:r w:rsidRPr="00CF14C2">
        <w:rPr>
          <w:rFonts w:cs="Times New Roman"/>
          <w:sz w:val="28"/>
          <w:szCs w:val="28"/>
          <w:lang w:val="en-US"/>
        </w:rPr>
        <w:t>I</w:t>
      </w:r>
      <w:r w:rsidRPr="00CF14C2">
        <w:rPr>
          <w:rFonts w:cs="Times New Roman"/>
          <w:sz w:val="28"/>
          <w:szCs w:val="28"/>
        </w:rPr>
        <w:t xml:space="preserve">, </w:t>
      </w:r>
      <w:r w:rsidRPr="00CF14C2">
        <w:rPr>
          <w:rFonts w:cs="Times New Roman"/>
          <w:sz w:val="28"/>
          <w:szCs w:val="28"/>
          <w:lang w:val="en-US"/>
        </w:rPr>
        <w:t>you</w:t>
      </w:r>
      <w:r w:rsidRPr="00CF14C2">
        <w:rPr>
          <w:rFonts w:cs="Times New Roman"/>
          <w:sz w:val="28"/>
          <w:szCs w:val="28"/>
        </w:rPr>
        <w:t xml:space="preserve">, </w:t>
      </w:r>
      <w:r w:rsidRPr="00CF14C2">
        <w:rPr>
          <w:rFonts w:cs="Times New Roman"/>
          <w:sz w:val="28"/>
          <w:szCs w:val="28"/>
          <w:lang w:val="en-US"/>
        </w:rPr>
        <w:t>he</w:t>
      </w:r>
      <w:r w:rsidRPr="00CF14C2">
        <w:rPr>
          <w:rFonts w:cs="Times New Roman"/>
          <w:sz w:val="28"/>
          <w:szCs w:val="28"/>
        </w:rPr>
        <w:t xml:space="preserve">, </w:t>
      </w:r>
      <w:r w:rsidRPr="00CF14C2">
        <w:rPr>
          <w:rFonts w:cs="Times New Roman"/>
          <w:sz w:val="28"/>
          <w:szCs w:val="28"/>
          <w:lang w:val="en-US"/>
        </w:rPr>
        <w:t>she</w:t>
      </w:r>
      <w:r w:rsidRPr="00CF14C2">
        <w:rPr>
          <w:rFonts w:cs="Times New Roman"/>
          <w:sz w:val="28"/>
          <w:szCs w:val="28"/>
        </w:rPr>
        <w:t xml:space="preserve">, </w:t>
      </w:r>
      <w:r w:rsidRPr="00CF14C2">
        <w:rPr>
          <w:rFonts w:cs="Times New Roman"/>
          <w:sz w:val="28"/>
          <w:szCs w:val="28"/>
          <w:lang w:val="en-US"/>
        </w:rPr>
        <w:t>they</w:t>
      </w:r>
      <w:r w:rsidRPr="00CF14C2">
        <w:rPr>
          <w:rFonts w:cs="Times New Roman"/>
          <w:sz w:val="28"/>
          <w:szCs w:val="28"/>
        </w:rPr>
        <w:t>.</w:t>
      </w:r>
      <w:proofErr w:type="gramEnd"/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Представители команд по очереди берут карточку с местоимением и отдают распоряжение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команде соперников. Те выполняют распоряжение, а отдавшие его комментируют </w:t>
      </w:r>
      <w:proofErr w:type="spellStart"/>
      <w:r w:rsidRPr="00CF14C2">
        <w:rPr>
          <w:rFonts w:cs="Times New Roman"/>
          <w:sz w:val="28"/>
          <w:szCs w:val="28"/>
        </w:rPr>
        <w:t>выпол</w:t>
      </w:r>
      <w:proofErr w:type="spellEnd"/>
      <w:r w:rsidRPr="00CF14C2">
        <w:rPr>
          <w:rFonts w:cs="Times New Roman"/>
          <w:sz w:val="28"/>
          <w:szCs w:val="28"/>
        </w:rPr>
        <w:t>-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</w:rPr>
        <w:t xml:space="preserve">       </w:t>
      </w:r>
      <w:proofErr w:type="spellStart"/>
      <w:r w:rsidRPr="00CF14C2">
        <w:rPr>
          <w:rFonts w:cs="Times New Roman"/>
          <w:sz w:val="28"/>
          <w:szCs w:val="28"/>
        </w:rPr>
        <w:t>няемые</w:t>
      </w:r>
      <w:proofErr w:type="spellEnd"/>
      <w:r w:rsidRPr="00CF14C2">
        <w:rPr>
          <w:rFonts w:cs="Times New Roman"/>
          <w:sz w:val="28"/>
          <w:szCs w:val="28"/>
          <w:lang w:val="en-US"/>
        </w:rPr>
        <w:t xml:space="preserve"> </w:t>
      </w:r>
      <w:r w:rsidRPr="00CF14C2">
        <w:rPr>
          <w:rFonts w:cs="Times New Roman"/>
          <w:sz w:val="28"/>
          <w:szCs w:val="28"/>
        </w:rPr>
        <w:t>действия</w:t>
      </w:r>
      <w:r w:rsidRPr="00CF14C2">
        <w:rPr>
          <w:rFonts w:cs="Times New Roman"/>
          <w:sz w:val="28"/>
          <w:szCs w:val="28"/>
          <w:lang w:val="en-US"/>
        </w:rPr>
        <w:t xml:space="preserve"> </w:t>
      </w:r>
      <w:r w:rsidRPr="00CF14C2">
        <w:rPr>
          <w:rFonts w:cs="Times New Roman"/>
          <w:sz w:val="28"/>
          <w:szCs w:val="28"/>
        </w:rPr>
        <w:t>в</w:t>
      </w:r>
      <w:r w:rsidRPr="00CF14C2">
        <w:rPr>
          <w:rFonts w:cs="Times New Roman"/>
          <w:sz w:val="28"/>
          <w:szCs w:val="28"/>
          <w:lang w:val="en-US"/>
        </w:rPr>
        <w:t xml:space="preserve"> Present Continuous Tense.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</w:t>
      </w:r>
      <w:r w:rsidRPr="00CF14C2">
        <w:rPr>
          <w:rFonts w:cs="Times New Roman"/>
          <w:sz w:val="28"/>
          <w:szCs w:val="28"/>
        </w:rPr>
        <w:t xml:space="preserve">Например, ученик взял карточку с местоимением </w:t>
      </w:r>
      <w:r w:rsidRPr="00CF14C2">
        <w:rPr>
          <w:rFonts w:cs="Times New Roman"/>
          <w:sz w:val="28"/>
          <w:szCs w:val="28"/>
          <w:lang w:val="en-US"/>
        </w:rPr>
        <w:t>they</w:t>
      </w:r>
      <w:r w:rsidRPr="00CF14C2">
        <w:rPr>
          <w:rFonts w:cs="Times New Roman"/>
          <w:sz w:val="28"/>
          <w:szCs w:val="28"/>
        </w:rPr>
        <w:t>. Он</w:t>
      </w:r>
      <w:r w:rsidRPr="00CF14C2">
        <w:rPr>
          <w:rFonts w:cs="Times New Roman"/>
          <w:sz w:val="28"/>
          <w:szCs w:val="28"/>
          <w:lang w:val="en-US"/>
        </w:rPr>
        <w:t xml:space="preserve"> </w:t>
      </w:r>
      <w:r w:rsidRPr="00CF14C2">
        <w:rPr>
          <w:rFonts w:cs="Times New Roman"/>
          <w:sz w:val="28"/>
          <w:szCs w:val="28"/>
        </w:rPr>
        <w:t>говорит</w:t>
      </w:r>
      <w:r w:rsidRPr="00CF14C2">
        <w:rPr>
          <w:rFonts w:cs="Times New Roman"/>
          <w:sz w:val="28"/>
          <w:szCs w:val="28"/>
          <w:lang w:val="en-US"/>
        </w:rPr>
        <w:t xml:space="preserve"> </w:t>
      </w:r>
      <w:r w:rsidRPr="00CF14C2">
        <w:rPr>
          <w:rFonts w:cs="Times New Roman"/>
          <w:sz w:val="28"/>
          <w:szCs w:val="28"/>
        </w:rPr>
        <w:t>соперникам</w:t>
      </w:r>
      <w:r w:rsidRPr="00CF14C2">
        <w:rPr>
          <w:rFonts w:cs="Times New Roman"/>
          <w:sz w:val="28"/>
          <w:szCs w:val="28"/>
          <w:lang w:val="en-US"/>
        </w:rPr>
        <w:t xml:space="preserve">: “Ira and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</w:t>
      </w:r>
      <w:proofErr w:type="spellStart"/>
      <w:r w:rsidRPr="00CF14C2">
        <w:rPr>
          <w:rFonts w:cs="Times New Roman"/>
          <w:sz w:val="28"/>
          <w:szCs w:val="28"/>
          <w:lang w:val="en-US"/>
        </w:rPr>
        <w:t>Nastya</w:t>
      </w:r>
      <w:proofErr w:type="spellEnd"/>
      <w:r w:rsidRPr="00CF14C2">
        <w:rPr>
          <w:rFonts w:cs="Times New Roman"/>
          <w:sz w:val="28"/>
          <w:szCs w:val="28"/>
          <w:lang w:val="en-US"/>
        </w:rPr>
        <w:t xml:space="preserve">, come here to me”.  </w:t>
      </w:r>
      <w:r w:rsidRPr="00CF14C2">
        <w:rPr>
          <w:rFonts w:cs="Times New Roman"/>
          <w:sz w:val="28"/>
          <w:szCs w:val="28"/>
        </w:rPr>
        <w:t>Затем комментирует их действия: “</w:t>
      </w:r>
      <w:r w:rsidRPr="00CF14C2">
        <w:rPr>
          <w:rFonts w:cs="Times New Roman"/>
          <w:sz w:val="28"/>
          <w:szCs w:val="28"/>
          <w:lang w:val="en-US"/>
        </w:rPr>
        <w:t>They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are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coming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here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to</w:t>
      </w:r>
      <w:r w:rsidRPr="00CF14C2">
        <w:rPr>
          <w:rFonts w:cs="Times New Roman"/>
          <w:sz w:val="28"/>
          <w:szCs w:val="28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me</w:t>
      </w:r>
      <w:r w:rsidRPr="00CF14C2">
        <w:rPr>
          <w:rFonts w:cs="Times New Roman"/>
          <w:sz w:val="28"/>
          <w:szCs w:val="28"/>
        </w:rPr>
        <w:t xml:space="preserve">”.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lastRenderedPageBreak/>
        <w:t xml:space="preserve">       За каждое правильно составленное предложение команда получает очко (или жетон).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       Побеждает команда, набравшая большее количество очков.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CF14C2">
        <w:rPr>
          <w:rFonts w:cs="Times New Roman"/>
          <w:sz w:val="28"/>
          <w:szCs w:val="28"/>
        </w:rPr>
        <w:t xml:space="preserve">10.  </w:t>
      </w:r>
      <w:r w:rsidRPr="00CF14C2">
        <w:rPr>
          <w:rFonts w:cs="Times New Roman"/>
          <w:b/>
          <w:i/>
          <w:sz w:val="28"/>
          <w:szCs w:val="28"/>
        </w:rPr>
        <w:t>Игра 10</w:t>
      </w:r>
      <w:r w:rsidRPr="00CF14C2">
        <w:rPr>
          <w:rFonts w:cs="Times New Roman"/>
          <w:sz w:val="28"/>
          <w:szCs w:val="28"/>
        </w:rPr>
        <w:t xml:space="preserve">. Учитель (или кто-либо из учащихся) произносит только начало распоряжения. 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</w:rPr>
        <w:t xml:space="preserve">       Тот, кто первым закончил и выполнил  его, получает очко. Например</w:t>
      </w:r>
      <w:r w:rsidRPr="00CF14C2">
        <w:rPr>
          <w:rFonts w:cs="Times New Roman"/>
          <w:sz w:val="28"/>
          <w:szCs w:val="28"/>
          <w:lang w:val="en-US"/>
        </w:rPr>
        <w:t>: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T.: Wash…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P1: </w:t>
      </w:r>
      <w:proofErr w:type="gramStart"/>
      <w:r w:rsidRPr="00CF14C2">
        <w:rPr>
          <w:rFonts w:cs="Times New Roman"/>
          <w:sz w:val="28"/>
          <w:szCs w:val="28"/>
          <w:lang w:val="en-US"/>
        </w:rPr>
        <w:t>Wash  your</w:t>
      </w:r>
      <w:proofErr w:type="gramEnd"/>
      <w:r w:rsidRPr="00CF14C2">
        <w:rPr>
          <w:rFonts w:cs="Times New Roman"/>
          <w:sz w:val="28"/>
          <w:szCs w:val="28"/>
          <w:lang w:val="en-US"/>
        </w:rPr>
        <w:t xml:space="preserve"> face.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T.: Clean…</w:t>
      </w:r>
    </w:p>
    <w:p w:rsidR="00180F82" w:rsidRPr="00180F82" w:rsidRDefault="00180F82" w:rsidP="00180F82">
      <w:pPr>
        <w:spacing w:after="0"/>
        <w:jc w:val="both"/>
        <w:rPr>
          <w:rFonts w:cs="Times New Roman"/>
          <w:sz w:val="28"/>
          <w:szCs w:val="28"/>
          <w:lang w:val="en-US"/>
        </w:rPr>
      </w:pPr>
      <w:r w:rsidRPr="00CF14C2">
        <w:rPr>
          <w:rFonts w:cs="Times New Roman"/>
          <w:sz w:val="28"/>
          <w:szCs w:val="28"/>
          <w:lang w:val="en-US"/>
        </w:rPr>
        <w:t xml:space="preserve">        P</w:t>
      </w:r>
      <w:r w:rsidRPr="00180F82">
        <w:rPr>
          <w:rFonts w:cs="Times New Roman"/>
          <w:sz w:val="28"/>
          <w:szCs w:val="28"/>
          <w:lang w:val="en-US"/>
        </w:rPr>
        <w:t xml:space="preserve">2: </w:t>
      </w:r>
      <w:r w:rsidRPr="00CF14C2">
        <w:rPr>
          <w:rFonts w:cs="Times New Roman"/>
          <w:sz w:val="28"/>
          <w:szCs w:val="28"/>
          <w:lang w:val="en-US"/>
        </w:rPr>
        <w:t>Clean</w:t>
      </w:r>
      <w:r w:rsidRPr="00180F82">
        <w:rPr>
          <w:rFonts w:cs="Times New Roman"/>
          <w:sz w:val="28"/>
          <w:szCs w:val="28"/>
          <w:lang w:val="en-US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your</w:t>
      </w:r>
      <w:r w:rsidRPr="00180F82">
        <w:rPr>
          <w:rFonts w:cs="Times New Roman"/>
          <w:sz w:val="28"/>
          <w:szCs w:val="28"/>
          <w:lang w:val="en-US"/>
        </w:rPr>
        <w:t xml:space="preserve"> </w:t>
      </w:r>
      <w:r w:rsidRPr="00CF14C2">
        <w:rPr>
          <w:rFonts w:cs="Times New Roman"/>
          <w:sz w:val="28"/>
          <w:szCs w:val="28"/>
          <w:lang w:val="en-US"/>
        </w:rPr>
        <w:t>teeth</w:t>
      </w:r>
      <w:r w:rsidRPr="00180F82">
        <w:rPr>
          <w:rFonts w:cs="Times New Roman"/>
          <w:sz w:val="28"/>
          <w:szCs w:val="28"/>
          <w:lang w:val="en-US"/>
        </w:rPr>
        <w:t>.</w:t>
      </w:r>
    </w:p>
    <w:p w:rsidR="00180F82" w:rsidRPr="00CF14C2" w:rsidRDefault="00180F82" w:rsidP="00180F82">
      <w:pPr>
        <w:spacing w:after="0"/>
        <w:jc w:val="both"/>
        <w:rPr>
          <w:rFonts w:cs="Times New Roman"/>
          <w:sz w:val="28"/>
          <w:szCs w:val="28"/>
        </w:rPr>
      </w:pPr>
      <w:r w:rsidRPr="00180F82">
        <w:rPr>
          <w:rFonts w:cs="Times New Roman"/>
          <w:sz w:val="28"/>
          <w:szCs w:val="28"/>
          <w:lang w:val="en-US"/>
        </w:rPr>
        <w:t xml:space="preserve">        </w:t>
      </w:r>
      <w:r w:rsidRPr="00CF14C2">
        <w:rPr>
          <w:rFonts w:cs="Times New Roman"/>
          <w:sz w:val="28"/>
          <w:szCs w:val="28"/>
        </w:rPr>
        <w:t xml:space="preserve">Побеждает ученик, набравший большее количество очков. </w:t>
      </w:r>
    </w:p>
    <w:p w:rsidR="004D3B38" w:rsidRDefault="004D3B38">
      <w:bookmarkStart w:id="0" w:name="_GoBack"/>
      <w:bookmarkEnd w:id="0"/>
    </w:p>
    <w:sectPr w:rsidR="004D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B421F"/>
    <w:multiLevelType w:val="hybridMultilevel"/>
    <w:tmpl w:val="D894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82"/>
    <w:rsid w:val="00180F82"/>
    <w:rsid w:val="004D3B38"/>
    <w:rsid w:val="007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styleId="a4">
    <w:name w:val="List Paragraph"/>
    <w:basedOn w:val="a"/>
    <w:uiPriority w:val="34"/>
    <w:qFormat/>
    <w:rsid w:val="00180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styleId="a4">
    <w:name w:val="List Paragraph"/>
    <w:basedOn w:val="a"/>
    <w:uiPriority w:val="34"/>
    <w:qFormat/>
    <w:rsid w:val="00180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2014-01-14T18:15:00Z</dcterms:created>
  <dcterms:modified xsi:type="dcterms:W3CDTF">2014-01-14T18:15:00Z</dcterms:modified>
</cp:coreProperties>
</file>