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5D" w:rsidRDefault="00FC4BC1" w:rsidP="00FC4BC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4BC1">
        <w:rPr>
          <w:rFonts w:ascii="Times New Roman" w:hAnsi="Times New Roman" w:cs="Times New Roman"/>
          <w:b/>
          <w:sz w:val="28"/>
          <w:szCs w:val="28"/>
          <w:lang w:val="ru-RU"/>
        </w:rPr>
        <w:t>Инновационные формы работы с родителями</w:t>
      </w:r>
      <w:r w:rsidR="003873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C4BC1" w:rsidRPr="00FC4BC1" w:rsidRDefault="0038735D" w:rsidP="00FC4BC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(продолжение)</w:t>
      </w:r>
    </w:p>
    <w:p w:rsidR="00FC4BC1" w:rsidRPr="00FC4BC1" w:rsidRDefault="00FC4BC1" w:rsidP="00FC4B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4BC1" w:rsidRDefault="00FC4BC1" w:rsidP="00FC4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Инновационные формы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работы с родителями, которые педагогические коллективы  могут использовать в работе.</w:t>
      </w:r>
    </w:p>
    <w:p w:rsidR="00FC4BC1" w:rsidRDefault="00FC4BC1" w:rsidP="00FC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Интересной и достаточно новой формой работы с родителями являются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родительские вечера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C4BC1" w:rsidRDefault="00FC4BC1" w:rsidP="00FC4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Родительские вечера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форма работы, которая прекрасно сплачивает родительский коллектив. Родительские вечера особенно уместно проводить, когда педагог только начал формировать родительский коллектив, когда дети только переступили порог учебного заведения.  Потом они обычно проводятся в классе 2-3 раза в год либо в присутствии детей, либо без них. Родительский вечер — это праздник общения с родителями друга твоего ребенка,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 </w:t>
      </w:r>
    </w:p>
    <w:p w:rsidR="00FC4BC1" w:rsidRDefault="00FC4BC1" w:rsidP="00FC4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</w:p>
    <w:p w:rsidR="00FC4BC1" w:rsidRDefault="00FC4BC1" w:rsidP="00FC4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Год рождения моего ребенка. Каким он был, этот первый год?</w:t>
      </w:r>
    </w:p>
    <w:p w:rsidR="00FC4BC1" w:rsidRDefault="00FC4BC1" w:rsidP="00FC4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Друзья моего ребенка.</w:t>
      </w:r>
    </w:p>
    <w:p w:rsidR="00FC4BC1" w:rsidRDefault="00FC4BC1" w:rsidP="00FC4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Первые книжки ребенка.</w:t>
      </w:r>
    </w:p>
    <w:p w:rsidR="00FC4BC1" w:rsidRDefault="00FC4BC1" w:rsidP="00FC4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Будущее моего ребенка. Каким я его вижу?</w:t>
      </w:r>
    </w:p>
    <w:p w:rsidR="00FC4BC1" w:rsidRDefault="00FC4BC1" w:rsidP="00FC4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Традиции нашей семьи.</w:t>
      </w:r>
    </w:p>
    <w:p w:rsidR="00FC4BC1" w:rsidRDefault="00FC4BC1" w:rsidP="00FC4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«Можно» и «нельзя» в нашей семье. </w:t>
      </w:r>
    </w:p>
    <w:p w:rsidR="00FC4BC1" w:rsidRDefault="00FC4BC1" w:rsidP="00FC4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Праздники нашей семьи.</w:t>
      </w:r>
    </w:p>
    <w:p w:rsidR="00FC4BC1" w:rsidRDefault="00FC4BC1" w:rsidP="00FC4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Вечер воспоминаний. Наказания и поощрения в нашей семье.</w:t>
      </w:r>
    </w:p>
    <w:p w:rsidR="00FC4BC1" w:rsidRDefault="00FC4BC1" w:rsidP="00FC4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Вопросы детей, которые ставят нас в тупик.</w:t>
      </w:r>
    </w:p>
    <w:p w:rsidR="00FC4BC1" w:rsidRDefault="00FC4BC1" w:rsidP="00FC4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Фотографии нашего детства.</w:t>
      </w:r>
    </w:p>
    <w:p w:rsidR="00FC4BC1" w:rsidRDefault="00FC4BC1" w:rsidP="00FC4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научиться говорить «спасибо» своему ребенку?</w:t>
      </w:r>
    </w:p>
    <w:p w:rsidR="00FC4BC1" w:rsidRDefault="00FC4BC1" w:rsidP="00FC4BC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BC1" w:rsidRDefault="00FC4BC1" w:rsidP="00FC4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Формы родительских вечеров позволяют не только высказывать свое мнение по предложенным темам, но и услышать нечто полезное для себя в рассуждениях других родителей, сделать определенные выводы, чему-то научиться, взять на вооружение в свой воспитательный арсенал что-то новое, интересное. Родительские вечера сближают семьи, позволяют увидеть взрослых и детей в ином свете, помогают преодолеть недоверие и враждебность во взаимоотношениях взрослых и детей.</w:t>
      </w:r>
    </w:p>
    <w:p w:rsidR="00FC4BC1" w:rsidRDefault="00FC4BC1" w:rsidP="00FC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Очень увлекательно проходят мероприятия под названием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«Кладовая мастер – классов».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Вкусная и полезная еда для ребенка, идеи для дома, медицинская первая помощь, отдых с  семьей и многие другие темы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мастер – 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дают возможность  заинтересовать и вовлечь родителей в совместную досуговую деятельность с детьми.</w:t>
      </w:r>
    </w:p>
    <w:p w:rsidR="00FC4BC1" w:rsidRDefault="00FC4BC1" w:rsidP="00FC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BC1" w:rsidRDefault="00FC4BC1" w:rsidP="00FC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Родительские чтения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очень интересная форма работы с родителями, которая дает возможность родителям не только слушать лекции педагогов, но и изучать литературу по проблеме и участвовать в ее обсуждения.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Учитель собирает информацию и анализирует ее. С помощью школьного библиотекаря и других специалистов определяются книги, с помощью которых можно получить ответ на поставленный вопрос. Родители читают книги, а затем используют рекомендованную литературу в родительских чтениях. 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:rsidR="00FC4BC1" w:rsidRDefault="00FC4BC1" w:rsidP="00FC4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FC4BC1" w:rsidRDefault="00FC4BC1" w:rsidP="00FC4BC1">
      <w:pPr>
        <w:tabs>
          <w:tab w:val="left" w:pos="19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последнее время достаточно эффективной формой формирования культуры быть родителем стали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родительские тренинги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4BC1" w:rsidRDefault="00FC4BC1" w:rsidP="00FC4BC1">
      <w:pPr>
        <w:tabs>
          <w:tab w:val="left" w:pos="19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активная форма работы с теми родителями, которые осознают проблемные ситуации в семье, хотят изменить свое взаимодействие с собственным ребенком, сделать его более открытым и доверительным и понимают необходимость приобретения новых знаний и умений в воспитании ребенка. Родительский тренинг проводится, как правило, с участием школьного психолога. Тренинг проводится с группой, состоящей из 12—15 человек. По результату тренинга психолог проводит собеседование с педагогом и дает ему рекомендации по организации взаимодействия с каждым ребенком и с каждой семьей, участвовавшей в тренинге. Родительские тренинги будут успешными, если все родители будут в них активно участвовать и регулярно их посещать. Родительские тренинги — одна из дискуссионных форм общения родителей и формирования родительского коллектива.</w:t>
      </w:r>
    </w:p>
    <w:p w:rsidR="00FC4BC1" w:rsidRDefault="00FC4BC1" w:rsidP="00FC4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Помимо тренингов с учащимися и их родителями, хорошей формой просвещения родителей является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родительский ринг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C4BC1" w:rsidRDefault="00FC4BC1" w:rsidP="00FC4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 в полемику не вступает, а лишь поддерживает мнение семей аплодисментами. Экспертами в родительских рингах могут выступить  учащиеся класса, определяя, какая семья в ответах на вопрос была наиболее близка к правильной трактовке ответа на вопрос. Родительский ринг проводится с той целью, чтобы многие родители могли утвердиться в правоте своих методов воспитания или провести ревизию своего педагогического арсенала, задуматься над тем, что в воспитании своего ребенка они делают правильно, а что не совсем так.</w:t>
      </w:r>
    </w:p>
    <w:p w:rsidR="00FC4BC1" w:rsidRDefault="00FC4BC1" w:rsidP="00FC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Полезность таких встреч родителей состоит еще и в том, что они позволяют снять всякие кулуарные, закулисные разговоры среди родителей по вопросам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организации образовательного пространства их детей, содержанию учебно-воспитательного процесса. </w:t>
      </w:r>
    </w:p>
    <w:p w:rsidR="00FC4BC1" w:rsidRDefault="00FC4BC1" w:rsidP="00FC4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родительских рингов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самыми разнообразными. Можно предложить, например, такие:</w:t>
      </w:r>
    </w:p>
    <w:p w:rsidR="00FC4BC1" w:rsidRDefault="00FC4BC1" w:rsidP="00FC4B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Можно ли наказывать ребенка собственным домом? О домашнем аресте.</w:t>
      </w:r>
    </w:p>
    <w:p w:rsidR="00FC4BC1" w:rsidRDefault="00FC4BC1" w:rsidP="00FC4B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делать, если папа не интересуется воспитанием собственного ребенка?</w:t>
      </w:r>
    </w:p>
    <w:p w:rsidR="00FC4BC1" w:rsidRDefault="00FC4BC1" w:rsidP="00FC4B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Соблазны и пути их преодоления.</w:t>
      </w:r>
    </w:p>
    <w:p w:rsidR="00FC4BC1" w:rsidRDefault="00FC4BC1" w:rsidP="00FC4B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 и против» школьной формы.</w:t>
      </w:r>
    </w:p>
    <w:p w:rsidR="00FC4BC1" w:rsidRDefault="00FC4BC1" w:rsidP="00FC4B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Трудности школьного урока. В чем они состоят?</w:t>
      </w:r>
    </w:p>
    <w:p w:rsidR="00FC4BC1" w:rsidRDefault="00FC4BC1" w:rsidP="00FC4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 взаимодействии с коллективом родителей педагог должен проявлять учтивость и корректность, умение сдерживать свои эмоции; только тогда можно рассчитывать на поддержку родителей во всех начинаниях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4BC1" w:rsidRDefault="00FC4BC1" w:rsidP="00FC4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Эффективность воспитания ребенка сильно зависит от того, насколько тесно взаимодействуют школа и учреждение образования.  Ведущую роль в организации этого сотрудничества играют педагоги. Именно от их работы зависит то, насколько семьи понимают политику, проводимую учебным заведением по отношению к воспитанию и обучению детей, и участвуют в ее реализации. При этом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семья должна рассматриваться как главный заказчик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союзник в воспитании детей</w:t>
      </w:r>
      <w:r>
        <w:rPr>
          <w:rFonts w:ascii="Times New Roman" w:hAnsi="Times New Roman" w:cs="Times New Roman"/>
          <w:sz w:val="28"/>
          <w:szCs w:val="28"/>
          <w:lang w:val="ru-RU"/>
        </w:rPr>
        <w:t>, а объединение усилий родителей и педагогов создаст благоприятные условия для развития ребенка.</w:t>
      </w:r>
    </w:p>
    <w:p w:rsidR="00FC4BC1" w:rsidRDefault="00FC4BC1" w:rsidP="00FC4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первом плане среди всех форм работы —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индивидуальная работа.</w:t>
      </w:r>
    </w:p>
    <w:p w:rsidR="00FC4BC1" w:rsidRDefault="00FC4BC1" w:rsidP="00FC4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Неоспоримо, что на первый план сегодня должна выходить индивидуальная работа педагога.  Именно в этом случае возможной становится беседа, обсуждение проблем именно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одного-единственного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ребенка. Но многие родители отторгают от себя даже возможность побеседовать с педагогом в доверительном ключе, опасаясь, возможно, излишнего проникновения в личностно-эмоциональную сферу. И эти опасения естественны, с ними необходимо считаться.</w:t>
      </w:r>
    </w:p>
    <w:p w:rsidR="00FC4BC1" w:rsidRDefault="00FC4BC1" w:rsidP="00FC4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 многих научных статьях можно прочитать совет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начинать разговор с родителями с похвалы ребенку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И это абсолютно правильный совет!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Причем заканчивать разговор тоже лучше похвалой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4BC1" w:rsidRDefault="00FC4BC1" w:rsidP="00FC4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Скажите родителям, что вы просите их о встрече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(обратите внимание — не «вызываете» в школу, а именно «просите о встрече»), так как очень нуждаетесь в их совете, поскольку никто лучше них не знает, какой подход нужен к их ребенку (и, в принципе, это действительно так!). И если родители поймут, что педагоги искренне заинтересованы в их мнении, а не являют собой «истину в последней инстанции», то охотно пойдут на контакт.</w:t>
      </w:r>
    </w:p>
    <w:p w:rsidR="00FC4BC1" w:rsidRDefault="00FC4BC1" w:rsidP="00FC4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индивидуальные беседы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родителями можно приглашать и «узких» специалистов: психолога, логопеда, медицинского работника — в зависимости от конкретной ситуации. Но перед этим целесообразно узнать, не было ли именно у этого родителя конфликта именно с этим работником.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Если же такой случай имел место, то разумно пригласить аналогичного специалиста «со стороны».  </w:t>
      </w:r>
    </w:p>
    <w:p w:rsidR="00FC4BC1" w:rsidRDefault="00FC4BC1" w:rsidP="00FC4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Индивидуальные тематические консультации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C4BC1" w:rsidRDefault="00FC4BC1" w:rsidP="00FC4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Часто в решении той или иной сложной проблемы педагог может получить помощь непосредственно от родителей учеников, и этим не следует пренебрегать. Консультации с родителями полезны как для них самих, так и для учителя. Родители получают реальное представление о школьных делах и поведении ребенка, учитель же — необходимые ему сведения для более глубокого понимания проблем каждого ученика.</w:t>
      </w:r>
    </w:p>
    <w:p w:rsidR="00FC4BC1" w:rsidRDefault="00FC4BC1" w:rsidP="00FC4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Обменявшись информацией, обе стороны, возможно, придут к взаимному согласию относительно конкретных форм родительского содействия. В общении с родителями педагог должен проявлять максимум тактичности. Недопустимо стыдить родителей, намекать на невыполнение ими своего долга по отношению к сыну или дочери. Подход учителя должен быть таким: «Перед нами стоит общая проблема. Что мы можем предпринять для ее решения?» Тактичность особенно важна с теми родителями, которые уверены, что их дети не способны на дурные поступки. Не найдя к ним правильного подхода, педагог столкнется с их возмущением и отказом от дальнейшего сотрудничества. Принципы успешного консультирования — доверительные отношения, взаимоуважение, заинтересованность, компетентность.  Педагог, проводя консультацию, стремится дать родителям квалифицированный совет. Обычно составляется система консультаций.</w:t>
      </w:r>
    </w:p>
    <w:p w:rsidR="00FC4BC1" w:rsidRDefault="00FC4BC1" w:rsidP="00FC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Посещение семьи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эффективная форма индивидуальной работы педагога с родителями. При посещении семьи происходит знакомство с условиями жизни ученика. Педагог беседует с родителями о его характере, интересах и склонностях, об отношении к родителям, к школе, информирует родителей об успехах их ребенка, дает советы по организации выполнения домашних заданий и т.д.</w:t>
      </w:r>
    </w:p>
    <w:p w:rsidR="00FC4BC1" w:rsidRPr="0038735D" w:rsidRDefault="00FC4BC1" w:rsidP="00387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Посещение семьи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много дает для ее изучения, установления контакта с ребенком, его родителями, выяснения условий воспитания, если не превращается в формальное мероприятие. Цель первого посещения – выяснить общие условия семейного воспитания. Повторные посещения планируются по мере необходимости, и предусматривают более частые задачи. Педагогу необходимо заранее согласовать с родителями удобное для них время посещения, а также определить цель своего визита. Прийти к ребенку домой – это прийти в гости. Значит, надо быть в хорошем, настроении, приветливым, доброжелательным. Следует забыть о жалобах, замечаниях, не допускать критики в адрес родителей, их семейного хозяйства, уклада жизни, советы (единичные!) давать тактично, ненавязчиво. Переступив порог дома, педагог улавливает атмосферу семьи: как и кто из членов семьи встречает, поддерживает разговор, насколько непосредственно обсуждаются поднятые вопросы. Поведение и настроение ребенка (радостный, раскованный, притихший, смущенный, приветливый) также помогут понять психологический климат семьи. </w:t>
      </w:r>
    </w:p>
    <w:p w:rsidR="0044456E" w:rsidRPr="00FC4BC1" w:rsidRDefault="0044456E">
      <w:pPr>
        <w:rPr>
          <w:lang w:val="ru-RU"/>
        </w:rPr>
      </w:pPr>
    </w:p>
    <w:sectPr w:rsidR="0044456E" w:rsidRPr="00FC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62D48"/>
    <w:multiLevelType w:val="hybridMultilevel"/>
    <w:tmpl w:val="3F3E97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3E7872"/>
    <w:multiLevelType w:val="hybridMultilevel"/>
    <w:tmpl w:val="C2A6F6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77"/>
    <w:rsid w:val="0038735D"/>
    <w:rsid w:val="0044456E"/>
    <w:rsid w:val="00456F77"/>
    <w:rsid w:val="00F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C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C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1561</Words>
  <Characters>8902</Characters>
  <Application>Microsoft Office Word</Application>
  <DocSecurity>0</DocSecurity>
  <Lines>74</Lines>
  <Paragraphs>20</Paragraphs>
  <ScaleCrop>false</ScaleCrop>
  <Company/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масакбаева г.м.</dc:creator>
  <cp:keywords/>
  <dc:description/>
  <cp:lastModifiedBy>масакбаева г.м.</cp:lastModifiedBy>
  <cp:revision>4</cp:revision>
  <dcterms:created xsi:type="dcterms:W3CDTF">2014-01-16T07:04:00Z</dcterms:created>
  <dcterms:modified xsi:type="dcterms:W3CDTF">2014-01-16T07:19:00Z</dcterms:modified>
</cp:coreProperties>
</file>