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0B" w:rsidRPr="005D45B2" w:rsidRDefault="00A972F3" w:rsidP="003C1CD8"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0" allowOverlap="1" wp14:anchorId="16F44BDB" wp14:editId="350EBD71">
                <wp:simplePos x="0" y="0"/>
                <wp:positionH relativeFrom="page">
                  <wp:posOffset>910590</wp:posOffset>
                </wp:positionH>
                <wp:positionV relativeFrom="page">
                  <wp:align>center</wp:align>
                </wp:positionV>
                <wp:extent cx="5608320" cy="8516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851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72F3" w:rsidRPr="006A5501" w:rsidRDefault="00A972F3" w:rsidP="00A972F3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center" w:pos="4677"/>
                                <w:tab w:val="right" w:pos="9355"/>
                              </w:tabs>
                              <w:jc w:val="center"/>
                              <w:rPr>
                                <w:rFonts w:eastAsia="Calibri"/>
                                <w:b/>
                                <w:color w:val="008000"/>
                                <w:sz w:val="24"/>
                                <w:szCs w:val="24"/>
                                <w:lang w:val="kk-KZ" w:eastAsia="en-US"/>
                              </w:rPr>
                            </w:pPr>
                            <w:r w:rsidRPr="006A5501">
                              <w:rPr>
                                <w:rFonts w:eastAsia="Calibri"/>
                                <w:b/>
                                <w:color w:val="008000"/>
                                <w:sz w:val="24"/>
                                <w:szCs w:val="24"/>
                                <w:lang w:val="kk-KZ" w:eastAsia="en-US"/>
                              </w:rPr>
                              <w:t>Павлодар қаласының № 20 лицей-мектебі</w:t>
                            </w:r>
                          </w:p>
                          <w:p w:rsidR="00A972F3" w:rsidRPr="006A5501" w:rsidRDefault="00A972F3" w:rsidP="00A972F3">
                            <w:pPr>
                              <w:jc w:val="center"/>
                              <w:rPr>
                                <w:b/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972F3" w:rsidRPr="006A5501" w:rsidRDefault="00A972F3" w:rsidP="00A972F3">
                            <w:pPr>
                              <w:jc w:val="center"/>
                              <w:rPr>
                                <w:b/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A5501">
                              <w:rPr>
                                <w:b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  <w:r w:rsidRPr="006A5501">
                              <w:rPr>
                                <w:b/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  <w:t>«Лицейлік білім сапасын  жоғарлатуды ұйымдастыру  негізінде білім беру жүйесіндегі барлық қатысушыларды вариативтік білім беру ордасын құрастыру шарты» атты педагогикалық жағдаяттарды зерттеу түрінде өтетін педагогикалық кеңесінің ережесі</w:t>
                            </w:r>
                          </w:p>
                          <w:p w:rsidR="00A972F3" w:rsidRPr="006A5501" w:rsidRDefault="00A972F3" w:rsidP="00A972F3">
                            <w:pPr>
                              <w:jc w:val="center"/>
                              <w:rPr>
                                <w:b/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972F3" w:rsidRPr="006A5501" w:rsidRDefault="00A972F3" w:rsidP="00A972F3">
                            <w:pPr>
                              <w:jc w:val="center"/>
                              <w:rPr>
                                <w:b/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A5501">
                              <w:rPr>
                                <w:b/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  <w:t>Өткізу мерзімі: 2014 жылы 27 қантар сағат 15.30</w:t>
                            </w:r>
                          </w:p>
                          <w:p w:rsidR="00A972F3" w:rsidRPr="006A5501" w:rsidRDefault="00A972F3" w:rsidP="00A972F3">
                            <w:pPr>
                              <w:jc w:val="center"/>
                              <w:rPr>
                                <w:b/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972F3" w:rsidRPr="006A5501" w:rsidRDefault="00A972F3" w:rsidP="00A972F3">
                            <w:pPr>
                              <w:jc w:val="both"/>
                              <w:rPr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A5501">
                              <w:rPr>
                                <w:b/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  <w:t>Мақсаты:</w:t>
                            </w:r>
                            <w:r w:rsidRPr="006A5501">
                              <w:rPr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  <w:t xml:space="preserve"> Сабақтан  тыс вариативтік білім ордасының білім сапасын жоғарлату бағытында  (спецкурс,факультатив,таңдау бойынша курс, топтық жұмыс)  ұйымдастыру шарты.</w:t>
                            </w:r>
                          </w:p>
                          <w:p w:rsidR="00A972F3" w:rsidRPr="006A5501" w:rsidRDefault="00A972F3" w:rsidP="00A972F3">
                            <w:pPr>
                              <w:spacing w:after="120" w:line="240" w:lineRule="atLeast"/>
                              <w:jc w:val="both"/>
                              <w:rPr>
                                <w:b/>
                                <w:bCs/>
                                <w:color w:val="008000"/>
                                <w:sz w:val="24"/>
                                <w:szCs w:val="24"/>
                                <w:shd w:val="clear" w:color="auto" w:fill="FFFFFF"/>
                                <w:lang w:val="kk-KZ"/>
                              </w:rPr>
                            </w:pPr>
                            <w:r w:rsidRPr="006A5501">
                              <w:rPr>
                                <w:b/>
                                <w:bCs/>
                                <w:color w:val="008000"/>
                                <w:sz w:val="24"/>
                                <w:szCs w:val="24"/>
                                <w:shd w:val="clear" w:color="auto" w:fill="FFFFFF"/>
                                <w:lang w:val="kk-KZ"/>
                              </w:rPr>
                              <w:t>Міндеттер:</w:t>
                            </w:r>
                          </w:p>
                          <w:p w:rsidR="00A972F3" w:rsidRPr="006A5501" w:rsidRDefault="00A972F3" w:rsidP="00A972F3">
                            <w:pPr>
                              <w:pStyle w:val="a4"/>
                              <w:shd w:val="clear" w:color="auto" w:fill="FFFFFF"/>
                              <w:ind w:left="1080"/>
                              <w:jc w:val="both"/>
                              <w:rPr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A5501">
                              <w:rPr>
                                <w:color w:val="008000"/>
                                <w:sz w:val="24"/>
                                <w:szCs w:val="24"/>
                                <w:shd w:val="clear" w:color="auto" w:fill="FFFFFF"/>
                                <w:lang w:val="kk-KZ"/>
                              </w:rPr>
                              <w:t>1.Жобалық, танымды-шығармашылық, әлеуметтік-мәдени, білім-зерттеушілік жүйесіне кіріспе, оқушыларды сауаттылыққа бағыттау.</w:t>
                            </w:r>
                          </w:p>
                          <w:p w:rsidR="00A972F3" w:rsidRPr="006A5501" w:rsidRDefault="00A972F3" w:rsidP="00A972F3">
                            <w:pPr>
                              <w:shd w:val="clear" w:color="auto" w:fill="FFFFFF"/>
                              <w:jc w:val="both"/>
                              <w:rPr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A5501">
                              <w:rPr>
                                <w:color w:val="008000"/>
                                <w:sz w:val="24"/>
                                <w:szCs w:val="24"/>
                                <w:shd w:val="clear" w:color="auto" w:fill="FFFFFF"/>
                                <w:lang w:val="kk-KZ"/>
                              </w:rPr>
                              <w:t xml:space="preserve"> </w:t>
                            </w:r>
                          </w:p>
                          <w:p w:rsidR="00A972F3" w:rsidRPr="006A5501" w:rsidRDefault="00A972F3" w:rsidP="00A972F3">
                            <w:pPr>
                              <w:pStyle w:val="a4"/>
                              <w:shd w:val="clear" w:color="auto" w:fill="FFFFFF"/>
                              <w:spacing w:after="120" w:line="240" w:lineRule="atLeast"/>
                              <w:ind w:left="1080"/>
                              <w:jc w:val="both"/>
                              <w:rPr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A5501">
                              <w:rPr>
                                <w:color w:val="008000"/>
                                <w:sz w:val="24"/>
                                <w:szCs w:val="24"/>
                                <w:shd w:val="clear" w:color="auto" w:fill="FFFFFF"/>
                                <w:lang w:val="kk-KZ"/>
                              </w:rPr>
                              <w:t xml:space="preserve">2.Психология-педагогикалық көмектің ұсынуымен дарынды балалардың аймағын  енгізу  үшін жеке-дара білім жоспарын құру. </w:t>
                            </w:r>
                            <w:r w:rsidRPr="006A5501">
                              <w:rPr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  <w:br/>
                            </w:r>
                          </w:p>
                          <w:p w:rsidR="00A972F3" w:rsidRPr="006A5501" w:rsidRDefault="00A972F3" w:rsidP="00A972F3">
                            <w:pPr>
                              <w:shd w:val="clear" w:color="auto" w:fill="FFFFFF"/>
                              <w:spacing w:after="120" w:line="240" w:lineRule="atLeast"/>
                              <w:ind w:left="720"/>
                              <w:jc w:val="both"/>
                              <w:rPr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A5501">
                              <w:rPr>
                                <w:b/>
                                <w:bCs/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  <w:t>Педкеңесті өткізу формасы</w:t>
                            </w:r>
                            <w:r w:rsidRPr="006A5501">
                              <w:rPr>
                                <w:bCs/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  <w:t>: мәжіліс</w:t>
                            </w:r>
                          </w:p>
                          <w:p w:rsidR="00A972F3" w:rsidRPr="006A5501" w:rsidRDefault="00A972F3" w:rsidP="00A972F3">
                            <w:pPr>
                              <w:shd w:val="clear" w:color="auto" w:fill="FFFFFF"/>
                              <w:spacing w:after="120" w:line="240" w:lineRule="atLeast"/>
                              <w:jc w:val="both"/>
                              <w:rPr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A5501">
                              <w:rPr>
                                <w:b/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  <w:t>Қатысушылар</w:t>
                            </w:r>
                            <w:r w:rsidRPr="006A5501">
                              <w:rPr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  <w:t>: әкімшілік, мұғалімдер, ИнЕУ ұстаздары.</w:t>
                            </w:r>
                          </w:p>
                          <w:p w:rsidR="00A972F3" w:rsidRPr="006A5501" w:rsidRDefault="00A972F3" w:rsidP="00A972F3">
                            <w:pPr>
                              <w:shd w:val="clear" w:color="auto" w:fill="FFFFFF"/>
                              <w:spacing w:after="120" w:line="240" w:lineRule="atLeast"/>
                              <w:jc w:val="both"/>
                              <w:rPr>
                                <w:b/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A5501">
                              <w:rPr>
                                <w:b/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  <w:t xml:space="preserve">Күн тәртібінде.  </w:t>
                            </w:r>
                          </w:p>
                          <w:p w:rsidR="00A972F3" w:rsidRPr="006A5501" w:rsidRDefault="00A972F3" w:rsidP="00A972F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20" w:line="240" w:lineRule="atLeast"/>
                              <w:jc w:val="both"/>
                              <w:rPr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A5501">
                              <w:rPr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  <w:t>Вариативті білім ордасын құрастыру және жүйелеудегі  лицейдің ғылыми-әдістемелік әрекеті-  Р.Т. Сулейман</w:t>
                            </w:r>
                          </w:p>
                          <w:p w:rsidR="00A972F3" w:rsidRPr="006A5501" w:rsidRDefault="00A972F3" w:rsidP="00A972F3">
                            <w:pPr>
                              <w:shd w:val="clear" w:color="auto" w:fill="FFFFFF"/>
                              <w:spacing w:after="120" w:line="240" w:lineRule="atLeast"/>
                              <w:ind w:left="360"/>
                              <w:jc w:val="both"/>
                              <w:rPr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972F3" w:rsidRPr="006A5501" w:rsidRDefault="00A972F3" w:rsidP="00A972F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20" w:line="240" w:lineRule="atLeast"/>
                              <w:jc w:val="both"/>
                              <w:rPr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A5501">
                              <w:rPr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  <w:t>Өздігінен дамудағы қажеттілік және өздігінен білім алу ең керекті ойлау шартын ғылыми стильде құрастыру- Б.Д.Қайрбекова.</w:t>
                            </w:r>
                          </w:p>
                          <w:p w:rsidR="00A972F3" w:rsidRPr="006A5501" w:rsidRDefault="00A972F3" w:rsidP="00A972F3">
                            <w:pPr>
                              <w:shd w:val="clear" w:color="auto" w:fill="FFFFFF"/>
                              <w:spacing w:after="120" w:line="240" w:lineRule="atLeast"/>
                              <w:ind w:left="720"/>
                              <w:jc w:val="both"/>
                              <w:rPr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972F3" w:rsidRPr="006A5501" w:rsidRDefault="00A972F3" w:rsidP="00A972F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20" w:line="240" w:lineRule="atLeast"/>
                              <w:jc w:val="both"/>
                              <w:rPr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A5501">
                              <w:rPr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  <w:t>Мұғалім зертханасы: лицейдегі білім әрекетін  диагностика-аналитикалық бағыттау.</w:t>
                            </w:r>
                          </w:p>
                          <w:p w:rsidR="00A972F3" w:rsidRPr="006A5501" w:rsidRDefault="00A972F3" w:rsidP="00A972F3">
                            <w:pPr>
                              <w:pStyle w:val="a4"/>
                              <w:jc w:val="both"/>
                              <w:rPr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972F3" w:rsidRPr="006A5501" w:rsidRDefault="00A972F3" w:rsidP="00A972F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20" w:line="240" w:lineRule="atLeast"/>
                              <w:jc w:val="both"/>
                              <w:rPr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A5501">
                              <w:rPr>
                                <w:color w:val="008000"/>
                                <w:sz w:val="24"/>
                                <w:szCs w:val="24"/>
                                <w:lang w:val="kk-KZ"/>
                              </w:rPr>
                              <w:t>Мұғалімнің оқушылар, ата-аналармен өткізетін интерактивті жұмыс түрі. Т.И.Харитонович -жұмыс тәжірибесінен.</w:t>
                            </w:r>
                          </w:p>
                          <w:p w:rsidR="00A972F3" w:rsidRPr="006A5501" w:rsidRDefault="00A972F3" w:rsidP="00A972F3">
                            <w:pPr>
                              <w:jc w:val="center"/>
                              <w:rPr>
                                <w:rFonts w:eastAsia="Calibri"/>
                                <w:b/>
                                <w:color w:val="008000"/>
                                <w:sz w:val="24"/>
                                <w:szCs w:val="24"/>
                                <w:lang w:val="kk-KZ" w:eastAsia="en-US"/>
                              </w:rPr>
                            </w:pPr>
                          </w:p>
                          <w:p w:rsidR="00A972F3" w:rsidRPr="006A5501" w:rsidRDefault="00A972F3" w:rsidP="00A972F3">
                            <w:pPr>
                              <w:jc w:val="center"/>
                              <w:rPr>
                                <w:rFonts w:eastAsia="Calibri"/>
                                <w:b/>
                                <w:color w:val="008000"/>
                                <w:sz w:val="24"/>
                                <w:szCs w:val="24"/>
                                <w:lang w:val="kk-KZ" w:eastAsia="en-US"/>
                              </w:rPr>
                            </w:pPr>
                          </w:p>
                          <w:p w:rsidR="00A972F3" w:rsidRPr="00B2336D" w:rsidRDefault="00A972F3" w:rsidP="00A972F3">
                            <w:pPr>
                              <w:shd w:val="clear" w:color="auto" w:fill="FFFFFF"/>
                              <w:spacing w:after="120" w:line="240" w:lineRule="atLeast"/>
                              <w:ind w:left="720"/>
                              <w:jc w:val="both"/>
                              <w:rPr>
                                <w:color w:val="008000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3C1CD8" w:rsidRPr="00A972F3" w:rsidRDefault="003C1CD8" w:rsidP="003C1CD8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457200" tIns="457200" rIns="457200" bIns="45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7pt;margin-top:0;width:441.6pt;height:670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" o:allowincell="f" filled="f" stroked="f" strokecolor="black [0]" insetpen="t">
                <v:textbox inset="36pt,36pt,36pt,36pt">
                  <w:txbxContent>
                    <w:p w:rsidR="00A972F3" w:rsidRPr="006A5501" w:rsidRDefault="00A972F3" w:rsidP="00A972F3">
                      <w:pPr>
                        <w:pBdr>
                          <w:bottom w:val="single" w:sz="12" w:space="1" w:color="auto"/>
                        </w:pBdr>
                        <w:tabs>
                          <w:tab w:val="center" w:pos="4677"/>
                          <w:tab w:val="right" w:pos="9355"/>
                        </w:tabs>
                        <w:jc w:val="center"/>
                        <w:rPr>
                          <w:rFonts w:eastAsia="Calibri"/>
                          <w:b/>
                          <w:color w:val="008000"/>
                          <w:sz w:val="24"/>
                          <w:szCs w:val="24"/>
                          <w:lang w:val="kk-KZ" w:eastAsia="en-US"/>
                        </w:rPr>
                      </w:pPr>
                      <w:r w:rsidRPr="006A5501">
                        <w:rPr>
                          <w:rFonts w:eastAsia="Calibri"/>
                          <w:b/>
                          <w:color w:val="008000"/>
                          <w:sz w:val="24"/>
                          <w:szCs w:val="24"/>
                          <w:lang w:val="kk-KZ" w:eastAsia="en-US"/>
                        </w:rPr>
                        <w:t>Павлодар қаласының № 20 лицей-мектебі</w:t>
                      </w:r>
                    </w:p>
                    <w:p w:rsidR="00A972F3" w:rsidRPr="006A5501" w:rsidRDefault="00A972F3" w:rsidP="00A972F3">
                      <w:pPr>
                        <w:jc w:val="center"/>
                        <w:rPr>
                          <w:b/>
                          <w:color w:val="008000"/>
                          <w:sz w:val="24"/>
                          <w:szCs w:val="24"/>
                          <w:lang w:val="kk-KZ"/>
                        </w:rPr>
                      </w:pPr>
                    </w:p>
                    <w:p w:rsidR="00A972F3" w:rsidRPr="006A5501" w:rsidRDefault="00A972F3" w:rsidP="00A972F3">
                      <w:pPr>
                        <w:jc w:val="center"/>
                        <w:rPr>
                          <w:b/>
                          <w:color w:val="008000"/>
                          <w:sz w:val="24"/>
                          <w:szCs w:val="24"/>
                          <w:lang w:val="kk-KZ"/>
                        </w:rPr>
                      </w:pPr>
                      <w:r w:rsidRPr="006A5501">
                        <w:rPr>
                          <w:b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  <w:r w:rsidRPr="006A5501">
                        <w:rPr>
                          <w:b/>
                          <w:color w:val="008000"/>
                          <w:sz w:val="24"/>
                          <w:szCs w:val="24"/>
                          <w:lang w:val="kk-KZ"/>
                        </w:rPr>
                        <w:t>«Лицейлік білім сапасын  жоғарлатуды ұйымдастыру  негізінде білім беру жүйесіндегі барлық қатысушыларды вариативтік білім беру ордасын құрастыру шарты» атты педагогикалық жағдаяттарды зерттеу түрінде өтетін педагогикалық кеңесінің ережесі</w:t>
                      </w:r>
                    </w:p>
                    <w:p w:rsidR="00A972F3" w:rsidRPr="006A5501" w:rsidRDefault="00A972F3" w:rsidP="00A972F3">
                      <w:pPr>
                        <w:jc w:val="center"/>
                        <w:rPr>
                          <w:b/>
                          <w:color w:val="008000"/>
                          <w:sz w:val="24"/>
                          <w:szCs w:val="24"/>
                          <w:lang w:val="kk-KZ"/>
                        </w:rPr>
                      </w:pPr>
                    </w:p>
                    <w:p w:rsidR="00A972F3" w:rsidRPr="006A5501" w:rsidRDefault="00A972F3" w:rsidP="00A972F3">
                      <w:pPr>
                        <w:jc w:val="center"/>
                        <w:rPr>
                          <w:b/>
                          <w:color w:val="008000"/>
                          <w:sz w:val="24"/>
                          <w:szCs w:val="24"/>
                          <w:lang w:val="kk-KZ"/>
                        </w:rPr>
                      </w:pPr>
                      <w:r w:rsidRPr="006A5501">
                        <w:rPr>
                          <w:b/>
                          <w:color w:val="008000"/>
                          <w:sz w:val="24"/>
                          <w:szCs w:val="24"/>
                          <w:lang w:val="kk-KZ"/>
                        </w:rPr>
                        <w:t>Өткізу мерзімі: 2014 жылы 27 қантар сағат 15.30</w:t>
                      </w:r>
                    </w:p>
                    <w:p w:rsidR="00A972F3" w:rsidRPr="006A5501" w:rsidRDefault="00A972F3" w:rsidP="00A972F3">
                      <w:pPr>
                        <w:jc w:val="center"/>
                        <w:rPr>
                          <w:b/>
                          <w:color w:val="008000"/>
                          <w:sz w:val="24"/>
                          <w:szCs w:val="24"/>
                          <w:lang w:val="kk-KZ"/>
                        </w:rPr>
                      </w:pPr>
                    </w:p>
                    <w:p w:rsidR="00A972F3" w:rsidRPr="006A5501" w:rsidRDefault="00A972F3" w:rsidP="00A972F3">
                      <w:pPr>
                        <w:jc w:val="both"/>
                        <w:rPr>
                          <w:color w:val="008000"/>
                          <w:sz w:val="24"/>
                          <w:szCs w:val="24"/>
                          <w:lang w:val="kk-KZ"/>
                        </w:rPr>
                      </w:pPr>
                      <w:r w:rsidRPr="006A5501">
                        <w:rPr>
                          <w:b/>
                          <w:color w:val="008000"/>
                          <w:sz w:val="24"/>
                          <w:szCs w:val="24"/>
                          <w:lang w:val="kk-KZ"/>
                        </w:rPr>
                        <w:t>Мақсаты:</w:t>
                      </w:r>
                      <w:r w:rsidRPr="006A5501">
                        <w:rPr>
                          <w:color w:val="008000"/>
                          <w:sz w:val="24"/>
                          <w:szCs w:val="24"/>
                          <w:lang w:val="kk-KZ"/>
                        </w:rPr>
                        <w:t xml:space="preserve"> Сабақтан  тыс вариативтік білім ордасының білім сапасын жоғарлату бағытында  (спецкурс,факультатив,таңдау бойынша курс, топтық жұмыс)  ұйымдастыру шарты.</w:t>
                      </w:r>
                    </w:p>
                    <w:p w:rsidR="00A972F3" w:rsidRPr="006A5501" w:rsidRDefault="00A972F3" w:rsidP="00A972F3">
                      <w:pPr>
                        <w:spacing w:after="120" w:line="240" w:lineRule="atLeast"/>
                        <w:jc w:val="both"/>
                        <w:rPr>
                          <w:b/>
                          <w:bCs/>
                          <w:color w:val="008000"/>
                          <w:sz w:val="24"/>
                          <w:szCs w:val="24"/>
                          <w:shd w:val="clear" w:color="auto" w:fill="FFFFFF"/>
                          <w:lang w:val="kk-KZ"/>
                        </w:rPr>
                      </w:pPr>
                      <w:r w:rsidRPr="006A5501">
                        <w:rPr>
                          <w:b/>
                          <w:bCs/>
                          <w:color w:val="008000"/>
                          <w:sz w:val="24"/>
                          <w:szCs w:val="24"/>
                          <w:shd w:val="clear" w:color="auto" w:fill="FFFFFF"/>
                          <w:lang w:val="kk-KZ"/>
                        </w:rPr>
                        <w:t>Міндеттер:</w:t>
                      </w:r>
                    </w:p>
                    <w:p w:rsidR="00A972F3" w:rsidRPr="006A5501" w:rsidRDefault="00A972F3" w:rsidP="00A972F3">
                      <w:pPr>
                        <w:pStyle w:val="a4"/>
                        <w:shd w:val="clear" w:color="auto" w:fill="FFFFFF"/>
                        <w:ind w:left="1080"/>
                        <w:jc w:val="both"/>
                        <w:rPr>
                          <w:color w:val="008000"/>
                          <w:sz w:val="24"/>
                          <w:szCs w:val="24"/>
                          <w:lang w:val="kk-KZ"/>
                        </w:rPr>
                      </w:pPr>
                      <w:r w:rsidRPr="006A5501">
                        <w:rPr>
                          <w:color w:val="008000"/>
                          <w:sz w:val="24"/>
                          <w:szCs w:val="24"/>
                          <w:shd w:val="clear" w:color="auto" w:fill="FFFFFF"/>
                          <w:lang w:val="kk-KZ"/>
                        </w:rPr>
                        <w:t>1.Жобалық, танымды-шығармашылық, әлеуметтік-мәдени, білім-зерттеушілік жүйесіне кіріспе, оқушыларды сауаттылыққа бағыттау.</w:t>
                      </w:r>
                    </w:p>
                    <w:p w:rsidR="00A972F3" w:rsidRPr="006A5501" w:rsidRDefault="00A972F3" w:rsidP="00A972F3">
                      <w:pPr>
                        <w:shd w:val="clear" w:color="auto" w:fill="FFFFFF"/>
                        <w:jc w:val="both"/>
                        <w:rPr>
                          <w:color w:val="008000"/>
                          <w:sz w:val="24"/>
                          <w:szCs w:val="24"/>
                          <w:lang w:val="kk-KZ"/>
                        </w:rPr>
                      </w:pPr>
                      <w:r w:rsidRPr="006A5501">
                        <w:rPr>
                          <w:color w:val="008000"/>
                          <w:sz w:val="24"/>
                          <w:szCs w:val="24"/>
                          <w:shd w:val="clear" w:color="auto" w:fill="FFFFFF"/>
                          <w:lang w:val="kk-KZ"/>
                        </w:rPr>
                        <w:t xml:space="preserve"> </w:t>
                      </w:r>
                    </w:p>
                    <w:p w:rsidR="00A972F3" w:rsidRPr="006A5501" w:rsidRDefault="00A972F3" w:rsidP="00A972F3">
                      <w:pPr>
                        <w:pStyle w:val="a4"/>
                        <w:shd w:val="clear" w:color="auto" w:fill="FFFFFF"/>
                        <w:spacing w:after="120" w:line="240" w:lineRule="atLeast"/>
                        <w:ind w:left="1080"/>
                        <w:jc w:val="both"/>
                        <w:rPr>
                          <w:color w:val="008000"/>
                          <w:sz w:val="24"/>
                          <w:szCs w:val="24"/>
                          <w:lang w:val="kk-KZ"/>
                        </w:rPr>
                      </w:pPr>
                      <w:r w:rsidRPr="006A5501">
                        <w:rPr>
                          <w:color w:val="008000"/>
                          <w:sz w:val="24"/>
                          <w:szCs w:val="24"/>
                          <w:shd w:val="clear" w:color="auto" w:fill="FFFFFF"/>
                          <w:lang w:val="kk-KZ"/>
                        </w:rPr>
                        <w:t xml:space="preserve">2.Психология-педагогикалық көмектің ұсынуымен дарынды балалардың аймағын  енгізу  үшін жеке-дара білім жоспарын құру. </w:t>
                      </w:r>
                      <w:r w:rsidRPr="006A5501">
                        <w:rPr>
                          <w:color w:val="008000"/>
                          <w:sz w:val="24"/>
                          <w:szCs w:val="24"/>
                          <w:lang w:val="kk-KZ"/>
                        </w:rPr>
                        <w:br/>
                      </w:r>
                    </w:p>
                    <w:p w:rsidR="00A972F3" w:rsidRPr="006A5501" w:rsidRDefault="00A972F3" w:rsidP="00A972F3">
                      <w:pPr>
                        <w:shd w:val="clear" w:color="auto" w:fill="FFFFFF"/>
                        <w:spacing w:after="120" w:line="240" w:lineRule="atLeast"/>
                        <w:ind w:left="720"/>
                        <w:jc w:val="both"/>
                        <w:rPr>
                          <w:color w:val="008000"/>
                          <w:sz w:val="24"/>
                          <w:szCs w:val="24"/>
                          <w:lang w:val="kk-KZ"/>
                        </w:rPr>
                      </w:pPr>
                      <w:r w:rsidRPr="006A5501">
                        <w:rPr>
                          <w:b/>
                          <w:bCs/>
                          <w:color w:val="008000"/>
                          <w:sz w:val="24"/>
                          <w:szCs w:val="24"/>
                          <w:lang w:val="kk-KZ"/>
                        </w:rPr>
                        <w:t>Педкеңесті өткізу формасы</w:t>
                      </w:r>
                      <w:r w:rsidRPr="006A5501">
                        <w:rPr>
                          <w:bCs/>
                          <w:color w:val="008000"/>
                          <w:sz w:val="24"/>
                          <w:szCs w:val="24"/>
                          <w:lang w:val="kk-KZ"/>
                        </w:rPr>
                        <w:t>: мәжіліс</w:t>
                      </w:r>
                    </w:p>
                    <w:p w:rsidR="00A972F3" w:rsidRPr="006A5501" w:rsidRDefault="00A972F3" w:rsidP="00A972F3">
                      <w:pPr>
                        <w:shd w:val="clear" w:color="auto" w:fill="FFFFFF"/>
                        <w:spacing w:after="120" w:line="240" w:lineRule="atLeast"/>
                        <w:jc w:val="both"/>
                        <w:rPr>
                          <w:color w:val="008000"/>
                          <w:sz w:val="24"/>
                          <w:szCs w:val="24"/>
                          <w:lang w:val="kk-KZ"/>
                        </w:rPr>
                      </w:pPr>
                      <w:r w:rsidRPr="006A5501">
                        <w:rPr>
                          <w:b/>
                          <w:color w:val="008000"/>
                          <w:sz w:val="24"/>
                          <w:szCs w:val="24"/>
                          <w:lang w:val="kk-KZ"/>
                        </w:rPr>
                        <w:t>Қатысушылар</w:t>
                      </w:r>
                      <w:r w:rsidRPr="006A5501">
                        <w:rPr>
                          <w:color w:val="008000"/>
                          <w:sz w:val="24"/>
                          <w:szCs w:val="24"/>
                          <w:lang w:val="kk-KZ"/>
                        </w:rPr>
                        <w:t>: әкімшілік, мұғалімдер, ИнЕУ ұстаздары.</w:t>
                      </w:r>
                    </w:p>
                    <w:p w:rsidR="00A972F3" w:rsidRPr="006A5501" w:rsidRDefault="00A972F3" w:rsidP="00A972F3">
                      <w:pPr>
                        <w:shd w:val="clear" w:color="auto" w:fill="FFFFFF"/>
                        <w:spacing w:after="120" w:line="240" w:lineRule="atLeast"/>
                        <w:jc w:val="both"/>
                        <w:rPr>
                          <w:b/>
                          <w:color w:val="008000"/>
                          <w:sz w:val="24"/>
                          <w:szCs w:val="24"/>
                          <w:lang w:val="kk-KZ"/>
                        </w:rPr>
                      </w:pPr>
                      <w:r w:rsidRPr="006A5501">
                        <w:rPr>
                          <w:b/>
                          <w:color w:val="008000"/>
                          <w:sz w:val="24"/>
                          <w:szCs w:val="24"/>
                          <w:lang w:val="kk-KZ"/>
                        </w:rPr>
                        <w:t xml:space="preserve">Күн тәртібінде.  </w:t>
                      </w:r>
                    </w:p>
                    <w:p w:rsidR="00A972F3" w:rsidRPr="006A5501" w:rsidRDefault="00A972F3" w:rsidP="00A972F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20" w:line="240" w:lineRule="atLeast"/>
                        <w:jc w:val="both"/>
                        <w:rPr>
                          <w:color w:val="008000"/>
                          <w:sz w:val="24"/>
                          <w:szCs w:val="24"/>
                          <w:lang w:val="kk-KZ"/>
                        </w:rPr>
                      </w:pPr>
                      <w:r w:rsidRPr="006A5501">
                        <w:rPr>
                          <w:color w:val="008000"/>
                          <w:sz w:val="24"/>
                          <w:szCs w:val="24"/>
                          <w:lang w:val="kk-KZ"/>
                        </w:rPr>
                        <w:t>Вариативті білім ордасын құрастыру және жүйелеудегі  лицейдің ғылыми-әдістемелік әрекеті-  Р.Т. Сулейман</w:t>
                      </w:r>
                    </w:p>
                    <w:p w:rsidR="00A972F3" w:rsidRPr="006A5501" w:rsidRDefault="00A972F3" w:rsidP="00A972F3">
                      <w:pPr>
                        <w:shd w:val="clear" w:color="auto" w:fill="FFFFFF"/>
                        <w:spacing w:after="120" w:line="240" w:lineRule="atLeast"/>
                        <w:ind w:left="360"/>
                        <w:jc w:val="both"/>
                        <w:rPr>
                          <w:color w:val="008000"/>
                          <w:sz w:val="24"/>
                          <w:szCs w:val="24"/>
                          <w:lang w:val="kk-KZ"/>
                        </w:rPr>
                      </w:pPr>
                    </w:p>
                    <w:p w:rsidR="00A972F3" w:rsidRPr="006A5501" w:rsidRDefault="00A972F3" w:rsidP="00A972F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20" w:line="240" w:lineRule="atLeast"/>
                        <w:jc w:val="both"/>
                        <w:rPr>
                          <w:color w:val="008000"/>
                          <w:sz w:val="24"/>
                          <w:szCs w:val="24"/>
                          <w:lang w:val="kk-KZ"/>
                        </w:rPr>
                      </w:pPr>
                      <w:r w:rsidRPr="006A5501">
                        <w:rPr>
                          <w:color w:val="008000"/>
                          <w:sz w:val="24"/>
                          <w:szCs w:val="24"/>
                          <w:lang w:val="kk-KZ"/>
                        </w:rPr>
                        <w:t>Өздігінен дамудағы қажеттілік және өздігінен білім алу ең керекті ойлау шартын ғылыми стильде құрастыру- Б.Д.Қайрбекова.</w:t>
                      </w:r>
                    </w:p>
                    <w:p w:rsidR="00A972F3" w:rsidRPr="006A5501" w:rsidRDefault="00A972F3" w:rsidP="00A972F3">
                      <w:pPr>
                        <w:shd w:val="clear" w:color="auto" w:fill="FFFFFF"/>
                        <w:spacing w:after="120" w:line="240" w:lineRule="atLeast"/>
                        <w:ind w:left="720"/>
                        <w:jc w:val="both"/>
                        <w:rPr>
                          <w:color w:val="008000"/>
                          <w:sz w:val="24"/>
                          <w:szCs w:val="24"/>
                          <w:lang w:val="kk-KZ"/>
                        </w:rPr>
                      </w:pPr>
                    </w:p>
                    <w:p w:rsidR="00A972F3" w:rsidRPr="006A5501" w:rsidRDefault="00A972F3" w:rsidP="00A972F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20" w:line="240" w:lineRule="atLeast"/>
                        <w:jc w:val="both"/>
                        <w:rPr>
                          <w:color w:val="008000"/>
                          <w:sz w:val="24"/>
                          <w:szCs w:val="24"/>
                          <w:lang w:val="kk-KZ"/>
                        </w:rPr>
                      </w:pPr>
                      <w:r w:rsidRPr="006A5501">
                        <w:rPr>
                          <w:color w:val="008000"/>
                          <w:sz w:val="24"/>
                          <w:szCs w:val="24"/>
                          <w:lang w:val="kk-KZ"/>
                        </w:rPr>
                        <w:t>Мұғалім зертханасы: лицейдегі білім әрекетін  диагностика-аналитикалық бағыттау.</w:t>
                      </w:r>
                    </w:p>
                    <w:p w:rsidR="00A972F3" w:rsidRPr="006A5501" w:rsidRDefault="00A972F3" w:rsidP="00A972F3">
                      <w:pPr>
                        <w:pStyle w:val="a4"/>
                        <w:jc w:val="both"/>
                        <w:rPr>
                          <w:color w:val="008000"/>
                          <w:sz w:val="24"/>
                          <w:szCs w:val="24"/>
                          <w:lang w:val="kk-KZ"/>
                        </w:rPr>
                      </w:pPr>
                    </w:p>
                    <w:p w:rsidR="00A972F3" w:rsidRPr="006A5501" w:rsidRDefault="00A972F3" w:rsidP="00A972F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20" w:line="240" w:lineRule="atLeast"/>
                        <w:jc w:val="both"/>
                        <w:rPr>
                          <w:color w:val="008000"/>
                          <w:sz w:val="24"/>
                          <w:szCs w:val="24"/>
                          <w:lang w:val="kk-KZ"/>
                        </w:rPr>
                      </w:pPr>
                      <w:r w:rsidRPr="006A5501">
                        <w:rPr>
                          <w:color w:val="008000"/>
                          <w:sz w:val="24"/>
                          <w:szCs w:val="24"/>
                          <w:lang w:val="kk-KZ"/>
                        </w:rPr>
                        <w:t>Мұғалімнің оқушылар, ата-аналармен өткізетін интерактивті жұмыс түрі. Т.И.Харитонович -жұмыс тәжірибесінен.</w:t>
                      </w:r>
                    </w:p>
                    <w:p w:rsidR="00A972F3" w:rsidRPr="006A5501" w:rsidRDefault="00A972F3" w:rsidP="00A972F3">
                      <w:pPr>
                        <w:jc w:val="center"/>
                        <w:rPr>
                          <w:rFonts w:eastAsia="Calibri"/>
                          <w:b/>
                          <w:color w:val="008000"/>
                          <w:sz w:val="24"/>
                          <w:szCs w:val="24"/>
                          <w:lang w:val="kk-KZ" w:eastAsia="en-US"/>
                        </w:rPr>
                      </w:pPr>
                    </w:p>
                    <w:p w:rsidR="00A972F3" w:rsidRPr="006A5501" w:rsidRDefault="00A972F3" w:rsidP="00A972F3">
                      <w:pPr>
                        <w:jc w:val="center"/>
                        <w:rPr>
                          <w:rFonts w:eastAsia="Calibri"/>
                          <w:b/>
                          <w:color w:val="008000"/>
                          <w:sz w:val="24"/>
                          <w:szCs w:val="24"/>
                          <w:lang w:val="kk-KZ" w:eastAsia="en-US"/>
                        </w:rPr>
                      </w:pPr>
                    </w:p>
                    <w:p w:rsidR="00A972F3" w:rsidRPr="00B2336D" w:rsidRDefault="00A972F3" w:rsidP="00A972F3">
                      <w:pPr>
                        <w:shd w:val="clear" w:color="auto" w:fill="FFFFFF"/>
                        <w:spacing w:after="120" w:line="240" w:lineRule="atLeast"/>
                        <w:ind w:left="720"/>
                        <w:jc w:val="both"/>
                        <w:rPr>
                          <w:color w:val="008000"/>
                          <w:sz w:val="28"/>
                          <w:szCs w:val="28"/>
                          <w:lang w:val="kk-KZ"/>
                        </w:rPr>
                      </w:pPr>
                    </w:p>
                    <w:p w:rsidR="003C1CD8" w:rsidRPr="00A972F3" w:rsidRDefault="003C1CD8" w:rsidP="003C1CD8">
                      <w:pPr>
                        <w:rPr>
                          <w:lang w:val="kk-KZ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2497" w:rsidRPr="005D45B2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11866A53" wp14:editId="6CA9B68F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858000" cy="9144000"/>
            <wp:effectExtent l="19050" t="0" r="0" b="0"/>
            <wp:wrapNone/>
            <wp:docPr id="1" name="Picture 0" descr="stationary_bkgrnd_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onary_bkgrnd_V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2A0B" w:rsidRPr="005D45B2" w:rsidSect="005D45B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1600D"/>
    <w:multiLevelType w:val="hybridMultilevel"/>
    <w:tmpl w:val="037C1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F3"/>
    <w:rsid w:val="00132A0B"/>
    <w:rsid w:val="00274DB3"/>
    <w:rsid w:val="00292497"/>
    <w:rsid w:val="00350D63"/>
    <w:rsid w:val="00354966"/>
    <w:rsid w:val="003C1CD8"/>
    <w:rsid w:val="00425818"/>
    <w:rsid w:val="004F4C21"/>
    <w:rsid w:val="005D45B2"/>
    <w:rsid w:val="005F3905"/>
    <w:rsid w:val="006A5501"/>
    <w:rsid w:val="006E09EF"/>
    <w:rsid w:val="006F1D47"/>
    <w:rsid w:val="007F5771"/>
    <w:rsid w:val="008878BC"/>
    <w:rsid w:val="00933743"/>
    <w:rsid w:val="00A972F3"/>
    <w:rsid w:val="00B90A75"/>
    <w:rsid w:val="00DB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link w:val="20"/>
    <w:uiPriority w:val="9"/>
    <w:unhideWhenUsed/>
    <w:qFormat/>
    <w:rsid w:val="003C1C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Основной текст 31"/>
    <w:link w:val="3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3">
    <w:name w:val="Символ основного текста 3"/>
    <w:basedOn w:val="a0"/>
    <w:link w:val="31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1">
    <w:name w:val="Замещающий текст1"/>
    <w:basedOn w:val="a0"/>
    <w:uiPriority w:val="99"/>
    <w:semiHidden/>
    <w:rsid w:val="003C1CD8"/>
    <w:rPr>
      <w:color w:val="808080"/>
    </w:rPr>
  </w:style>
  <w:style w:type="paragraph" w:customStyle="1" w:styleId="10">
    <w:name w:val="Текст выноски1"/>
    <w:basedOn w:val="a"/>
    <w:link w:val="a3"/>
    <w:uiPriority w:val="99"/>
    <w:semiHidden/>
    <w:unhideWhenUsed/>
    <w:rsid w:val="003C1CD8"/>
    <w:rPr>
      <w:rFonts w:ascii="Tahoma" w:hAnsi="Tahoma" w:cs="Tahoma"/>
      <w:sz w:val="16"/>
      <w:szCs w:val="16"/>
    </w:rPr>
  </w:style>
  <w:style w:type="character" w:customStyle="1" w:styleId="a3">
    <w:name w:val="Символ текста выноски"/>
    <w:basedOn w:val="a0"/>
    <w:link w:val="10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20">
    <w:name w:val="Символ заголовка 2"/>
    <w:basedOn w:val="a0"/>
    <w:link w:val="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a4">
    <w:name w:val="List Paragraph"/>
    <w:basedOn w:val="a"/>
    <w:uiPriority w:val="34"/>
    <w:qFormat/>
    <w:rsid w:val="00A972F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link w:val="20"/>
    <w:uiPriority w:val="9"/>
    <w:unhideWhenUsed/>
    <w:qFormat/>
    <w:rsid w:val="003C1C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Основной текст 31"/>
    <w:link w:val="3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3">
    <w:name w:val="Символ основного текста 3"/>
    <w:basedOn w:val="a0"/>
    <w:link w:val="31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1">
    <w:name w:val="Замещающий текст1"/>
    <w:basedOn w:val="a0"/>
    <w:uiPriority w:val="99"/>
    <w:semiHidden/>
    <w:rsid w:val="003C1CD8"/>
    <w:rPr>
      <w:color w:val="808080"/>
    </w:rPr>
  </w:style>
  <w:style w:type="paragraph" w:customStyle="1" w:styleId="10">
    <w:name w:val="Текст выноски1"/>
    <w:basedOn w:val="a"/>
    <w:link w:val="a3"/>
    <w:uiPriority w:val="99"/>
    <w:semiHidden/>
    <w:unhideWhenUsed/>
    <w:rsid w:val="003C1CD8"/>
    <w:rPr>
      <w:rFonts w:ascii="Tahoma" w:hAnsi="Tahoma" w:cs="Tahoma"/>
      <w:sz w:val="16"/>
      <w:szCs w:val="16"/>
    </w:rPr>
  </w:style>
  <w:style w:type="character" w:customStyle="1" w:styleId="a3">
    <w:name w:val="Символ текста выноски"/>
    <w:basedOn w:val="a0"/>
    <w:link w:val="10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20">
    <w:name w:val="Символ заголовка 2"/>
    <w:basedOn w:val="a0"/>
    <w:link w:val="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a4">
    <w:name w:val="List Paragraph"/>
    <w:basedOn w:val="a"/>
    <w:uiPriority w:val="34"/>
    <w:qFormat/>
    <w:rsid w:val="00A972F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Microsoft\&#1064;&#1072;&#1073;&#1083;&#1086;&#1085;&#1099;\BlueGreenStatione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F5A0D85-89F4-4C5A-8B11-1FD199C3A5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BlueGreenStationery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Stationery (clouds design)</vt:lpstr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(clouds design)</dc:title>
  <dc:creator>1</dc:creator>
  <cp:lastModifiedBy>1</cp:lastModifiedBy>
  <cp:revision>2</cp:revision>
  <dcterms:created xsi:type="dcterms:W3CDTF">2014-01-26T18:48:00Z</dcterms:created>
  <dcterms:modified xsi:type="dcterms:W3CDTF">2014-01-26T19:07:00Z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TC102754569990</vt:lpwstr>
  </property>
</Properties>
</file>