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72" w:rsidRPr="00AD5172" w:rsidRDefault="00AD5172" w:rsidP="00AD5172">
      <w:pPr>
        <w:spacing w:before="30" w:after="30" w:line="240" w:lineRule="auto"/>
        <w:ind w:left="150" w:right="150"/>
        <w:outlineLvl w:val="2"/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</w:pPr>
      <w:r w:rsidRPr="00AD5172"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  <w:t>Консультация для воспитателей</w:t>
      </w:r>
    </w:p>
    <w:p w:rsidR="00AD5172" w:rsidRPr="00AD5172" w:rsidRDefault="00AD5172" w:rsidP="00AD5172">
      <w:pPr>
        <w:spacing w:before="30" w:after="30" w:line="240" w:lineRule="auto"/>
        <w:ind w:left="150" w:right="150"/>
        <w:outlineLvl w:val="3"/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  <w:t>Портфолио для детского сада.</w:t>
      </w:r>
      <w:r w:rsidRPr="00AD5172"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  <w:br/>
        <w:t>Портфолио дошкольника.</w:t>
      </w:r>
      <w:bookmarkStart w:id="0" w:name="_GoBack"/>
      <w:bookmarkEnd w:id="0"/>
    </w:p>
    <w:p w:rsidR="00AD5172" w:rsidRDefault="00AD5172" w:rsidP="00AD5172">
      <w:pPr>
        <w:spacing w:before="75" w:after="75" w:line="360" w:lineRule="auto"/>
        <w:ind w:firstLine="150"/>
        <w:rPr>
          <w:rFonts w:ascii="Arial" w:eastAsia="Times New Roman" w:hAnsi="Arial" w:cs="Arial"/>
          <w:color w:val="666600"/>
          <w:sz w:val="18"/>
          <w:szCs w:val="18"/>
          <w:lang w:eastAsia="ru-RU"/>
        </w:rPr>
      </w:pPr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наше время большое внимание уделяется развитию ребёнка как личности, с его индивидуальными способностями, индивидуальным темпом и особенностями развития. Помочь ему раскрыть себя, заметить в каждом свою «изюминку» способна технология «Портфолио».</w:t>
      </w:r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Понятие портфолио различно. Чаще всего оно применяется как портфолио творческой личности. Однако из всех определений понятия портфолио можно выделить, что это способ фиксации, накопления индивидуальных достижений за какой-то определённый период.</w:t>
      </w:r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Причём, портфолио может составляться как на одного человека, так и на группу детского сад, спортивный коллектив, детский музыкальный коллектив. Портфолио может составляться и на педагогический коллектив детского сада, и на конкретную семью.</w:t>
      </w:r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Но как бы там, ни было, портфолио – это показатель творческих успехов. И это главное. Ведь как важно заметить что-то хорошее, положительное, а не акцентировать внимание на том, что ещё не можешь, не знаешь, не умеешь.</w:t>
      </w:r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Портфолио – это так называемое «досье успеха», в котором отражается всё интересное и достойное из того, что происходит в жизни человека.</w:t>
      </w:r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Чтобы портфолио достигло своей цели, необходимо соблюдать ряд </w:t>
      </w: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условий:</w:t>
      </w:r>
    </w:p>
    <w:p w:rsidR="00AD5172" w:rsidRPr="00AD5172" w:rsidRDefault="00AD5172" w:rsidP="00AD517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Одно из главных условий – это </w:t>
      </w: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добровольность.</w:t>
      </w: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Если ведение портфолио сделать обязательным, то оно будет зачастую носить формальный характер. Это будет лишь лишняя нагрузка и для педагога и для детей. Создатель портфолио должен быть заинтересован в его создании. Даже отбор материала ребёнок должен делать самостоятельно. И если он не согласен </w:t>
      </w:r>
      <w:proofErr w:type="gramStart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разместить</w:t>
      </w:r>
      <w:proofErr w:type="gramEnd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какой-либо материал в папке портфолио, то делать это не нужно. Ведь тогда теряется индивидуальность портфолио.</w:t>
      </w:r>
    </w:p>
    <w:p w:rsidR="00AD5172" w:rsidRPr="00AD5172" w:rsidRDefault="00AD5172" w:rsidP="00AD517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Необходимо чётко понимать </w:t>
      </w: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цель</w:t>
      </w: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сбора информации, цель создания самого портфолио. Она может быть различной:</w:t>
      </w:r>
    </w:p>
    <w:p w:rsidR="00AD5172" w:rsidRPr="00AD5172" w:rsidRDefault="00AD5172" w:rsidP="00AD5172">
      <w:pPr>
        <w:spacing w:after="0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- для сбора достижений, которые отражают результаты работы по какому-то направлению </w:t>
      </w:r>
      <w:r w:rsidRPr="00AD517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(например, достижения в изобразительном искусстве, спортивные достижения и т. д.</w:t>
      </w:r>
      <w:proofErr w:type="gramStart"/>
      <w:r w:rsidRPr="00AD517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 xml:space="preserve"> )</w:t>
      </w:r>
      <w:proofErr w:type="gramEnd"/>
    </w:p>
    <w:p w:rsidR="00AD5172" w:rsidRPr="00AD5172" w:rsidRDefault="00AD5172" w:rsidP="00AD5172">
      <w:pPr>
        <w:spacing w:after="0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- </w:t>
      </w:r>
      <w:proofErr w:type="gramStart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накопительной</w:t>
      </w:r>
      <w:proofErr w:type="gramEnd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, когда информация собирается за определённый период. Таким образом, можно увидеть путь развития ребёнка за определенный отрезок времени </w:t>
      </w:r>
      <w:r w:rsidRPr="00AD517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(например, от рождения до 3-х лет, от 5 до 7 лет и т. д.</w:t>
      </w:r>
      <w:proofErr w:type="gramStart"/>
      <w:r w:rsidRPr="00AD517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 xml:space="preserve"> )</w:t>
      </w:r>
      <w:proofErr w:type="gramEnd"/>
    </w:p>
    <w:p w:rsidR="00AD5172" w:rsidRPr="00AD5172" w:rsidRDefault="00AD5172" w:rsidP="00AD5172">
      <w:pPr>
        <w:spacing w:after="0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- </w:t>
      </w:r>
      <w:proofErr w:type="gramStart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тематическое</w:t>
      </w:r>
      <w:proofErr w:type="gramEnd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портфолио; составляется исходя из темы. Например, моё домашнее животное, </w:t>
      </w:r>
      <w:proofErr w:type="gramStart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лето-весёлая</w:t>
      </w:r>
      <w:proofErr w:type="gramEnd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пора и т. д.</w:t>
      </w:r>
    </w:p>
    <w:p w:rsidR="00AD5172" w:rsidRPr="00AD5172" w:rsidRDefault="00AD5172" w:rsidP="00AD517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Количество</w:t>
      </w: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разделов и рубрик, их </w:t>
      </w: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тематика</w:t>
      </w: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определяется </w:t>
      </w: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индивидуально</w:t>
      </w: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для каждого случая.</w:t>
      </w:r>
    </w:p>
    <w:p w:rsidR="00AD5172" w:rsidRPr="00AD5172" w:rsidRDefault="00AD5172" w:rsidP="00AD517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Удобство хранения.</w:t>
      </w: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Весь собранный материал необходимо систематизировать и хранить так, чтобы было удобно его использовать.</w:t>
      </w:r>
    </w:p>
    <w:p w:rsidR="00AD5172" w:rsidRPr="00AD5172" w:rsidRDefault="00AD5172" w:rsidP="00AD517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 xml:space="preserve">Если портфолио дошкольника, то вид, структуру и содержание определяет, либо педагог, либо члены семьи. Нельзя сбор информации пускать на самотёк, но </w:t>
      </w: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считаться с мнением ребёнка</w:t>
      </w: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обязательно.</w:t>
      </w:r>
    </w:p>
    <w:p w:rsidR="00AD5172" w:rsidRPr="00AD5172" w:rsidRDefault="00AD5172" w:rsidP="00AD517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Систематичность</w:t>
      </w: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в сборе информации. Портфолио подразумевает постоянное пополнение и анализ имеющихся материалов. Можно заранее определить периодичность работы </w:t>
      </w:r>
      <w:r w:rsidRPr="00AD517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(например, не реже 1 раза в неделю, 1 раза в месяц, 1 раза в квартал и т. д.</w:t>
      </w:r>
      <w:proofErr w:type="gramStart"/>
      <w:r w:rsidRPr="00AD5172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 xml:space="preserve"> )</w:t>
      </w:r>
      <w:proofErr w:type="gramEnd"/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Портфолио можно разделить на несколько видов.</w:t>
      </w:r>
    </w:p>
    <w:p w:rsidR="00AD5172" w:rsidRPr="00AD5172" w:rsidRDefault="00AD5172" w:rsidP="00AD517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Электронный портфолио. Это довольно новый вид систематизации информации. Именно он больше всего привлекает старших дошкольников. Портфолио в электронном варианте – это всегда красочное, яркое зрелище, с множеством интересных эффектов.</w:t>
      </w:r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Но не все педагоги и родители владеют компьютерной программой </w:t>
      </w:r>
      <w:proofErr w:type="spellStart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Power</w:t>
      </w:r>
      <w:proofErr w:type="spellEnd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</w:t>
      </w:r>
      <w:proofErr w:type="spellStart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Point</w:t>
      </w:r>
      <w:proofErr w:type="spellEnd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, и не в каждом учреждении, особенно в группе есть компьютер.</w:t>
      </w:r>
    </w:p>
    <w:p w:rsidR="00AD5172" w:rsidRPr="00AD5172" w:rsidRDefault="00AD5172" w:rsidP="00AD517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Портфолио-раскраска. Этот вид портфолио так же привлекателен для ребёнка. Ведь он сам может раскрашивать странички. Так же здесь допустимо и наклеивание готовых изображений. Но надо помнить, что содержание рубрик необходимо заполнять информацией.</w:t>
      </w:r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Пример странички из портфолио-раскраски. Рубрика «Мир вокруг нас». Титульный лист рубрики ребёнок может изобразить по своему усмотрению: может </w:t>
      </w:r>
      <w:proofErr w:type="gramStart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нарисовать</w:t>
      </w:r>
      <w:proofErr w:type="gramEnd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как он ходил в зоопарк, раскрасить этот рисунок, но запись рассказа должен сделать взрослый.</w:t>
      </w:r>
    </w:p>
    <w:p w:rsidR="00AD5172" w:rsidRPr="00AD5172" w:rsidRDefault="00AD5172" w:rsidP="00AD517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Печатное портфолио одно из самых традиционных. Создаётся в виде папок, картотек.</w:t>
      </w:r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Но любое портфолио должно привлекать в первую очередь самого автора. Страницы его должны быть оформлены так, чтобы дошкольник, который ещё не умеет читать, смог понять, о чём идёт речь. Этому способствуют фотографии, рисунки, иллюстрации.</w:t>
      </w:r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В портфолио можно предложить следующие рубрики:</w:t>
      </w:r>
    </w:p>
    <w:p w:rsidR="00AD5172" w:rsidRPr="00AD5172" w:rsidRDefault="00AD5172" w:rsidP="00AD5172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«Познакомьтесь со мной». Раздел пополняется данными о рождении, знаке зодиака, информацией, кто из знаменитостей родился в этот день. Можно </w:t>
      </w:r>
      <w:proofErr w:type="gramStart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разместить информацию</w:t>
      </w:r>
      <w:proofErr w:type="gramEnd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о том, что означает имя ребёнка. А также генеалогическое древо.</w:t>
      </w:r>
    </w:p>
    <w:p w:rsidR="00AD5172" w:rsidRPr="00AD5172" w:rsidRDefault="00AD5172" w:rsidP="00AD5172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«Я расту». Эту рубрику можно подразделить на две:</w:t>
      </w:r>
    </w:p>
    <w:p w:rsidR="00AD5172" w:rsidRPr="00AD5172" w:rsidRDefault="00AD5172" w:rsidP="00AD5172">
      <w:pPr>
        <w:spacing w:after="0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Вот какой я большой: вес, рост, можно прорисовать ладошку ребёнка на разных возрастных этапах</w:t>
      </w:r>
    </w:p>
    <w:p w:rsidR="00AD5172" w:rsidRPr="00AD5172" w:rsidRDefault="00AD5172" w:rsidP="00AD5172">
      <w:pPr>
        <w:spacing w:after="0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- Чему я научился: прописываются умения и навыки, которые ребёнок приобрёл за прошедший год. Например, научился выговаривать звук </w:t>
      </w:r>
      <w:proofErr w:type="gramStart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–р</w:t>
      </w:r>
      <w:proofErr w:type="gramEnd"/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, считать до десяти и т. д.</w:t>
      </w:r>
    </w:p>
    <w:p w:rsidR="00AD5172" w:rsidRPr="00AD5172" w:rsidRDefault="00AD5172" w:rsidP="00AD517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«Моя семья»: помещаются фотографии членов семьи, рисунки ребёнка. Каждое изображение дополняется рассказом.</w:t>
      </w:r>
    </w:p>
    <w:p w:rsidR="00AD5172" w:rsidRPr="00AD5172" w:rsidRDefault="00AD5172" w:rsidP="00AD517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«Мои друзья»: аналогично рубрике «Моя семья»</w:t>
      </w:r>
    </w:p>
    <w:p w:rsidR="00AD5172" w:rsidRPr="00AD5172" w:rsidRDefault="00AD5172" w:rsidP="00AD517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>«Мир вокруг нас»: фото или детские рисунки путешествий, семейного отдыха, прогулок, походов.</w:t>
      </w:r>
    </w:p>
    <w:p w:rsidR="00AD5172" w:rsidRPr="00AD5172" w:rsidRDefault="00AD5172" w:rsidP="00AD517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«Золотые ручки». Этот раздел может содержать работы детей, сделанные своими руками или фотографии, если они объёмные. Обязательно прописывается дата, тема работы.</w:t>
      </w:r>
    </w:p>
    <w:p w:rsidR="00AD5172" w:rsidRPr="00AD5172" w:rsidRDefault="00AD5172" w:rsidP="00AD517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«Расскажи обо мне»: рассказы о том, какой ребёнок на взгляд родителей, воспитателя детского сада, друга и т. д.</w:t>
      </w:r>
    </w:p>
    <w:p w:rsidR="00AD5172" w:rsidRPr="00AD5172" w:rsidRDefault="00AD5172" w:rsidP="00AD517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«Размышления вслух»: высказывания детей, интересные речевые обороты, слова, размышления.</w:t>
      </w:r>
    </w:p>
    <w:p w:rsidR="00AD5172" w:rsidRPr="00AD5172" w:rsidRDefault="00AD5172" w:rsidP="00AD517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«Мои достижения»: грамоты, благодарственные письма и т. д.</w:t>
      </w:r>
    </w:p>
    <w:p w:rsidR="00AD5172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Алгоритм работы над портфолио</w:t>
      </w:r>
    </w:p>
    <w:p w:rsidR="00AD5172" w:rsidRPr="00AD5172" w:rsidRDefault="00AD5172" w:rsidP="00AD517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Постановка цели: автору должно быть понятно, для чего необходимо создавать портфолио.</w:t>
      </w:r>
    </w:p>
    <w:p w:rsidR="00AD5172" w:rsidRPr="00AD5172" w:rsidRDefault="00AD5172" w:rsidP="00AD517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Определить вид портфолио.</w:t>
      </w:r>
    </w:p>
    <w:p w:rsidR="00AD5172" w:rsidRPr="00AD5172" w:rsidRDefault="00AD5172" w:rsidP="00AD517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Определить временной отрезок, во время которого будет собираться информация.</w:t>
      </w:r>
    </w:p>
    <w:p w:rsidR="00AD5172" w:rsidRPr="00AD5172" w:rsidRDefault="00AD5172" w:rsidP="00AD517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Определить структуру портфолио: количество, название рубрик.</w:t>
      </w:r>
    </w:p>
    <w:p w:rsidR="00AD5172" w:rsidRPr="00AD5172" w:rsidRDefault="00AD5172" w:rsidP="00AD517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Презентация портфолио.</w:t>
      </w:r>
    </w:p>
    <w:p w:rsidR="00BA64C3" w:rsidRPr="00AD5172" w:rsidRDefault="00AD5172" w:rsidP="00AD5172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AD5172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Работа над созданием портфолио позволяет сблизить всех его участников: родителей, педагога, ребёнка. Это своеобразный отчёт определённого жизненного пути маленького человечка. И я уверена, что работа над созданием портфолио – это продвижение вперёд, это стимул к чему-то более важному и значимому.</w:t>
      </w:r>
    </w:p>
    <w:sectPr w:rsidR="00BA64C3" w:rsidRPr="00AD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752"/>
    <w:multiLevelType w:val="multilevel"/>
    <w:tmpl w:val="67F2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36C41"/>
    <w:multiLevelType w:val="multilevel"/>
    <w:tmpl w:val="81A298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476B4"/>
    <w:multiLevelType w:val="multilevel"/>
    <w:tmpl w:val="5112B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6C7600"/>
    <w:multiLevelType w:val="multilevel"/>
    <w:tmpl w:val="7A4A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9628F"/>
    <w:multiLevelType w:val="multilevel"/>
    <w:tmpl w:val="9D48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D75E0E"/>
    <w:multiLevelType w:val="multilevel"/>
    <w:tmpl w:val="075E0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8A1723"/>
    <w:multiLevelType w:val="multilevel"/>
    <w:tmpl w:val="A6A49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E277E"/>
    <w:multiLevelType w:val="multilevel"/>
    <w:tmpl w:val="738A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AB"/>
    <w:rsid w:val="00AD5172"/>
    <w:rsid w:val="00BA64C3"/>
    <w:rsid w:val="00F8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28639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0406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848">
              <w:marLeft w:val="0"/>
              <w:marRight w:val="0"/>
              <w:marTop w:val="150"/>
              <w:marBottom w:val="150"/>
              <w:divBdr>
                <w:top w:val="single" w:sz="6" w:space="1" w:color="EBEBEB"/>
                <w:left w:val="none" w:sz="0" w:space="0" w:color="auto"/>
                <w:bottom w:val="single" w:sz="6" w:space="1" w:color="EBEBEB"/>
                <w:right w:val="none" w:sz="0" w:space="0" w:color="auto"/>
              </w:divBdr>
              <w:divsChild>
                <w:div w:id="1135221491">
                  <w:marLeft w:val="60"/>
                  <w:marRight w:val="6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2014-01-25T08:25:00Z</dcterms:created>
  <dcterms:modified xsi:type="dcterms:W3CDTF">2014-01-25T08:25:00Z</dcterms:modified>
</cp:coreProperties>
</file>