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00" w:rsidRPr="004D7E11" w:rsidRDefault="004D7E11" w:rsidP="00A753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участников </w:t>
      </w:r>
      <w:r>
        <w:rPr>
          <w:b/>
          <w:sz w:val="28"/>
          <w:szCs w:val="28"/>
          <w:lang w:val="en-US"/>
        </w:rPr>
        <w:t>XL</w:t>
      </w:r>
      <w:r w:rsidRPr="004D7E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научно-практической конференции МАН РК  «Интеграция образования и наука – шаг в будущее»</w:t>
      </w:r>
    </w:p>
    <w:tbl>
      <w:tblPr>
        <w:tblStyle w:val="a3"/>
        <w:tblW w:w="10595" w:type="dxa"/>
        <w:tblInd w:w="-1131" w:type="dxa"/>
        <w:tblLayout w:type="fixed"/>
        <w:tblLook w:val="04A0" w:firstRow="1" w:lastRow="0" w:firstColumn="1" w:lastColumn="0" w:noHBand="0" w:noVBand="1"/>
      </w:tblPr>
      <w:tblGrid>
        <w:gridCol w:w="530"/>
        <w:gridCol w:w="1702"/>
        <w:gridCol w:w="992"/>
        <w:gridCol w:w="4678"/>
        <w:gridCol w:w="2693"/>
      </w:tblGrid>
      <w:tr w:rsidR="00EA34E6" w:rsidRPr="00A753FF" w:rsidTr="00EA34E6"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D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ученика</w:t>
            </w:r>
          </w:p>
        </w:tc>
        <w:tc>
          <w:tcPr>
            <w:tcW w:w="992" w:type="dxa"/>
          </w:tcPr>
          <w:p w:rsidR="00EA34E6" w:rsidRPr="003F19FF" w:rsidRDefault="004D7E11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34E6" w:rsidRPr="003F19FF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4678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Тема научного проекта</w:t>
            </w:r>
          </w:p>
        </w:tc>
        <w:tc>
          <w:tcPr>
            <w:tcW w:w="2693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D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D7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руководителя</w:t>
            </w:r>
          </w:p>
        </w:tc>
      </w:tr>
      <w:tr w:rsidR="00EA34E6" w:rsidRPr="00A753FF" w:rsidTr="00EA34E6">
        <w:trPr>
          <w:trHeight w:val="529"/>
        </w:trPr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EA34E6" w:rsidRPr="003F19FF" w:rsidRDefault="00EA34E6" w:rsidP="00BE4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Вареник Елена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Измерения в окружающем мире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Харитонович Т.И.</w:t>
            </w: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EA34E6" w:rsidRPr="003F19FF" w:rsidRDefault="00EA34E6" w:rsidP="003F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Сериков </w:t>
            </w: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Еламан</w:t>
            </w:r>
            <w:proofErr w:type="spellEnd"/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Золотой ряд </w:t>
            </w: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фибоначки</w:t>
            </w:r>
            <w:proofErr w:type="spellEnd"/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Бисьмельдинова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Камила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мобильных телефонов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Молдабаева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Брикова Асель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Лечебный эффект цвета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Несипбаева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rPr>
          <w:trHeight w:val="856"/>
        </w:trPr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Темирбулатов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Рамазан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Г</w:t>
            </w: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EA34E6" w:rsidRPr="0087714A" w:rsidRDefault="00EA34E6" w:rsidP="00877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14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Сортировка и реализация  твердых бытовых отходов в современных условиях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Касенова Дарина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Развитие туризма в Павлодарской области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Жакупов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Бекбосынова Асель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К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туристического кластера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Сулейман Р.Т.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Жанар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Участие Павлодарских женщин ВОВ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Мырзатаев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34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Кантай Меруерт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</w:t>
            </w:r>
          </w:p>
        </w:tc>
        <w:tc>
          <w:tcPr>
            <w:tcW w:w="4678" w:type="dxa"/>
          </w:tcPr>
          <w:p w:rsidR="00EA34E6" w:rsidRPr="003F19FF" w:rsidRDefault="00EA34E6" w:rsidP="0083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Гендерная политика современного Казахстана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Мырзатаев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Е.Т.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34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Хасенова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Дина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Значение слов как отражение культуры народа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Остапенко Н.С.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34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Далида</w:t>
            </w:r>
            <w:proofErr w:type="spellEnd"/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Влияние рекламы на сознание детей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Баильдинова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34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Сагидулла Ардак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Ж.Аймаутов </w:t>
            </w: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шығармалары ауспасы мағнадағы қолданған сөздер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Шажанканова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34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Казиманова М</w:t>
            </w:r>
            <w:r w:rsidR="004D7E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ерей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эмоциальных реакций подростков с компьютерной зависимостью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Топанова Г.Т.</w:t>
            </w: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34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EA34E6" w:rsidRPr="003F19FF" w:rsidRDefault="004D7E11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Ибраева Аделия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 как эстетическая категория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34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Каратай Бекзат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Аймаутов прозалардағы  заманшындығы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>Карипжанова</w:t>
            </w:r>
            <w:proofErr w:type="spellEnd"/>
            <w:r w:rsidRPr="003F19FF"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3437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Жапалбай Темирлан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тіліндегі турік сөздерін сипаты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EA34E6" w:rsidRPr="00A753FF" w:rsidTr="00EA34E6">
        <w:tc>
          <w:tcPr>
            <w:tcW w:w="530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EA34E6" w:rsidRPr="003F19FF" w:rsidRDefault="00EA34E6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өліндерінін </w:t>
            </w:r>
            <w:r w:rsidRPr="00EA3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F19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жолы» замандағы көрінісі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</w:p>
        </w:tc>
      </w:tr>
      <w:tr w:rsidR="00EA34E6" w:rsidRPr="00A753FF" w:rsidTr="00EA34E6">
        <w:tc>
          <w:tcPr>
            <w:tcW w:w="530" w:type="dxa"/>
          </w:tcPr>
          <w:p w:rsidR="00EA34E6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2" w:type="dxa"/>
          </w:tcPr>
          <w:p w:rsidR="00EA34E6" w:rsidRPr="003F19FF" w:rsidRDefault="004D7E11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Абилпатта Ерганат</w:t>
            </w:r>
            <w:bookmarkStart w:id="0" w:name="_GoBack"/>
            <w:bookmarkEnd w:id="0"/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Г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Обществоведение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Жакупов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</w:tr>
      <w:tr w:rsidR="00EA34E6" w:rsidRPr="00A753FF" w:rsidTr="00EA34E6">
        <w:tc>
          <w:tcPr>
            <w:tcW w:w="530" w:type="dxa"/>
          </w:tcPr>
          <w:p w:rsidR="00EA34E6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2" w:type="dxa"/>
          </w:tcPr>
          <w:p w:rsidR="00EA34E6" w:rsidRPr="003F19FF" w:rsidRDefault="004D7E11" w:rsidP="00A753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Кантай Меруерт</w:t>
            </w:r>
          </w:p>
        </w:tc>
        <w:tc>
          <w:tcPr>
            <w:tcW w:w="992" w:type="dxa"/>
          </w:tcPr>
          <w:p w:rsidR="00EA34E6" w:rsidRPr="003F19FF" w:rsidRDefault="00EA34E6" w:rsidP="00A75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</w:t>
            </w:r>
          </w:p>
        </w:tc>
        <w:tc>
          <w:tcPr>
            <w:tcW w:w="4678" w:type="dxa"/>
          </w:tcPr>
          <w:p w:rsidR="00EA34E6" w:rsidRPr="003F19FF" w:rsidRDefault="00EA34E6" w:rsidP="001546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Гендерная политика Казахстана</w:t>
            </w:r>
          </w:p>
        </w:tc>
        <w:tc>
          <w:tcPr>
            <w:tcW w:w="2693" w:type="dxa"/>
          </w:tcPr>
          <w:p w:rsidR="00EA34E6" w:rsidRPr="003F19FF" w:rsidRDefault="00EA34E6" w:rsidP="0067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Мырзатаев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Т.</w:t>
            </w:r>
          </w:p>
        </w:tc>
      </w:tr>
    </w:tbl>
    <w:p w:rsidR="00594F8C" w:rsidRDefault="00594F8C" w:rsidP="00A753FF">
      <w:pPr>
        <w:jc w:val="center"/>
        <w:rPr>
          <w:sz w:val="28"/>
          <w:szCs w:val="28"/>
        </w:rPr>
      </w:pPr>
    </w:p>
    <w:p w:rsidR="009735DB" w:rsidRDefault="009735DB" w:rsidP="00A753FF">
      <w:pPr>
        <w:jc w:val="center"/>
        <w:rPr>
          <w:sz w:val="28"/>
          <w:szCs w:val="28"/>
        </w:rPr>
      </w:pPr>
    </w:p>
    <w:p w:rsidR="00E14AF7" w:rsidRDefault="00E14AF7" w:rsidP="00A753FF">
      <w:pPr>
        <w:jc w:val="center"/>
        <w:rPr>
          <w:sz w:val="28"/>
          <w:szCs w:val="28"/>
        </w:rPr>
      </w:pPr>
    </w:p>
    <w:p w:rsidR="00E14AF7" w:rsidRDefault="00E14AF7" w:rsidP="00A753FF">
      <w:pPr>
        <w:jc w:val="center"/>
        <w:rPr>
          <w:sz w:val="28"/>
          <w:szCs w:val="28"/>
        </w:rPr>
      </w:pPr>
    </w:p>
    <w:p w:rsidR="00E14AF7" w:rsidRDefault="00E14AF7" w:rsidP="00A753FF">
      <w:pPr>
        <w:jc w:val="center"/>
        <w:rPr>
          <w:sz w:val="28"/>
          <w:szCs w:val="28"/>
        </w:rPr>
      </w:pPr>
    </w:p>
    <w:p w:rsidR="009735DB" w:rsidRDefault="009735DB" w:rsidP="00A753FF">
      <w:pPr>
        <w:jc w:val="center"/>
        <w:rPr>
          <w:sz w:val="28"/>
          <w:szCs w:val="28"/>
        </w:rPr>
      </w:pPr>
    </w:p>
    <w:p w:rsidR="00594F8C" w:rsidRDefault="00594F8C" w:rsidP="00594F8C">
      <w:pPr>
        <w:jc w:val="center"/>
        <w:rPr>
          <w:b/>
          <w:sz w:val="28"/>
          <w:szCs w:val="28"/>
        </w:rPr>
      </w:pPr>
      <w:r w:rsidRPr="00A753FF">
        <w:rPr>
          <w:b/>
          <w:sz w:val="28"/>
          <w:szCs w:val="28"/>
        </w:rPr>
        <w:t xml:space="preserve">Заявка на </w:t>
      </w:r>
      <w:r>
        <w:rPr>
          <w:b/>
          <w:sz w:val="28"/>
          <w:szCs w:val="28"/>
        </w:rPr>
        <w:t xml:space="preserve">36-часовой семинар по составлению </w:t>
      </w:r>
      <w:proofErr w:type="spellStart"/>
      <w:r>
        <w:rPr>
          <w:b/>
          <w:sz w:val="28"/>
          <w:szCs w:val="28"/>
        </w:rPr>
        <w:t>комтетностно</w:t>
      </w:r>
      <w:proofErr w:type="spellEnd"/>
      <w:r>
        <w:rPr>
          <w:b/>
          <w:sz w:val="28"/>
          <w:szCs w:val="28"/>
        </w:rPr>
        <w:t xml:space="preserve">-ориентированных заданий проф. </w:t>
      </w:r>
      <w:proofErr w:type="spellStart"/>
      <w:r>
        <w:rPr>
          <w:b/>
          <w:sz w:val="28"/>
          <w:szCs w:val="28"/>
        </w:rPr>
        <w:t>Бейсембаев</w:t>
      </w:r>
      <w:proofErr w:type="spellEnd"/>
      <w:r>
        <w:rPr>
          <w:b/>
          <w:sz w:val="28"/>
          <w:szCs w:val="28"/>
        </w:rPr>
        <w:t xml:space="preserve"> А.</w:t>
      </w:r>
      <w:r w:rsidR="003D7F6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.</w:t>
      </w:r>
    </w:p>
    <w:p w:rsidR="0018075C" w:rsidRDefault="0018075C" w:rsidP="00594F8C">
      <w:pPr>
        <w:jc w:val="center"/>
        <w:rPr>
          <w:b/>
          <w:sz w:val="28"/>
          <w:szCs w:val="28"/>
        </w:rPr>
      </w:pPr>
    </w:p>
    <w:tbl>
      <w:tblPr>
        <w:tblStyle w:val="a3"/>
        <w:tblW w:w="10453" w:type="dxa"/>
        <w:tblInd w:w="-1131" w:type="dxa"/>
        <w:tblLayout w:type="fixed"/>
        <w:tblLook w:val="04A0" w:firstRow="1" w:lastRow="0" w:firstColumn="1" w:lastColumn="0" w:noHBand="0" w:noVBand="1"/>
      </w:tblPr>
      <w:tblGrid>
        <w:gridCol w:w="530"/>
        <w:gridCol w:w="6096"/>
        <w:gridCol w:w="1984"/>
        <w:gridCol w:w="1843"/>
      </w:tblGrid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</w:tcPr>
          <w:p w:rsidR="00594F8C" w:rsidRPr="00A753FF" w:rsidRDefault="00594F8C" w:rsidP="008403E8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ФИО учителя</w:t>
            </w:r>
          </w:p>
        </w:tc>
        <w:tc>
          <w:tcPr>
            <w:tcW w:w="1984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Харитонович Т</w:t>
            </w:r>
            <w:r w:rsidR="003D7F61">
              <w:rPr>
                <w:sz w:val="28"/>
                <w:szCs w:val="28"/>
              </w:rPr>
              <w:t>атьяна Иосифовна</w:t>
            </w:r>
          </w:p>
        </w:tc>
        <w:tc>
          <w:tcPr>
            <w:tcW w:w="1984" w:type="dxa"/>
          </w:tcPr>
          <w:p w:rsidR="00594F8C" w:rsidRPr="00A753FF" w:rsidRDefault="00594F8C" w:rsidP="00180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proofErr w:type="spellStart"/>
            <w:r w:rsidRPr="00A753FF">
              <w:rPr>
                <w:sz w:val="28"/>
                <w:szCs w:val="28"/>
              </w:rPr>
              <w:t>Бисьмельдинова</w:t>
            </w:r>
            <w:proofErr w:type="spellEnd"/>
            <w:r w:rsidRPr="00A753FF">
              <w:rPr>
                <w:sz w:val="28"/>
                <w:szCs w:val="28"/>
              </w:rPr>
              <w:t xml:space="preserve"> </w:t>
            </w:r>
            <w:proofErr w:type="spellStart"/>
            <w:r w:rsidRPr="00A753FF">
              <w:rPr>
                <w:sz w:val="28"/>
                <w:szCs w:val="28"/>
              </w:rPr>
              <w:t>Б</w:t>
            </w:r>
            <w:r w:rsidR="003D7F61">
              <w:rPr>
                <w:sz w:val="28"/>
                <w:szCs w:val="28"/>
              </w:rPr>
              <w:t>ибигуль</w:t>
            </w:r>
            <w:proofErr w:type="spellEnd"/>
            <w:r w:rsidR="003D7F61">
              <w:rPr>
                <w:sz w:val="28"/>
                <w:szCs w:val="28"/>
              </w:rPr>
              <w:t xml:space="preserve"> Муратовна</w:t>
            </w:r>
          </w:p>
        </w:tc>
        <w:tc>
          <w:tcPr>
            <w:tcW w:w="1984" w:type="dxa"/>
          </w:tcPr>
          <w:p w:rsidR="00594F8C" w:rsidRDefault="00594F8C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proofErr w:type="spellStart"/>
            <w:r w:rsidRPr="00A753FF">
              <w:rPr>
                <w:sz w:val="28"/>
                <w:szCs w:val="28"/>
              </w:rPr>
              <w:t>Молдабаева</w:t>
            </w:r>
            <w:proofErr w:type="spellEnd"/>
            <w:r w:rsidRPr="00A753FF">
              <w:rPr>
                <w:sz w:val="28"/>
                <w:szCs w:val="28"/>
              </w:rPr>
              <w:t xml:space="preserve"> </w:t>
            </w:r>
            <w:proofErr w:type="spellStart"/>
            <w:r w:rsidR="003D7F61" w:rsidRPr="003D7F61">
              <w:rPr>
                <w:sz w:val="28"/>
                <w:szCs w:val="28"/>
              </w:rPr>
              <w:t>Гульжихан</w:t>
            </w:r>
            <w:proofErr w:type="spellEnd"/>
            <w:r w:rsidR="003D7F61" w:rsidRPr="003D7F61">
              <w:rPr>
                <w:sz w:val="28"/>
                <w:szCs w:val="28"/>
              </w:rPr>
              <w:t xml:space="preserve"> </w:t>
            </w:r>
            <w:proofErr w:type="spellStart"/>
            <w:r w:rsidR="003D7F61" w:rsidRPr="003D7F61">
              <w:rPr>
                <w:sz w:val="28"/>
                <w:szCs w:val="28"/>
              </w:rPr>
              <w:t>Куанышбековна</w:t>
            </w:r>
            <w:proofErr w:type="spellEnd"/>
          </w:p>
        </w:tc>
        <w:tc>
          <w:tcPr>
            <w:tcW w:w="1984" w:type="dxa"/>
          </w:tcPr>
          <w:p w:rsidR="00594F8C" w:rsidRDefault="00594F8C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proofErr w:type="spellStart"/>
            <w:r w:rsidRPr="00A753FF">
              <w:rPr>
                <w:sz w:val="28"/>
                <w:szCs w:val="28"/>
              </w:rPr>
              <w:t>Алдабергенова</w:t>
            </w:r>
            <w:proofErr w:type="spellEnd"/>
            <w:r w:rsidRPr="00A753FF">
              <w:rPr>
                <w:sz w:val="28"/>
                <w:szCs w:val="28"/>
              </w:rPr>
              <w:t xml:space="preserve"> </w:t>
            </w:r>
            <w:proofErr w:type="spellStart"/>
            <w:r w:rsidRPr="00A753FF">
              <w:rPr>
                <w:sz w:val="28"/>
                <w:szCs w:val="28"/>
              </w:rPr>
              <w:t>А</w:t>
            </w:r>
            <w:r w:rsidR="003D7F61">
              <w:rPr>
                <w:sz w:val="28"/>
                <w:szCs w:val="28"/>
              </w:rPr>
              <w:t>йгуль</w:t>
            </w:r>
            <w:proofErr w:type="spellEnd"/>
            <w:r w:rsidR="003D7F61">
              <w:rPr>
                <w:sz w:val="28"/>
                <w:szCs w:val="28"/>
              </w:rPr>
              <w:t xml:space="preserve"> </w:t>
            </w:r>
            <w:proofErr w:type="spellStart"/>
            <w:r w:rsidR="003D7F61">
              <w:rPr>
                <w:sz w:val="28"/>
                <w:szCs w:val="28"/>
              </w:rPr>
              <w:t>Бекеновна</w:t>
            </w:r>
            <w:proofErr w:type="spellEnd"/>
          </w:p>
        </w:tc>
        <w:tc>
          <w:tcPr>
            <w:tcW w:w="1984" w:type="dxa"/>
          </w:tcPr>
          <w:p w:rsidR="00594F8C" w:rsidRDefault="00594F8C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proofErr w:type="spellStart"/>
            <w:r w:rsidRPr="00A753FF">
              <w:rPr>
                <w:sz w:val="28"/>
                <w:szCs w:val="28"/>
              </w:rPr>
              <w:t>Несипбаева</w:t>
            </w:r>
            <w:proofErr w:type="spellEnd"/>
            <w:r w:rsidRPr="00A753FF">
              <w:rPr>
                <w:sz w:val="28"/>
                <w:szCs w:val="28"/>
              </w:rPr>
              <w:t xml:space="preserve"> </w:t>
            </w:r>
            <w:proofErr w:type="spellStart"/>
            <w:r w:rsidRPr="00A753FF">
              <w:rPr>
                <w:sz w:val="28"/>
                <w:szCs w:val="28"/>
              </w:rPr>
              <w:t>З</w:t>
            </w:r>
            <w:r w:rsidR="003D7F61">
              <w:rPr>
                <w:sz w:val="28"/>
                <w:szCs w:val="28"/>
              </w:rPr>
              <w:t>амзагуль</w:t>
            </w:r>
            <w:proofErr w:type="spellEnd"/>
            <w:r w:rsidR="003D7F61">
              <w:rPr>
                <w:sz w:val="28"/>
                <w:szCs w:val="28"/>
              </w:rPr>
              <w:t xml:space="preserve"> </w:t>
            </w:r>
            <w:proofErr w:type="spellStart"/>
            <w:r w:rsidR="003D7F61">
              <w:rPr>
                <w:sz w:val="28"/>
                <w:szCs w:val="28"/>
              </w:rPr>
              <w:t>Кошерхановна</w:t>
            </w:r>
            <w:proofErr w:type="spellEnd"/>
          </w:p>
        </w:tc>
        <w:tc>
          <w:tcPr>
            <w:tcW w:w="1984" w:type="dxa"/>
          </w:tcPr>
          <w:p w:rsidR="00594F8C" w:rsidRDefault="00594F8C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proofErr w:type="spellStart"/>
            <w:r w:rsidRPr="00A753FF">
              <w:rPr>
                <w:sz w:val="28"/>
                <w:szCs w:val="28"/>
              </w:rPr>
              <w:t>Темирбулатова</w:t>
            </w:r>
            <w:proofErr w:type="spellEnd"/>
            <w:r w:rsidRPr="00A753FF">
              <w:rPr>
                <w:sz w:val="28"/>
                <w:szCs w:val="28"/>
              </w:rPr>
              <w:t xml:space="preserve"> </w:t>
            </w:r>
            <w:proofErr w:type="spellStart"/>
            <w:r w:rsidRPr="00A753FF">
              <w:rPr>
                <w:sz w:val="28"/>
                <w:szCs w:val="28"/>
              </w:rPr>
              <w:t>О</w:t>
            </w:r>
            <w:r w:rsidR="003D7F61">
              <w:rPr>
                <w:sz w:val="28"/>
                <w:szCs w:val="28"/>
              </w:rPr>
              <w:t>рынбасар</w:t>
            </w:r>
            <w:proofErr w:type="spellEnd"/>
            <w:r w:rsidR="003D7F61">
              <w:rPr>
                <w:sz w:val="28"/>
                <w:szCs w:val="28"/>
              </w:rPr>
              <w:t xml:space="preserve"> </w:t>
            </w:r>
            <w:proofErr w:type="spellStart"/>
            <w:r w:rsidR="003D7F61">
              <w:rPr>
                <w:sz w:val="28"/>
                <w:szCs w:val="28"/>
              </w:rPr>
              <w:t>Нажмиденовна</w:t>
            </w:r>
            <w:proofErr w:type="spellEnd"/>
          </w:p>
        </w:tc>
        <w:tc>
          <w:tcPr>
            <w:tcW w:w="1984" w:type="dxa"/>
          </w:tcPr>
          <w:p w:rsidR="00594F8C" w:rsidRDefault="00594F8C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proofErr w:type="spellStart"/>
            <w:r w:rsidRPr="00A753FF">
              <w:rPr>
                <w:sz w:val="28"/>
                <w:szCs w:val="28"/>
              </w:rPr>
              <w:t>Жакупов</w:t>
            </w:r>
            <w:proofErr w:type="spellEnd"/>
            <w:r w:rsidRPr="00A753FF">
              <w:rPr>
                <w:sz w:val="28"/>
                <w:szCs w:val="28"/>
              </w:rPr>
              <w:t xml:space="preserve"> М</w:t>
            </w:r>
            <w:r w:rsidR="003D7F61">
              <w:rPr>
                <w:sz w:val="28"/>
                <w:szCs w:val="28"/>
              </w:rPr>
              <w:t xml:space="preserve">арат </w:t>
            </w:r>
            <w:proofErr w:type="spellStart"/>
            <w:r w:rsidR="003D7F61">
              <w:rPr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1984" w:type="dxa"/>
          </w:tcPr>
          <w:p w:rsidR="00594F8C" w:rsidRDefault="00594F8C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Сулейман Р</w:t>
            </w:r>
            <w:r w:rsidR="003D7F61">
              <w:rPr>
                <w:sz w:val="28"/>
                <w:szCs w:val="28"/>
              </w:rPr>
              <w:t xml:space="preserve">оза </w:t>
            </w:r>
            <w:proofErr w:type="spellStart"/>
            <w:r w:rsidR="003D7F61">
              <w:rPr>
                <w:sz w:val="28"/>
                <w:szCs w:val="28"/>
              </w:rPr>
              <w:t>Темиргалиевна</w:t>
            </w:r>
            <w:proofErr w:type="spellEnd"/>
          </w:p>
        </w:tc>
        <w:tc>
          <w:tcPr>
            <w:tcW w:w="1984" w:type="dxa"/>
          </w:tcPr>
          <w:p w:rsidR="00594F8C" w:rsidRDefault="00594F8C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proofErr w:type="spellStart"/>
            <w:r w:rsidRPr="00A753FF">
              <w:rPr>
                <w:sz w:val="28"/>
                <w:szCs w:val="28"/>
              </w:rPr>
              <w:t>Мырзатаев</w:t>
            </w:r>
            <w:proofErr w:type="spellEnd"/>
            <w:r w:rsidRPr="00A753FF">
              <w:rPr>
                <w:sz w:val="28"/>
                <w:szCs w:val="28"/>
              </w:rPr>
              <w:t xml:space="preserve"> </w:t>
            </w:r>
            <w:proofErr w:type="spellStart"/>
            <w:r w:rsidRPr="00A753FF">
              <w:rPr>
                <w:sz w:val="28"/>
                <w:szCs w:val="28"/>
              </w:rPr>
              <w:t>Е</w:t>
            </w:r>
            <w:r w:rsidR="003D7F61">
              <w:rPr>
                <w:sz w:val="28"/>
                <w:szCs w:val="28"/>
              </w:rPr>
              <w:t>рлан</w:t>
            </w:r>
            <w:proofErr w:type="spellEnd"/>
            <w:r w:rsidR="003D7F61">
              <w:rPr>
                <w:sz w:val="28"/>
                <w:szCs w:val="28"/>
              </w:rPr>
              <w:t xml:space="preserve"> </w:t>
            </w:r>
            <w:proofErr w:type="spellStart"/>
            <w:r w:rsidR="003D7F61">
              <w:rPr>
                <w:sz w:val="28"/>
                <w:szCs w:val="28"/>
              </w:rPr>
              <w:t>Тактагулович</w:t>
            </w:r>
            <w:proofErr w:type="spellEnd"/>
          </w:p>
        </w:tc>
        <w:tc>
          <w:tcPr>
            <w:tcW w:w="1984" w:type="dxa"/>
          </w:tcPr>
          <w:p w:rsidR="00594F8C" w:rsidRDefault="00594F8C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594F8C" w:rsidRPr="00A753FF" w:rsidTr="003D7F61">
        <w:tc>
          <w:tcPr>
            <w:tcW w:w="530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594F8C" w:rsidRPr="00A753FF" w:rsidRDefault="00594F8C" w:rsidP="003D7F61">
            <w:pPr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Остапенко Н</w:t>
            </w:r>
            <w:r w:rsidR="003D7F61">
              <w:rPr>
                <w:sz w:val="28"/>
                <w:szCs w:val="28"/>
              </w:rPr>
              <w:t>аталья Сергеевна</w:t>
            </w:r>
          </w:p>
        </w:tc>
        <w:tc>
          <w:tcPr>
            <w:tcW w:w="1984" w:type="dxa"/>
          </w:tcPr>
          <w:p w:rsidR="00594F8C" w:rsidRDefault="00594F8C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594F8C" w:rsidRPr="00A753FF" w:rsidRDefault="00594F8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18075C" w:rsidRPr="00A753FF" w:rsidTr="003D7F61">
        <w:tc>
          <w:tcPr>
            <w:tcW w:w="530" w:type="dxa"/>
          </w:tcPr>
          <w:p w:rsidR="0018075C" w:rsidRPr="00A753FF" w:rsidRDefault="0018075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18075C" w:rsidRPr="00A753FF" w:rsidRDefault="0018075C" w:rsidP="003D7F61">
            <w:pPr>
              <w:rPr>
                <w:sz w:val="28"/>
                <w:szCs w:val="28"/>
              </w:rPr>
            </w:pPr>
            <w:proofErr w:type="spellStart"/>
            <w:r w:rsidRPr="00A753FF">
              <w:rPr>
                <w:sz w:val="28"/>
                <w:szCs w:val="28"/>
              </w:rPr>
              <w:t>Шажанканова</w:t>
            </w:r>
            <w:proofErr w:type="spellEnd"/>
            <w:r w:rsidRPr="00A753FF">
              <w:rPr>
                <w:sz w:val="28"/>
                <w:szCs w:val="28"/>
              </w:rPr>
              <w:t xml:space="preserve"> </w:t>
            </w:r>
            <w:proofErr w:type="spellStart"/>
            <w:r w:rsidRPr="00A753FF">
              <w:rPr>
                <w:sz w:val="28"/>
                <w:szCs w:val="28"/>
              </w:rPr>
              <w:t>Б</w:t>
            </w:r>
            <w:r w:rsidR="003D7F61">
              <w:rPr>
                <w:sz w:val="28"/>
                <w:szCs w:val="28"/>
              </w:rPr>
              <w:t>ибигуль</w:t>
            </w:r>
            <w:proofErr w:type="spellEnd"/>
            <w:r w:rsidR="003D7F61">
              <w:rPr>
                <w:sz w:val="28"/>
                <w:szCs w:val="28"/>
              </w:rPr>
              <w:t xml:space="preserve"> </w:t>
            </w:r>
            <w:proofErr w:type="spellStart"/>
            <w:r w:rsidR="003D7F61">
              <w:rPr>
                <w:sz w:val="28"/>
                <w:szCs w:val="28"/>
              </w:rPr>
              <w:t>Мадатовна</w:t>
            </w:r>
            <w:proofErr w:type="spellEnd"/>
          </w:p>
        </w:tc>
        <w:tc>
          <w:tcPr>
            <w:tcW w:w="1984" w:type="dxa"/>
          </w:tcPr>
          <w:p w:rsidR="0018075C" w:rsidRDefault="0018075C" w:rsidP="009B7716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18075C" w:rsidRPr="00A753FF" w:rsidRDefault="0018075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18075C" w:rsidRPr="00A753FF" w:rsidTr="003D7F61">
        <w:tc>
          <w:tcPr>
            <w:tcW w:w="530" w:type="dxa"/>
          </w:tcPr>
          <w:p w:rsidR="0018075C" w:rsidRPr="00A753FF" w:rsidRDefault="0018075C" w:rsidP="0001419B">
            <w:pPr>
              <w:jc w:val="center"/>
              <w:rPr>
                <w:sz w:val="28"/>
                <w:szCs w:val="28"/>
              </w:rPr>
            </w:pPr>
            <w:r w:rsidRPr="00A753FF">
              <w:rPr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:rsidR="0018075C" w:rsidRPr="00A753FF" w:rsidRDefault="0018075C" w:rsidP="003D7F61">
            <w:pPr>
              <w:rPr>
                <w:sz w:val="28"/>
                <w:szCs w:val="28"/>
              </w:rPr>
            </w:pPr>
            <w:proofErr w:type="spellStart"/>
            <w:r w:rsidRPr="00A753FF">
              <w:rPr>
                <w:sz w:val="28"/>
                <w:szCs w:val="28"/>
              </w:rPr>
              <w:t>Нурмаханова</w:t>
            </w:r>
            <w:proofErr w:type="spellEnd"/>
            <w:r w:rsidRPr="00A753FF">
              <w:rPr>
                <w:sz w:val="28"/>
                <w:szCs w:val="28"/>
              </w:rPr>
              <w:t xml:space="preserve"> </w:t>
            </w:r>
            <w:proofErr w:type="spellStart"/>
            <w:r w:rsidRPr="00A753FF">
              <w:rPr>
                <w:sz w:val="28"/>
                <w:szCs w:val="28"/>
              </w:rPr>
              <w:t>Ж</w:t>
            </w:r>
            <w:r w:rsidR="003D7F61">
              <w:rPr>
                <w:sz w:val="28"/>
                <w:szCs w:val="28"/>
              </w:rPr>
              <w:t>анара</w:t>
            </w:r>
            <w:proofErr w:type="spellEnd"/>
            <w:r w:rsidR="003D7F61">
              <w:rPr>
                <w:sz w:val="28"/>
                <w:szCs w:val="28"/>
              </w:rPr>
              <w:t xml:space="preserve"> </w:t>
            </w:r>
            <w:proofErr w:type="spellStart"/>
            <w:r w:rsidR="003D7F61">
              <w:rPr>
                <w:sz w:val="28"/>
                <w:szCs w:val="28"/>
              </w:rPr>
              <w:t>Мырзабековна</w:t>
            </w:r>
            <w:proofErr w:type="spellEnd"/>
          </w:p>
        </w:tc>
        <w:tc>
          <w:tcPr>
            <w:tcW w:w="1984" w:type="dxa"/>
          </w:tcPr>
          <w:p w:rsidR="0018075C" w:rsidRDefault="0018075C" w:rsidP="004B68C1">
            <w:r w:rsidRPr="00816F3A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18075C" w:rsidRPr="00A753FF" w:rsidRDefault="0018075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18075C" w:rsidRPr="00A753FF" w:rsidTr="003D7F61">
        <w:tc>
          <w:tcPr>
            <w:tcW w:w="530" w:type="dxa"/>
          </w:tcPr>
          <w:p w:rsidR="0018075C" w:rsidRPr="00A753FF" w:rsidRDefault="0018075C" w:rsidP="00014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96" w:type="dxa"/>
          </w:tcPr>
          <w:p w:rsidR="0018075C" w:rsidRPr="00A753FF" w:rsidRDefault="0018075C" w:rsidP="003D7F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Байдильдинова</w:t>
            </w:r>
            <w:proofErr w:type="spellEnd"/>
            <w:r>
              <w:rPr>
                <w:sz w:val="28"/>
                <w:szCs w:val="28"/>
              </w:rPr>
              <w:t xml:space="preserve"> Д</w:t>
            </w:r>
            <w:r w:rsidR="003D7F61">
              <w:rPr>
                <w:sz w:val="28"/>
                <w:szCs w:val="28"/>
              </w:rPr>
              <w:t xml:space="preserve">инара </w:t>
            </w:r>
            <w:proofErr w:type="spellStart"/>
            <w:r w:rsidR="003D7F61">
              <w:rPr>
                <w:sz w:val="28"/>
                <w:szCs w:val="28"/>
              </w:rPr>
              <w:t>Сарсенбаевна</w:t>
            </w:r>
            <w:proofErr w:type="spellEnd"/>
          </w:p>
        </w:tc>
        <w:tc>
          <w:tcPr>
            <w:tcW w:w="1984" w:type="dxa"/>
          </w:tcPr>
          <w:p w:rsidR="0018075C" w:rsidRDefault="0018075C">
            <w:r w:rsidRPr="00BF675F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18075C" w:rsidRPr="00A753FF" w:rsidRDefault="0018075C" w:rsidP="0001419B">
            <w:pPr>
              <w:jc w:val="center"/>
              <w:rPr>
                <w:sz w:val="28"/>
                <w:szCs w:val="28"/>
              </w:rPr>
            </w:pPr>
          </w:p>
        </w:tc>
      </w:tr>
      <w:tr w:rsidR="0018075C" w:rsidRPr="00A753FF" w:rsidTr="003D7F61">
        <w:tc>
          <w:tcPr>
            <w:tcW w:w="530" w:type="dxa"/>
          </w:tcPr>
          <w:p w:rsidR="0018075C" w:rsidRDefault="0018075C" w:rsidP="00014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96" w:type="dxa"/>
          </w:tcPr>
          <w:p w:rsidR="0018075C" w:rsidRDefault="0018075C" w:rsidP="003D7F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Топанова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3D7F61">
              <w:rPr>
                <w:sz w:val="28"/>
                <w:szCs w:val="28"/>
              </w:rPr>
              <w:t xml:space="preserve">ульнара </w:t>
            </w:r>
            <w:proofErr w:type="spellStart"/>
            <w:r w:rsidR="003D7F61">
              <w:rPr>
                <w:sz w:val="28"/>
                <w:szCs w:val="28"/>
              </w:rPr>
              <w:t>Туяковна</w:t>
            </w:r>
            <w:proofErr w:type="spellEnd"/>
          </w:p>
        </w:tc>
        <w:tc>
          <w:tcPr>
            <w:tcW w:w="1984" w:type="dxa"/>
          </w:tcPr>
          <w:p w:rsidR="0018075C" w:rsidRDefault="0018075C">
            <w:r w:rsidRPr="00BF675F">
              <w:rPr>
                <w:sz w:val="28"/>
                <w:szCs w:val="28"/>
              </w:rPr>
              <w:t>2000 тенге</w:t>
            </w:r>
          </w:p>
        </w:tc>
        <w:tc>
          <w:tcPr>
            <w:tcW w:w="1843" w:type="dxa"/>
          </w:tcPr>
          <w:p w:rsidR="0018075C" w:rsidRPr="00A753FF" w:rsidRDefault="0018075C" w:rsidP="0001419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4F8C" w:rsidRPr="00A753FF" w:rsidRDefault="00594F8C" w:rsidP="00594F8C">
      <w:pPr>
        <w:jc w:val="center"/>
        <w:rPr>
          <w:sz w:val="28"/>
          <w:szCs w:val="28"/>
        </w:rPr>
      </w:pPr>
    </w:p>
    <w:p w:rsidR="00594F8C" w:rsidRPr="00A753FF" w:rsidRDefault="00594F8C" w:rsidP="00A753FF">
      <w:pPr>
        <w:jc w:val="center"/>
        <w:rPr>
          <w:sz w:val="28"/>
          <w:szCs w:val="28"/>
        </w:rPr>
      </w:pPr>
    </w:p>
    <w:sectPr w:rsidR="00594F8C" w:rsidRPr="00A7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0C"/>
    <w:rsid w:val="001546DA"/>
    <w:rsid w:val="001572D0"/>
    <w:rsid w:val="0018075C"/>
    <w:rsid w:val="001B450C"/>
    <w:rsid w:val="00230911"/>
    <w:rsid w:val="00245BC1"/>
    <w:rsid w:val="002573A5"/>
    <w:rsid w:val="00285DDD"/>
    <w:rsid w:val="0039438B"/>
    <w:rsid w:val="003D7F61"/>
    <w:rsid w:val="003F19FF"/>
    <w:rsid w:val="00443BB2"/>
    <w:rsid w:val="004659CD"/>
    <w:rsid w:val="004D7E11"/>
    <w:rsid w:val="00584800"/>
    <w:rsid w:val="00594F8C"/>
    <w:rsid w:val="00711801"/>
    <w:rsid w:val="007E32E1"/>
    <w:rsid w:val="00833FE4"/>
    <w:rsid w:val="0087714A"/>
    <w:rsid w:val="009735DB"/>
    <w:rsid w:val="00A753FF"/>
    <w:rsid w:val="00A96C3A"/>
    <w:rsid w:val="00BE4F0D"/>
    <w:rsid w:val="00CF5553"/>
    <w:rsid w:val="00E14AF7"/>
    <w:rsid w:val="00EA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20</cp:revision>
  <cp:lastPrinted>2014-02-21T07:03:00Z</cp:lastPrinted>
  <dcterms:created xsi:type="dcterms:W3CDTF">2013-12-25T08:53:00Z</dcterms:created>
  <dcterms:modified xsi:type="dcterms:W3CDTF">2014-02-26T04:35:00Z</dcterms:modified>
</cp:coreProperties>
</file>