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6C" w:rsidRDefault="00DE58BA"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9313F14" wp14:editId="714DC8D7">
            <wp:extent cx="9251950" cy="6591300"/>
            <wp:effectExtent l="0" t="0" r="6350" b="0"/>
            <wp:docPr id="1" name="Рисунок 1" descr="C:\Users\1\Desktop\28200713\img-28200713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8200713\img-28200713-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8BA" w:rsidRPr="00DE58BA" w:rsidRDefault="00DE58BA" w:rsidP="00DE58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58BA" w:rsidRPr="00DE58BA" w:rsidRDefault="00DE58BA" w:rsidP="00DE58B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0"/>
        <w:gridCol w:w="1486"/>
        <w:gridCol w:w="1902"/>
        <w:gridCol w:w="2040"/>
        <w:gridCol w:w="1829"/>
        <w:gridCol w:w="2226"/>
        <w:gridCol w:w="2366"/>
        <w:gridCol w:w="1817"/>
      </w:tblGrid>
      <w:tr w:rsidR="00DE58BA" w:rsidRPr="00DE58BA" w:rsidTr="00896B3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>Организационные формы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BA" w:rsidRPr="00DE58BA" w:rsidRDefault="00DE58BA" w:rsidP="00DE58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</w:rPr>
              <w:t>Используемые модули</w:t>
            </w:r>
          </w:p>
        </w:tc>
      </w:tr>
      <w:tr w:rsidR="00DE58BA" w:rsidRPr="00DE58BA" w:rsidTr="00896B3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A" w:rsidRPr="00DE58BA" w:rsidRDefault="00DE58BA" w:rsidP="00DE58BA">
            <w:r w:rsidRPr="00DE58BA">
              <w:t>8 минут</w:t>
            </w:r>
          </w:p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>
            <w:r w:rsidRPr="00DE58BA">
              <w:t>15 минут</w:t>
            </w:r>
          </w:p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>
            <w:r w:rsidRPr="00DE58BA">
              <w:t>15 минут</w:t>
            </w:r>
          </w:p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/>
          <w:p w:rsidR="00DE58BA" w:rsidRPr="00DE58BA" w:rsidRDefault="00DE58BA" w:rsidP="00DE58BA">
            <w:r w:rsidRPr="00DE58BA">
              <w:t>7 минут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Этап А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Этап В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Этап С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5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A" w:rsidRPr="00DE58BA" w:rsidRDefault="00DE58BA" w:rsidP="00DE58B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58BA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Создание благоприят-ного психологи-ческого климата.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E58BA">
              <w:rPr>
                <w:rFonts w:ascii="Times New Roman" w:hAnsi="Times New Roman"/>
                <w:noProof/>
                <w:sz w:val="24"/>
                <w:szCs w:val="24"/>
              </w:rPr>
              <w:t>Организация работы в группах.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Выявление одарённых и талантливых </w:t>
            </w: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роверка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умения строить продуктивный диалог 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Развитие внутренней мотивации к изучению темы. Определение темы и целей урока.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Пробуждение интереса к получению новой информации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>уровня знаний учащихся теоретического материала.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спомнить то, что они уже знают; воспроизвести те знания, что нужны для дальнейшей работы на уроке)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Формирование умения выразительно читать и пересказывать текст. 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Развитие внимания, навыков монологической речи.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коммуника-</w:t>
            </w: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>тивных</w:t>
            </w:r>
            <w:proofErr w:type="spellEnd"/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навыков и умение со-</w:t>
            </w: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трудничать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в группах. 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Создание условий для развития логического и критического мышления (учить анализировать, сравнивать, выделять главное, делать выводы)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>, раскрытия творческих способностей учащихся.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Анализ, творческая переработка, </w:t>
            </w: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>интерпретация изученной информации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Отследить эффективность урока через 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ре-флексию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DE58BA">
              <w:t xml:space="preserve"> </w:t>
            </w:r>
            <w:r w:rsidRPr="00DE58BA">
              <w:rPr>
                <w:rFonts w:ascii="Times New Roman" w:hAnsi="Times New Roman"/>
                <w:sz w:val="24"/>
                <w:szCs w:val="24"/>
              </w:rPr>
              <w:t>Обеспечение понимания цели, содержания и способов выполнения домашнего задания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1.</w:t>
            </w:r>
            <w:r w:rsidRPr="00DE58BA">
              <w:rPr>
                <w:rFonts w:ascii="Times New Roman" w:hAnsi="Times New Roman"/>
                <w:sz w:val="24"/>
                <w:szCs w:val="24"/>
                <w:lang w:val="kk-KZ"/>
              </w:rPr>
              <w:t>Раздает карточки с изображением гимна</w:t>
            </w:r>
            <w:r w:rsidRPr="00DE58BA">
              <w:rPr>
                <w:rFonts w:ascii="Times New Roman" w:hAnsi="Times New Roman"/>
                <w:sz w:val="24"/>
                <w:szCs w:val="24"/>
              </w:rPr>
              <w:t>, флага, герба, юрты, домбры, Золотого человека. Предлагает разделиться по группам.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2.Сегодня мы отправимся в путешествие на воздушном шаре.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Что изображено на слайде?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Как называется?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Что за точечки видны на карте?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О чем будем говорить на уроке?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Раздаю карточки с текстами по группам.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1гр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чебник с.121-122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2гр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горах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3гр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реках и морях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3гр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крупных городах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4гр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астительный мир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5гр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ивотный </w:t>
            </w: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>мир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6гр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Байконуре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Даю по группам 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контурную карту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Казахстана 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ватмане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, картинки 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с изображениями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(животные.</w:t>
            </w:r>
            <w:proofErr w:type="gram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растения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оры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.моря, реки) 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теми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которые есть в Казахстане и которых нет.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Вам помогут рисунки на стр.121-122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>Получают карточки с изображениями и рассаживаются по группам.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Получают карточки с заданиями и работают.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Карточка.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1.Прочитайте текст.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2.Перескажите друг другу в паре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3.Выберите лучший пересказ в </w:t>
            </w: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>группе.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4.Подготвьте выступающего.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5.Спикер пересказывает всему классу.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Дети выбирают,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обсуждают,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наклеивают.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Составление критериев оценивания.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Выбирают спикера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который презентует работу от группы.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Дети наклеивают </w:t>
            </w: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на карту Казахстана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которую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они изготовили сами.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групп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Диалоговое обучение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В паре.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В группе.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В паре.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В группе.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оценивание по результатам рефлекси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дети объясняют свой выбор)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оценивани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похвала,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жесты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Сумативное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оценивание по критериям.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 xml:space="preserve">Спикера прикрепить к каждой </w:t>
            </w: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группе</w:t>
            </w:r>
            <w:proofErr w:type="gramStart"/>
            <w:r w:rsidRPr="00DE58BA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DE58BA">
              <w:rPr>
                <w:rFonts w:ascii="Times New Roman" w:hAnsi="Times New Roman"/>
                <w:sz w:val="24"/>
                <w:szCs w:val="24"/>
              </w:rPr>
              <w:t>оторый</w:t>
            </w:r>
            <w:proofErr w:type="spellEnd"/>
            <w:r w:rsidRPr="00DE58BA">
              <w:rPr>
                <w:rFonts w:ascii="Times New Roman" w:hAnsi="Times New Roman"/>
                <w:sz w:val="24"/>
                <w:szCs w:val="24"/>
              </w:rPr>
              <w:t xml:space="preserve"> будет помогать в </w:t>
            </w: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работе,советовать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lastRenderedPageBreak/>
              <w:t>Новые подходы и возрастные особенности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УиЛ</w:t>
            </w:r>
            <w:proofErr w:type="spell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Критическое мышление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УиЛ</w:t>
            </w:r>
            <w:proofErr w:type="spell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ТиО</w:t>
            </w:r>
            <w:proofErr w:type="spell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Критическое мышление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r w:rsidRPr="00DE58BA">
              <w:rPr>
                <w:rFonts w:ascii="Times New Roman" w:hAnsi="Times New Roman"/>
                <w:sz w:val="24"/>
                <w:szCs w:val="24"/>
              </w:rPr>
              <w:t>ИКТ</w:t>
            </w:r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ТиО</w:t>
            </w:r>
            <w:proofErr w:type="spellEnd"/>
          </w:p>
          <w:p w:rsidR="00DE58BA" w:rsidRPr="00DE58BA" w:rsidRDefault="00DE58BA" w:rsidP="00DE58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8BA">
              <w:rPr>
                <w:rFonts w:ascii="Times New Roman" w:hAnsi="Times New Roman"/>
                <w:sz w:val="24"/>
                <w:szCs w:val="24"/>
              </w:rPr>
              <w:t>УиЛ</w:t>
            </w:r>
            <w:proofErr w:type="spellEnd"/>
          </w:p>
        </w:tc>
      </w:tr>
    </w:tbl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  <w:r w:rsidRPr="00DE58BA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E58BA" w:rsidRPr="00DE58BA" w:rsidRDefault="00DE58BA" w:rsidP="00DE58BA">
      <w:pPr>
        <w:spacing w:after="0" w:line="240" w:lineRule="auto"/>
        <w:rPr>
          <w:rFonts w:ascii="Calibri" w:eastAsia="Calibri" w:hAnsi="Calibri" w:cs="Times New Roman"/>
        </w:rPr>
      </w:pPr>
    </w:p>
    <w:p w:rsidR="00DE58BA" w:rsidRDefault="00DE58BA">
      <w:bookmarkStart w:id="0" w:name="_GoBack"/>
      <w:bookmarkEnd w:id="0"/>
    </w:p>
    <w:sectPr w:rsidR="00DE58BA" w:rsidSect="00DE58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A6"/>
    <w:rsid w:val="001E49A6"/>
    <w:rsid w:val="0055076C"/>
    <w:rsid w:val="00D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58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58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Асулканова</dc:creator>
  <cp:keywords/>
  <dc:description/>
  <cp:lastModifiedBy>Асулканова</cp:lastModifiedBy>
  <cp:revision>2</cp:revision>
  <dcterms:created xsi:type="dcterms:W3CDTF">2014-02-19T04:50:00Z</dcterms:created>
  <dcterms:modified xsi:type="dcterms:W3CDTF">2014-02-19T04:50:00Z</dcterms:modified>
</cp:coreProperties>
</file>