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1B" w:rsidRPr="0068741B" w:rsidRDefault="0068741B" w:rsidP="0068741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Жазықтықтардың қасиеттері</w:t>
      </w:r>
    </w:p>
    <w:p w:rsidR="0068741B" w:rsidRP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А нүктесі жазықтықтан </w:t>
      </w:r>
      <w:smartTag w:uri="urn:schemas-microsoft-com:office:smarttags" w:element="metricconverter">
        <w:smartTagPr>
          <w:attr w:name="ProductID" w:val="18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18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қашықтықта жатыр. Осы нүктеде өтетін және жазықтықпен 60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бұрыш жасайтын көлбеудің ұзындығын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600200" cy="14859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136" t="16298" r="47929" b="52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AD=18, &lt;AKD=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smartTag w:uri="urn:schemas-microsoft-com:office:smarttags" w:element="State">
        <w:smartTag w:uri="urn:schemas-microsoft-com:office:smarttags" w:element="place">
          <w:r w:rsidRPr="0068741B">
            <w:rPr>
              <w:rFonts w:ascii="Times New Roman" w:hAnsi="Times New Roman" w:cs="Times New Roman"/>
              <w:sz w:val="28"/>
              <w:szCs w:val="28"/>
              <w:lang w:val="en-US"/>
            </w:rPr>
            <w:t>AK-</w:t>
          </w:r>
        </w:smartTag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5" o:title=""/>
          </v:shape>
          <o:OLEObject Type="Embed" ProgID="Equation.3" ShapeID="_x0000_i1025" DrawAspect="Content" ObjectID="_1395229873" r:id="rId6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AK=18 </w:t>
      </w:r>
      <w:r w:rsidRPr="0068741B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40" w:dyaOrig="660">
          <v:shape id="_x0000_i1026" type="#_x0000_t75" style="width:92.25pt;height:33pt" o:ole="">
            <v:imagedata r:id="rId7" o:title=""/>
          </v:shape>
          <o:OLEObject Type="Embed" ProgID="Equation.3" ShapeID="_x0000_i1026" DrawAspect="Content" ObjectID="_1395229874" r:id="rId8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АВС үшбұрышы a жазықтығындағы MNK үшбұрышының проекциясы, D нүктесі АВ кесіндісінде жатыр. А,В,С және D нүктелері сәйкеc M, N, K, P нүктелерінің прокциялары.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1981200" cy="1847850"/>
            <wp:effectExtent l="19050" t="0" r="0" b="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1250" t="7213" r="32500" b="27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Егер АD =4, DB=6, MK= 6 болса, онда MN кесіндісінің ұзындығын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АD =4,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DB=6,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MK= 6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100" w:dyaOrig="620">
          <v:shape id="_x0000_i1027" type="#_x0000_t75" style="width:54.75pt;height:30.75pt" o:ole="">
            <v:imagedata r:id="rId10" o:title=""/>
          </v:shape>
          <o:OLEObject Type="Embed" ProgID="Equation.3" ShapeID="_x0000_i1027" DrawAspect="Content" ObjectID="_1395229875" r:id="rId11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 PN=9, </w:t>
      </w: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MN=6+9=15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613410</wp:posOffset>
            </wp:positionV>
            <wp:extent cx="1181735" cy="1218565"/>
            <wp:effectExtent l="1905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7372" r="44016" b="50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АВС үшбұрышының АВ қабырғасына параллель а жазықтығы оны АС және ВС түзулерінде жататын К және Р нүктелерінде қиып өтеді.Егер AC= 15, AB= 20, KP=4 болса, КС –ны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741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1080" w:dyaOrig="620">
          <v:shape id="_x0000_i1028" type="#_x0000_t75" style="width:54pt;height:30.75pt" o:ole="">
            <v:imagedata r:id="rId13" o:title=""/>
          </v:shape>
          <o:OLEObject Type="Embed" ProgID="Equation.3" ShapeID="_x0000_i1028" DrawAspect="Content" ObjectID="_1395229876" r:id="rId14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 KC=3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№4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Ұзындығы </w:t>
      </w:r>
      <w:smartTag w:uri="urn:schemas-microsoft-com:office:smarttags" w:element="metricconverter">
        <w:smartTagPr>
          <w:attr w:name="ProductID" w:val="10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10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тең кесінді жазықтықты қиып өтеді.Оның ұштары жазықтықтан </w:t>
      </w:r>
      <w:smartTag w:uri="urn:schemas-microsoft-com:office:smarttags" w:element="metricconverter">
        <w:smartTagPr>
          <w:attr w:name="ProductID" w:val="3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3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2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2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қашықтықта жатыр.Берілген кесінді мен жазықтықтың арасындағы бұрышты табыңыз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6055" cy="136588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49959" b="41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</w:rPr>
        <w:t>АВ=10см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</w:rPr>
        <w:t>АР=2см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68741B">
        <w:rPr>
          <w:rFonts w:ascii="Times New Roman" w:hAnsi="Times New Roman" w:cs="Times New Roman"/>
          <w:sz w:val="28"/>
          <w:szCs w:val="28"/>
        </w:rPr>
        <w:t>=3см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</w:rPr>
        <w:t>&lt;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BOD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-?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68741B">
        <w:rPr>
          <w:rFonts w:ascii="Times New Roman" w:hAnsi="Times New Roman" w:cs="Times New Roman"/>
          <w:sz w:val="28"/>
          <w:szCs w:val="28"/>
        </w:rPr>
        <w:t>=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68741B">
        <w:rPr>
          <w:rFonts w:ascii="Times New Roman" w:hAnsi="Times New Roman" w:cs="Times New Roman"/>
          <w:sz w:val="28"/>
          <w:szCs w:val="28"/>
        </w:rPr>
        <w:t>+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DC</w:t>
      </w:r>
      <w:r w:rsidRPr="0068741B">
        <w:rPr>
          <w:rFonts w:ascii="Times New Roman" w:hAnsi="Times New Roman" w:cs="Times New Roman"/>
          <w:sz w:val="28"/>
          <w:szCs w:val="28"/>
        </w:rPr>
        <w:t>=2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см</w:t>
      </w:r>
      <w:r w:rsidRPr="0068741B">
        <w:rPr>
          <w:rFonts w:ascii="Times New Roman" w:hAnsi="Times New Roman" w:cs="Times New Roman"/>
          <w:sz w:val="28"/>
          <w:szCs w:val="28"/>
        </w:rPr>
        <w:t>+3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см</w:t>
      </w:r>
      <w:r w:rsidRPr="0068741B">
        <w:rPr>
          <w:rFonts w:ascii="Times New Roman" w:hAnsi="Times New Roman" w:cs="Times New Roman"/>
          <w:sz w:val="28"/>
          <w:szCs w:val="28"/>
        </w:rPr>
        <w:t>=5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см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&lt;BAC=&lt;BOD=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220">
          <v:shape id="_x0000_i1029" type="#_x0000_t75" style="width:11.25pt;height:11.25pt" o:ole="">
            <v:imagedata r:id="rId16" o:title=""/>
          </v:shape>
          <o:OLEObject Type="Embed" ProgID="Equation.3" ShapeID="_x0000_i1029" DrawAspect="Content" ObjectID="_1395229877" r:id="rId17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440" w:dyaOrig="620">
          <v:shape id="_x0000_i1030" type="#_x0000_t75" style="width:21.75pt;height:30.75pt" o:ole="">
            <v:imagedata r:id="rId18" o:title=""/>
          </v:shape>
          <o:OLEObject Type="Embed" ProgID="Equation.3" ShapeID="_x0000_i1030" DrawAspect="Content" ObjectID="_1395229878" r:id="rId19"/>
        </w:objec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=sin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220">
          <v:shape id="_x0000_i1031" type="#_x0000_t75" style="width:14.25pt;height:13.5pt" o:ole="">
            <v:imagedata r:id="rId16" o:title=""/>
          </v:shape>
          <o:OLEObject Type="Embed" ProgID="Equation.3" ShapeID="_x0000_i1031" DrawAspect="Content" ObjectID="_1395229879" r:id="rId20"/>
        </w:objec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 xml:space="preserve"> Sin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220">
          <v:shape id="_x0000_i1032" type="#_x0000_t75" style="width:11.25pt;height:11.25pt" o:ole="">
            <v:imagedata r:id="rId16" o:title=""/>
          </v:shape>
          <o:OLEObject Type="Embed" ProgID="Equation.3" ShapeID="_x0000_i1032" DrawAspect="Content" ObjectID="_1395229880" r:id="rId21"/>
        </w:objec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68741B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395229881" r:id="rId23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220">
          <v:shape id="_x0000_i1034" type="#_x0000_t75" style="width:11.25pt;height:11.25pt" o:ole="">
            <v:imagedata r:id="rId16" o:title=""/>
          </v:shape>
          <o:OLEObject Type="Embed" ProgID="Equation.3" ShapeID="_x0000_i1034" DrawAspect="Content" ObjectID="_1395229882" r:id="rId24"/>
        </w:objec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=30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&lt;BOD=30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№5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Ұзындығы 2,4 см-ге тең ВК кесіндісі катеттері </w:t>
      </w:r>
      <w:smartTag w:uri="urn:schemas-microsoft-com:office:smarttags" w:element="metricconverter">
        <w:smartTagPr>
          <w:attr w:name="ProductID" w:val="6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6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8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8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болатын АВС тік бұрышты (&lt;B=90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)    үшбұрышының жазықтығына перпендикуляр. К нүктесінен АС түзуіне дейінгі қашықтықты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54610</wp:posOffset>
            </wp:positionV>
            <wp:extent cx="1876425" cy="1828800"/>
            <wp:effectExtent l="19050" t="0" r="9525" b="0"/>
            <wp:wrapSquare wrapText="right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 l="20149" t="3128" r="36372" b="44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AB=6, BC=8, BK=2,4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KN-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?</w:t>
      </w:r>
      <w:proofErr w:type="gramEnd"/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AN=x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NC=10-x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=AB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-AN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lastRenderedPageBreak/>
        <w:t>BN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8741B">
        <w:rPr>
          <w:rFonts w:ascii="Times New Roman" w:hAnsi="Times New Roman" w:cs="Times New Roman"/>
          <w:sz w:val="28"/>
          <w:szCs w:val="28"/>
        </w:rPr>
        <w:t>=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687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8741B">
        <w:rPr>
          <w:rFonts w:ascii="Times New Roman" w:hAnsi="Times New Roman" w:cs="Times New Roman"/>
          <w:sz w:val="28"/>
          <w:szCs w:val="28"/>
        </w:rPr>
        <w:t>-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NC</w:t>
      </w:r>
      <w:r w:rsidRPr="0068741B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</w:rPr>
        <w:t>36-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87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8741B">
        <w:rPr>
          <w:rFonts w:ascii="Times New Roman" w:hAnsi="Times New Roman" w:cs="Times New Roman"/>
          <w:sz w:val="28"/>
          <w:szCs w:val="28"/>
        </w:rPr>
        <w:t>=64-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(10-х)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20х</w:t>
      </w:r>
      <w:r w:rsidRPr="0068741B">
        <w:rPr>
          <w:rFonts w:ascii="Times New Roman" w:hAnsi="Times New Roman" w:cs="Times New Roman"/>
          <w:sz w:val="28"/>
          <w:szCs w:val="28"/>
        </w:rPr>
        <w:t>=7,2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</w:rPr>
      </w:pPr>
      <w:r w:rsidRPr="0068741B">
        <w:rPr>
          <w:rFonts w:ascii="Times New Roman" w:hAnsi="Times New Roman" w:cs="Times New Roman"/>
          <w:sz w:val="28"/>
          <w:szCs w:val="28"/>
        </w:rPr>
        <w:t>Х=3,6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=36-3</w:t>
      </w: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,6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BN=4*8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  <w:t xml:space="preserve"> 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KN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=BK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+BN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 xml:space="preserve"> KN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=5</w:t>
      </w: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,76</w:t>
      </w:r>
      <w:proofErr w:type="gramEnd"/>
      <w:r w:rsidRPr="0068741B">
        <w:rPr>
          <w:rFonts w:ascii="Times New Roman" w:hAnsi="Times New Roman" w:cs="Times New Roman"/>
          <w:sz w:val="28"/>
          <w:szCs w:val="28"/>
          <w:lang w:val="en-US"/>
        </w:rPr>
        <w:t>+23,04=28,8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 xml:space="preserve"> KN=2</w:t>
      </w: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68741B">
        <w:rPr>
          <w:rFonts w:ascii="Times New Roman" w:hAnsi="Times New Roman" w:cs="Times New Roman"/>
          <w:position w:val="-8"/>
          <w:sz w:val="28"/>
          <w:szCs w:val="28"/>
          <w:lang w:val="en-US"/>
        </w:rPr>
        <w:object w:dxaOrig="360" w:dyaOrig="360">
          <v:shape id="_x0000_i1035" type="#_x0000_t75" style="width:18pt;height:18pt" o:ole="">
            <v:imagedata r:id="rId26" o:title=""/>
          </v:shape>
          <o:OLEObject Type="Embed" ProgID="Equation.3" ShapeID="_x0000_i1035" DrawAspect="Content" ObjectID="_1395229883" r:id="rId27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Pr="0068741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Бір нүктеден өтетін екі көлбеудің ұзындықтары </w:t>
      </w:r>
      <w:smartTag w:uri="urn:schemas-microsoft-com:office:smarttags" w:element="metricconverter">
        <w:smartTagPr>
          <w:attr w:name="ProductID" w:val="10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10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smartTag w:uri="urn:schemas-microsoft-com:office:smarttags" w:element="metricconverter">
        <w:smartTagPr>
          <w:attr w:name="ProductID" w:val="17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17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. Берілген нүкте жазықтықтан </w:t>
      </w:r>
      <w:smartTag w:uri="urn:schemas-microsoft-com:office:smarttags" w:element="metricconverter">
        <w:smartTagPr>
          <w:attr w:name="ProductID" w:val="8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8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 қашықтықта болса, көлбеулердің проекцияларын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106045</wp:posOffset>
            </wp:positionV>
            <wp:extent cx="2057400" cy="1428750"/>
            <wp:effectExtent l="1905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 l="12041" r="34326" b="53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AB=10, AC=17, AH=8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BH, HC-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?</w:t>
      </w:r>
      <w:proofErr w:type="gramEnd"/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=AB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-AH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BH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=100-64=36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BH=6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HC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=AC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-AH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HC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=289-64=225</w:t>
      </w:r>
      <w:r w:rsidRPr="0068741B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80" w:dyaOrig="340">
          <v:shape id="_x0000_i1036" type="#_x0000_t75" style="width:9pt;height:17.25pt" o:ole="">
            <v:imagedata r:id="rId29" o:title=""/>
          </v:shape>
          <o:OLEObject Type="Embed" ProgID="Equation.3" ShapeID="_x0000_i1036" DrawAspect="Content" ObjectID="_1395229884" r:id="rId30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HC=15</w:t>
      </w: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68741B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АВ кесіндісі а жазықтығын қияды.С нүктесі АВ кесіндісінің ортасы. А,В және С нүктелері арқылы  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220">
          <v:shape id="_x0000_i1037" type="#_x0000_t75" style="width:11.25pt;height:11.25pt" o:ole="">
            <v:imagedata r:id="rId16" o:title=""/>
          </v:shape>
          <o:OLEObject Type="Embed" ProgID="Equation.3" ShapeID="_x0000_i1037" DrawAspect="Content" ObjectID="_1395229885" r:id="rId31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 жазықтығын М,К және Р нүктелерінде қиятын параллель түзулер жүргізілген.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Егер АM=</w:t>
      </w:r>
      <w:r w:rsidRPr="0068741B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720" w:dyaOrig="660">
          <v:shape id="_x0000_i1038" type="#_x0000_t75" style="width:36pt;height:33pt" o:ole="">
            <v:imagedata r:id="rId32" o:title=""/>
          </v:shape>
          <o:OLEObject Type="Embed" ProgID="Equation.3" ShapeID="_x0000_i1038" DrawAspect="Content" ObjectID="_1395229886" r:id="rId33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, BP =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39" type="#_x0000_t75" style="width:18.75pt;height:17.25pt" o:ole="">
            <v:imagedata r:id="rId34" o:title=""/>
          </v:shape>
          <o:OLEObject Type="Embed" ProgID="Equation.3" ShapeID="_x0000_i1039" DrawAspect="Content" ObjectID="_1395229887" r:id="rId35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дм болса, СK кесіндісінің ұзындығын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6985</wp:posOffset>
            </wp:positionV>
            <wp:extent cx="1724025" cy="1162050"/>
            <wp:effectExtent l="19050" t="0" r="9525" b="0"/>
            <wp:wrapSquare wrapText="right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2499" t="3697" r="5000" b="3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BN= BP+PN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BN=</w:t>
      </w:r>
      <w:r w:rsidRPr="0068741B">
        <w:rPr>
          <w:rFonts w:ascii="Times New Roman" w:hAnsi="Times New Roman" w:cs="Times New Roman"/>
          <w:position w:val="-28"/>
          <w:sz w:val="28"/>
          <w:szCs w:val="28"/>
          <w:lang w:val="kk-KZ"/>
        </w:rPr>
        <w:object w:dxaOrig="720" w:dyaOrig="660">
          <v:shape id="_x0000_i1040" type="#_x0000_t75" style="width:36pt;height:33pt" o:ole="">
            <v:imagedata r:id="rId32" o:title=""/>
          </v:shape>
          <o:OLEObject Type="Embed" ProgID="Equation.3" ShapeID="_x0000_i1040" DrawAspect="Content" ObjectID="_1395229888" r:id="rId37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41" type="#_x0000_t75" style="width:18.75pt;height:17.25pt" o:ole="">
            <v:imagedata r:id="rId34" o:title=""/>
          </v:shape>
          <o:OLEObject Type="Embed" ProgID="Equation.3" ShapeID="_x0000_i1041" DrawAspect="Content" ObjectID="_1395229889" r:id="rId38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дм=4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42" type="#_x0000_t75" style="width:18.75pt;height:17.25pt" o:ole="">
            <v:imagedata r:id="rId34" o:title=""/>
          </v:shape>
          <o:OLEObject Type="Embed" ProgID="Equation.3" ShapeID="_x0000_i1042" DrawAspect="Content" ObjectID="_1395229890" r:id="rId39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дм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АВN үшбұрышының орта сызығы- CD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СD=BN:2=2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43" type="#_x0000_t75" style="width:18.75pt;height:17.25pt" o:ole="">
            <v:imagedata r:id="rId34" o:title=""/>
          </v:shape>
          <o:OLEObject Type="Embed" ProgID="Equation.3" ShapeID="_x0000_i1043" DrawAspect="Content" ObjectID="_1395229891" r:id="rId40"/>
        </w:object>
      </w: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CK=CD-KD=2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44" type="#_x0000_t75" style="width:18.75pt;height:17.25pt" o:ole="">
            <v:imagedata r:id="rId34" o:title=""/>
          </v:shape>
          <o:OLEObject Type="Embed" ProgID="Equation.3" ShapeID="_x0000_i1044" DrawAspect="Content" ObjectID="_1395229892" r:id="rId41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45" type="#_x0000_t75" style="width:18.75pt;height:17.25pt" o:ole="">
            <v:imagedata r:id="rId34" o:title=""/>
          </v:shape>
          <o:OLEObject Type="Embed" ProgID="Equation.3" ShapeID="_x0000_i1045" DrawAspect="Content" ObjectID="_1395229893" r:id="rId42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46" type="#_x0000_t75" style="width:18.75pt;height:17.25pt" o:ole="">
            <v:imagedata r:id="rId34" o:title=""/>
          </v:shape>
          <o:OLEObject Type="Embed" ProgID="Equation.3" ShapeID="_x0000_i1046" DrawAspect="Content" ObjectID="_1395229894" r:id="rId43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№8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А(3; -2;-4) нүктесінен ОУ осіне дейінгі және А нүктесінен XOZ жазықтығына дейінгі қашықтықтар қосындысын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    A(3;-2;-4)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ОУ осіндегі А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(0;-2;0)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XOZ жазықтығындағы А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(3;0;-4)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АА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68741B">
        <w:rPr>
          <w:rFonts w:ascii="Times New Roman" w:hAnsi="Times New Roman" w:cs="Times New Roman"/>
          <w:position w:val="-12"/>
          <w:sz w:val="28"/>
          <w:szCs w:val="28"/>
        </w:rPr>
        <w:object w:dxaOrig="4060" w:dyaOrig="460">
          <v:shape id="_x0000_i1047" type="#_x0000_t75" style="width:203.25pt;height:23.25pt" o:ole="">
            <v:imagedata r:id="rId44" o:title=""/>
          </v:shape>
          <o:OLEObject Type="Embed" ProgID="Equation.3" ShapeID="_x0000_i1047" DrawAspect="Content" ObjectID="_1395229895" r:id="rId45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АА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=</w:t>
      </w:r>
      <w:r w:rsidRPr="0068741B">
        <w:rPr>
          <w:rFonts w:ascii="Times New Roman" w:hAnsi="Times New Roman" w:cs="Times New Roman"/>
          <w:position w:val="-12"/>
          <w:sz w:val="28"/>
          <w:szCs w:val="28"/>
        </w:rPr>
        <w:object w:dxaOrig="4060" w:dyaOrig="499">
          <v:shape id="_x0000_i1048" type="#_x0000_t75" style="width:203.25pt;height:24.75pt" o:ole="">
            <v:imagedata r:id="rId46" o:title=""/>
          </v:shape>
          <o:OLEObject Type="Embed" ProgID="Equation.3" ShapeID="_x0000_i1048" DrawAspect="Content" ObjectID="_1395229896" r:id="rId47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АА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+ АА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=5+2=7</w:t>
      </w: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АВСD ромбының қабырғасы </w:t>
      </w:r>
      <w:smartTag w:uri="urn:schemas-microsoft-com:office:smarttags" w:element="metricconverter">
        <w:smartTagPr>
          <w:attr w:name="ProductID" w:val="8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8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>, ал &lt;D=135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, AE </w:t>
      </w:r>
      <w:r w:rsidRPr="0068741B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260">
          <v:shape id="_x0000_i1049" type="#_x0000_t75" style="width:12pt;height:12.75pt" o:ole="">
            <v:imagedata r:id="rId48" o:title=""/>
          </v:shape>
          <o:OLEObject Type="Embed" ProgID="Equation.3" ShapeID="_x0000_i1049" DrawAspect="Content" ObjectID="_1395229897" r:id="rId49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ABCD  және ВС түзуінен  8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50" type="#_x0000_t75" style="width:18.75pt;height:17.25pt" o:ole="">
            <v:imagedata r:id="rId34" o:title=""/>
          </v:shape>
          <o:OLEObject Type="Embed" ProgID="Equation.3" ShapeID="_x0000_i1050" DrawAspect="Content" ObjectID="_1395229898" r:id="rId50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қашықтықта жатыр. В,С және Е нүктелері арқылы өтетін жазықтық пен ромб жазықтығының арасындағы бұрышты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8915" cy="1704340"/>
            <wp:effectExtent l="19050" t="0" r="698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 r="67500" b="53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AB=8, EK=8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51" type="#_x0000_t75" style="width:18.75pt;height:17.25pt" o:ole="">
            <v:imagedata r:id="rId34" o:title=""/>
          </v:shape>
          <o:OLEObject Type="Embed" ProgID="Equation.3" ShapeID="_x0000_i1051" DrawAspect="Content" ObjectID="_1395229899" r:id="rId52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8741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ромб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=a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sin135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S=32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52" type="#_x0000_t75" style="width:18.75pt;height:17.25pt" o:ole="">
            <v:imagedata r:id="rId34" o:title=""/>
          </v:shape>
          <o:OLEObject Type="Embed" ProgID="Equation.3" ShapeID="_x0000_i1052" DrawAspect="Content" ObjectID="_1395229900" r:id="rId53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lastRenderedPageBreak/>
        <w:t>S=ah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h=S</w:t>
      </w:r>
      <w:proofErr w:type="gramStart"/>
      <w:r w:rsidRPr="0068741B">
        <w:rPr>
          <w:rFonts w:ascii="Times New Roman" w:hAnsi="Times New Roman" w:cs="Times New Roman"/>
          <w:sz w:val="28"/>
          <w:szCs w:val="28"/>
          <w:lang w:val="en-US"/>
        </w:rPr>
        <w:t>:a</w:t>
      </w:r>
      <w:proofErr w:type="gramEnd"/>
      <w:r w:rsidRPr="0068741B">
        <w:rPr>
          <w:rFonts w:ascii="Times New Roman" w:hAnsi="Times New Roman" w:cs="Times New Roman"/>
          <w:sz w:val="28"/>
          <w:szCs w:val="28"/>
          <w:lang w:val="en-US"/>
        </w:rPr>
        <w:t>=4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380" w:dyaOrig="340">
          <v:shape id="_x0000_i1053" type="#_x0000_t75" style="width:18.75pt;height:17.25pt" o:ole="">
            <v:imagedata r:id="rId34" o:title=""/>
          </v:shape>
          <o:OLEObject Type="Embed" ProgID="Equation.3" ShapeID="_x0000_i1053" DrawAspect="Content" ObjectID="_1395229901" r:id="rId54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position w:val="-24"/>
          <w:sz w:val="28"/>
          <w:szCs w:val="28"/>
          <w:lang w:val="kk-KZ"/>
        </w:rPr>
        <w:object w:dxaOrig="1219" w:dyaOrig="620">
          <v:shape id="_x0000_i1054" type="#_x0000_t75" style="width:60.75pt;height:30.75pt" o:ole="">
            <v:imagedata r:id="rId55" o:title=""/>
          </v:shape>
          <o:OLEObject Type="Embed" ProgID="Equation.3" ShapeID="_x0000_i1054" DrawAspect="Content" ObjectID="_1395229902" r:id="rId56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cos</w:t>
      </w:r>
      <w:r w:rsidRPr="0068741B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380" w:dyaOrig="720">
          <v:shape id="_x0000_i1055" type="#_x0000_t75" style="width:69pt;height:36pt" o:ole="">
            <v:imagedata r:id="rId57" o:title=""/>
          </v:shape>
          <o:OLEObject Type="Embed" ProgID="Equation.3" ShapeID="_x0000_i1055" DrawAspect="Content" ObjectID="_1395229903" r:id="rId58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741B">
        <w:rPr>
          <w:rFonts w:ascii="Times New Roman" w:hAnsi="Times New Roman" w:cs="Times New Roman"/>
          <w:position w:val="-6"/>
          <w:sz w:val="28"/>
          <w:szCs w:val="28"/>
          <w:lang w:val="kk-KZ"/>
        </w:rPr>
        <w:object w:dxaOrig="240" w:dyaOrig="220">
          <v:shape id="_x0000_i1056" type="#_x0000_t75" style="width:12pt;height:11.25pt" o:ole="">
            <v:imagedata r:id="rId59" o:title=""/>
          </v:shape>
          <o:OLEObject Type="Embed" ProgID="Equation.3" ShapeID="_x0000_i1056" DrawAspect="Content" ObjectID="_1395229904" r:id="rId60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=60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2</w:t>
      </w:r>
    </w:p>
    <w:p w:rsidR="0068741B" w:rsidRDefault="0068741B" w:rsidP="0068741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№10 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АВСD ромбының қабырғасы </w:t>
      </w:r>
      <w:smartTag w:uri="urn:schemas-microsoft-com:office:smarttags" w:element="metricconverter">
        <w:smartTagPr>
          <w:attr w:name="ProductID" w:val="8 см"/>
        </w:smartTagPr>
        <w:r w:rsidRPr="0068741B">
          <w:rPr>
            <w:rFonts w:ascii="Times New Roman" w:hAnsi="Times New Roman" w:cs="Times New Roman"/>
            <w:sz w:val="28"/>
            <w:szCs w:val="28"/>
            <w:lang w:val="kk-KZ"/>
          </w:rPr>
          <w:t>8 см</w:t>
        </w:r>
      </w:smartTag>
      <w:r w:rsidRPr="0068741B">
        <w:rPr>
          <w:rFonts w:ascii="Times New Roman" w:hAnsi="Times New Roman" w:cs="Times New Roman"/>
          <w:sz w:val="28"/>
          <w:szCs w:val="28"/>
          <w:lang w:val="kk-KZ"/>
        </w:rPr>
        <w:t>, ал &lt;А=45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 xml:space="preserve"> Ромб жазықтығына ВЕ перпендикуляры тұрғызылған.Е нүктесі АD түзуінен 4</w:t>
      </w:r>
      <w:r w:rsidRPr="0068741B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057" type="#_x0000_t75" style="width:18.75pt;height:18pt" o:ole="">
            <v:imagedata r:id="rId61" o:title=""/>
          </v:shape>
          <o:OLEObject Type="Embed" ProgID="Equation.3" ShapeID="_x0000_i1057" DrawAspect="Content" ObjectID="_1395229905" r:id="rId62"/>
        </w:object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қашықтықта. Е нүктесінен АВС жазықтығына дейінгі қашықтықты табыңыз.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177800</wp:posOffset>
            </wp:positionV>
            <wp:extent cx="1571625" cy="1533525"/>
            <wp:effectExtent l="19050" t="0" r="9525" b="0"/>
            <wp:wrapSquare wrapText="righ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 l="22719" r="36372" b="50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741B">
        <w:rPr>
          <w:rFonts w:ascii="Times New Roman" w:hAnsi="Times New Roman" w:cs="Times New Roman"/>
          <w:sz w:val="28"/>
          <w:szCs w:val="28"/>
          <w:lang w:val="kk-KZ"/>
        </w:rPr>
        <w:t>AB=8, EK=4</w:t>
      </w:r>
      <w:r w:rsidRPr="0068741B">
        <w:rPr>
          <w:rFonts w:ascii="Times New Roman" w:hAnsi="Times New Roman" w:cs="Times New Roman"/>
          <w:position w:val="-8"/>
          <w:sz w:val="28"/>
          <w:szCs w:val="28"/>
          <w:lang w:val="kk-KZ"/>
        </w:rPr>
        <w:object w:dxaOrig="380" w:dyaOrig="360">
          <v:shape id="_x0000_i1058" type="#_x0000_t75" style="width:18.75pt;height:18pt" o:ole="">
            <v:imagedata r:id="rId64" o:title=""/>
          </v:shape>
          <o:OLEObject Type="Embed" ProgID="Equation.3" ShapeID="_x0000_i1058" DrawAspect="Content" ObjectID="_1395229906" r:id="rId65"/>
        </w:objec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kk-KZ"/>
        </w:rPr>
        <w:t>&lt;A=45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&lt;ABK=45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AK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+KB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=AB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2KB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=64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KB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=32</w:t>
      </w:r>
    </w:p>
    <w:p w:rsidR="0068741B" w:rsidRP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=EK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- KB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68741B" w:rsidRDefault="0068741B" w:rsidP="006874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68741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68741B">
        <w:rPr>
          <w:rFonts w:ascii="Times New Roman" w:hAnsi="Times New Roman" w:cs="Times New Roman"/>
          <w:sz w:val="28"/>
          <w:szCs w:val="28"/>
          <w:lang w:val="en-US"/>
        </w:rPr>
        <w:t>=96-32=64</w:t>
      </w:r>
    </w:p>
    <w:p w:rsidR="0068741B" w:rsidRPr="0068741B" w:rsidRDefault="0068741B">
      <w:pPr>
        <w:rPr>
          <w:rFonts w:ascii="Times New Roman" w:hAnsi="Times New Roman" w:cs="Times New Roman"/>
          <w:lang w:val="en-US"/>
        </w:rPr>
      </w:pPr>
      <w:r w:rsidRPr="0068741B">
        <w:rPr>
          <w:rFonts w:ascii="Times New Roman" w:hAnsi="Times New Roman" w:cs="Times New Roman"/>
          <w:sz w:val="28"/>
          <w:szCs w:val="28"/>
          <w:lang w:val="en-US"/>
        </w:rPr>
        <w:t>BE=8</w:t>
      </w:r>
    </w:p>
    <w:sectPr w:rsidR="0068741B" w:rsidRPr="0068741B" w:rsidSect="0068741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8741B"/>
    <w:rsid w:val="00416EC0"/>
    <w:rsid w:val="0068741B"/>
    <w:rsid w:val="009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png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66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8.png"/><Relationship Id="rId23" Type="http://schemas.openxmlformats.org/officeDocument/2006/relationships/oleObject" Target="embeddings/oleObject9.bin"/><Relationship Id="rId28" Type="http://schemas.openxmlformats.org/officeDocument/2006/relationships/image" Target="media/image14.png"/><Relationship Id="rId36" Type="http://schemas.openxmlformats.org/officeDocument/2006/relationships/image" Target="media/image18.png"/><Relationship Id="rId49" Type="http://schemas.openxmlformats.org/officeDocument/2006/relationships/oleObject" Target="embeddings/oleObject25.bin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4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oleObject" Target="embeddings/oleObject30.bin"/><Relationship Id="rId64" Type="http://schemas.openxmlformats.org/officeDocument/2006/relationships/image" Target="media/image28.wmf"/><Relationship Id="rId8" Type="http://schemas.openxmlformats.org/officeDocument/2006/relationships/oleObject" Target="embeddings/oleObject2.bin"/><Relationship Id="rId51" Type="http://schemas.openxmlformats.org/officeDocument/2006/relationships/image" Target="media/image22.png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0.wmf"/><Relationship Id="rId59" Type="http://schemas.openxmlformats.org/officeDocument/2006/relationships/image" Target="media/image25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2012-04-06T07:54:00Z</dcterms:created>
  <dcterms:modified xsi:type="dcterms:W3CDTF">2012-04-06T08:05:00Z</dcterms:modified>
</cp:coreProperties>
</file>