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3E" w:rsidRPr="00BF1B16" w:rsidRDefault="004D733E" w:rsidP="004D733E">
      <w:pPr>
        <w:jc w:val="center"/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Куб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Куб-</w:t>
      </w:r>
      <w:r w:rsidRPr="00BF1B16">
        <w:rPr>
          <w:sz w:val="28"/>
          <w:szCs w:val="28"/>
          <w:lang w:val="kk-KZ"/>
        </w:rPr>
        <w:t xml:space="preserve"> барлық жақтары квадрат болатын тік параллелепипед.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1117600" cy="1242060"/>
            <wp:effectExtent l="1905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846" t="16721" r="54573" b="3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en-US"/>
        </w:rPr>
        <w:t>a=b=c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V=a</w:t>
      </w:r>
      <w:r w:rsidRPr="00BF1B16">
        <w:rPr>
          <w:sz w:val="28"/>
          <w:szCs w:val="28"/>
          <w:vertAlign w:val="superscript"/>
          <w:lang w:val="en-US"/>
        </w:rPr>
        <w:t>3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б.б</w:t>
      </w:r>
      <w:r w:rsidRPr="00BF1B16">
        <w:rPr>
          <w:sz w:val="28"/>
          <w:szCs w:val="28"/>
          <w:lang w:val="en-US"/>
        </w:rPr>
        <w:t>=4a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BF1B16">
        <w:rPr>
          <w:sz w:val="28"/>
          <w:szCs w:val="28"/>
          <w:lang w:val="en-US"/>
        </w:rPr>
        <w:t>=6a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d=</w:t>
      </w:r>
      <w:r w:rsidRPr="00BF1B16">
        <w:rPr>
          <w:position w:val="-8"/>
          <w:sz w:val="28"/>
          <w:szCs w:val="28"/>
          <w:lang w:val="kk-KZ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o:OLEObject Type="Embed" ProgID="Equation.3" ShapeID="_x0000_i1025" DrawAspect="Content" ObjectID="_1395231479" r:id="rId6"/>
        </w:object>
      </w:r>
      <w:r w:rsidRPr="00BF1B16">
        <w:rPr>
          <w:sz w:val="28"/>
          <w:szCs w:val="28"/>
          <w:lang w:val="kk-KZ"/>
        </w:rPr>
        <w:t>a</w:t>
      </w:r>
      <w:r w:rsidRPr="00BF1B16">
        <w:rPr>
          <w:sz w:val="28"/>
          <w:szCs w:val="28"/>
          <w:lang w:val="kk-KZ"/>
        </w:rPr>
        <w:br w:type="textWrapping" w:clear="all"/>
      </w:r>
      <w:r w:rsidRPr="00BF1B16">
        <w:rPr>
          <w:b/>
          <w:sz w:val="28"/>
          <w:szCs w:val="28"/>
          <w:lang w:val="kk-KZ"/>
        </w:rPr>
        <w:t xml:space="preserve">№ 1 </w:t>
      </w:r>
      <w:r w:rsidRPr="00BF1B16">
        <w:rPr>
          <w:sz w:val="28"/>
          <w:szCs w:val="28"/>
          <w:lang w:val="kk-KZ"/>
        </w:rPr>
        <w:t xml:space="preserve"> Қыры </w:t>
      </w:r>
      <w:smartTag w:uri="urn:schemas-microsoft-com:office:smarttags" w:element="metricconverter">
        <w:smartTagPr>
          <w:attr w:name="ProductID" w:val="4 см"/>
        </w:smartTagPr>
        <w:r w:rsidRPr="00BF1B16">
          <w:rPr>
            <w:sz w:val="28"/>
            <w:szCs w:val="28"/>
            <w:lang w:val="kk-KZ"/>
          </w:rPr>
          <w:t>4 см</w:t>
        </w:r>
      </w:smartTag>
      <w:r w:rsidRPr="00BF1B16">
        <w:rPr>
          <w:sz w:val="28"/>
          <w:szCs w:val="28"/>
          <w:lang w:val="kk-KZ"/>
        </w:rPr>
        <w:t xml:space="preserve"> –ге тең куб берілген. АВ қыры және СС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қырының ортасы арқылы қима </w:t>
      </w: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жазықтығы жүргізілген. Қиманың ауданын табыңыз.</w:t>
      </w:r>
    </w:p>
    <w:p w:rsidR="004D733E" w:rsidRPr="008813AC" w:rsidRDefault="004D733E" w:rsidP="004D733E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447800" cy="148399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66708" b="56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33E">
        <w:rPr>
          <w:sz w:val="28"/>
          <w:szCs w:val="28"/>
          <w:lang w:val="kk-KZ"/>
        </w:rPr>
        <w:t xml:space="preserve"> CE=2 c</w:t>
      </w:r>
      <w:r>
        <w:rPr>
          <w:sz w:val="28"/>
          <w:szCs w:val="28"/>
          <w:lang w:val="kk-KZ"/>
        </w:rPr>
        <w:t>м</w:t>
      </w:r>
    </w:p>
    <w:p w:rsidR="004D733E" w:rsidRPr="008813AC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>ET=4 c</w:t>
      </w:r>
      <w:r>
        <w:rPr>
          <w:sz w:val="28"/>
          <w:szCs w:val="28"/>
          <w:lang w:val="kk-KZ"/>
        </w:rPr>
        <w:t>м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>BE</w:t>
      </w:r>
      <w:r w:rsidRPr="004D733E">
        <w:rPr>
          <w:sz w:val="28"/>
          <w:szCs w:val="28"/>
          <w:vertAlign w:val="superscript"/>
          <w:lang w:val="kk-KZ"/>
        </w:rPr>
        <w:t>2</w:t>
      </w:r>
      <w:r w:rsidRPr="004D733E">
        <w:rPr>
          <w:sz w:val="28"/>
          <w:szCs w:val="28"/>
          <w:lang w:val="kk-KZ"/>
        </w:rPr>
        <w:t>=BC</w:t>
      </w:r>
      <w:r w:rsidRPr="004D733E">
        <w:rPr>
          <w:sz w:val="28"/>
          <w:szCs w:val="28"/>
          <w:vertAlign w:val="superscript"/>
          <w:lang w:val="kk-KZ"/>
        </w:rPr>
        <w:t>2</w:t>
      </w:r>
      <w:r w:rsidRPr="004D733E">
        <w:rPr>
          <w:sz w:val="28"/>
          <w:szCs w:val="28"/>
          <w:lang w:val="kk-KZ"/>
        </w:rPr>
        <w:t>+CE</w:t>
      </w:r>
      <w:r w:rsidRPr="004D733E">
        <w:rPr>
          <w:sz w:val="28"/>
          <w:szCs w:val="28"/>
          <w:vertAlign w:val="superscript"/>
          <w:lang w:val="kk-KZ"/>
        </w:rPr>
        <w:t>2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BE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=16+4=20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BE=2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26" type="#_x0000_t75" style="width:18pt;height:18pt" o:ole="">
            <v:imagedata r:id="rId8" o:title=""/>
          </v:shape>
          <o:OLEObject Type="Embed" ProgID="Equation.3" ShapeID="_x0000_i1026" DrawAspect="Content" ObjectID="_1395231480" r:id="rId9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ABET</w:t>
      </w:r>
      <w:r w:rsidRPr="00BF1B16">
        <w:rPr>
          <w:sz w:val="28"/>
          <w:szCs w:val="28"/>
          <w:lang w:val="kk-KZ"/>
        </w:rPr>
        <w:t>=4*2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27" type="#_x0000_t75" style="width:18pt;height:18pt" o:ole="">
            <v:imagedata r:id="rId10" o:title=""/>
          </v:shape>
          <o:OLEObject Type="Embed" ProgID="Equation.3" ShapeID="_x0000_i1027" DrawAspect="Content" ObjectID="_1395231481" r:id="rId11"/>
        </w:object>
      </w:r>
      <w:r w:rsidRPr="00BF1B16">
        <w:rPr>
          <w:sz w:val="28"/>
          <w:szCs w:val="28"/>
          <w:lang w:val="kk-KZ"/>
        </w:rPr>
        <w:t>=8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28" type="#_x0000_t75" style="width:18pt;height:18pt" o:ole="">
            <v:imagedata r:id="rId10" o:title=""/>
          </v:shape>
          <o:OLEObject Type="Embed" ProgID="Equation.3" ShapeID="_x0000_i1028" DrawAspect="Content" ObjectID="_1395231482" r:id="rId12"/>
        </w:object>
      </w:r>
    </w:p>
    <w:p w:rsidR="004D733E" w:rsidRPr="00BC5048" w:rsidRDefault="004D733E" w:rsidP="004D733E">
      <w:pPr>
        <w:rPr>
          <w:b/>
          <w:sz w:val="28"/>
          <w:szCs w:val="28"/>
          <w:lang w:val="kk-KZ"/>
        </w:rPr>
      </w:pP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 2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Кубқа сырттай цилиндр сызылған. Кубтың бетінің ауданы S-ке тең болса, онда цилиндрдің толық бетінің ауданын табыңыз.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</w:t>
      </w:r>
      <w:r w:rsidRPr="004D733E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куб т.б</w:t>
      </w:r>
      <w:r w:rsidRPr="00BF1B16">
        <w:rPr>
          <w:sz w:val="28"/>
          <w:szCs w:val="28"/>
          <w:lang w:val="kk-KZ"/>
        </w:rPr>
        <w:t>=S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куб т.б</w:t>
      </w:r>
      <w:r w:rsidRPr="00BF1B16">
        <w:rPr>
          <w:sz w:val="28"/>
          <w:szCs w:val="28"/>
          <w:lang w:val="en-US"/>
        </w:rPr>
        <w:t>=6a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a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29" type="#_x0000_t75" style="width:21.75pt;height:35.25pt" o:ole="">
            <v:imagedata r:id="rId13" o:title=""/>
          </v:shape>
          <o:OLEObject Type="Embed" ProgID="Equation.3" ShapeID="_x0000_i1029" DrawAspect="Content" ObjectID="_1395231483" r:id="rId14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R=AC</w:t>
      </w:r>
      <w:proofErr w:type="gramStart"/>
      <w:r>
        <w:rPr>
          <w:sz w:val="28"/>
          <w:szCs w:val="28"/>
          <w:lang w:val="kk-KZ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=(</w:t>
      </w:r>
      <w:proofErr w:type="gramEnd"/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0" type="#_x0000_t75" style="width:21.75pt;height:35.25pt" o:ole="">
            <v:imagedata r:id="rId13" o:title=""/>
          </v:shape>
          <o:OLEObject Type="Embed" ProgID="Equation.3" ShapeID="_x0000_i1030" DrawAspect="Content" ObjectID="_1395231484" r:id="rId15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+(</w: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1" type="#_x0000_t75" style="width:21.75pt;height:35.25pt" o:ole="">
            <v:imagedata r:id="rId13" o:title=""/>
          </v:shape>
          <o:OLEObject Type="Embed" ProgID="Equation.3" ShapeID="_x0000_i1031" DrawAspect="Content" ObjectID="_1395231485" r:id="rId16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AC=</w: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2" type="#_x0000_t75" style="width:21.75pt;height:35.25pt" o:ole="">
            <v:imagedata r:id="rId17" o:title=""/>
          </v:shape>
          <o:OLEObject Type="Embed" ProgID="Equation.3" ShapeID="_x0000_i1032" DrawAspect="Content" ObjectID="_1395231486" r:id="rId18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R=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33" type="#_x0000_t75" style="width:12pt;height:30.75pt" o:ole="">
            <v:imagedata r:id="rId19" o:title=""/>
          </v:shape>
          <o:OLEObject Type="Embed" ProgID="Equation.3" ShapeID="_x0000_i1033" DrawAspect="Content" ObjectID="_1395231487" r:id="rId20"/>
        </w:objec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4" type="#_x0000_t75" style="width:21.75pt;height:35.25pt" o:ole="">
            <v:imagedata r:id="rId21" o:title=""/>
          </v:shape>
          <o:OLEObject Type="Embed" ProgID="Equation.3" ShapeID="_x0000_i1034" DrawAspect="Content" ObjectID="_1395231488" r:id="rId22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H=</w: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5" type="#_x0000_t75" style="width:21.75pt;height:35.25pt" o:ole="">
            <v:imagedata r:id="rId13" o:title=""/>
          </v:shape>
          <o:OLEObject Type="Embed" ProgID="Equation.3" ShapeID="_x0000_i1035" DrawAspect="Content" ObjectID="_1395231489" r:id="rId23"/>
        </w:objec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kk-KZ"/>
        </w:rPr>
        <w:t xml:space="preserve"> </w:t>
      </w:r>
      <w:r w:rsidRPr="004D733E">
        <w:rPr>
          <w:sz w:val="28"/>
          <w:szCs w:val="28"/>
          <w:lang w:val="kk-KZ"/>
        </w:rPr>
        <w:t>S</w:t>
      </w:r>
      <w:r w:rsidRPr="00BC5048">
        <w:rPr>
          <w:sz w:val="28"/>
          <w:szCs w:val="28"/>
          <w:vertAlign w:val="subscript"/>
          <w:lang w:val="kk-KZ"/>
        </w:rPr>
        <w:t>цил</w:t>
      </w:r>
      <w:r w:rsidRPr="00BF1B16"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vertAlign w:val="subscript"/>
          <w:lang w:val="kk-KZ"/>
        </w:rPr>
        <w:t>т.б</w:t>
      </w:r>
      <w:r w:rsidRPr="004D733E">
        <w:rPr>
          <w:sz w:val="28"/>
          <w:szCs w:val="28"/>
          <w:lang w:val="kk-KZ"/>
        </w:rPr>
        <w:t>= 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36" type="#_x0000_t75" style="width:11.25pt;height:11.25pt" o:ole="">
            <v:imagedata r:id="rId24" o:title=""/>
          </v:shape>
          <o:OLEObject Type="Embed" ProgID="Equation.3" ShapeID="_x0000_i1036" DrawAspect="Content" ObjectID="_1395231490" r:id="rId25"/>
        </w:object>
      </w:r>
      <w:r w:rsidRPr="004D733E">
        <w:rPr>
          <w:sz w:val="28"/>
          <w:szCs w:val="28"/>
          <w:lang w:val="kk-KZ"/>
        </w:rPr>
        <w:t>R (H+R)=2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37" type="#_x0000_t75" style="width:11.25pt;height:11.25pt" o:ole="">
            <v:imagedata r:id="rId24" o:title=""/>
          </v:shape>
          <o:OLEObject Type="Embed" ProgID="Equation.3" ShapeID="_x0000_i1037" DrawAspect="Content" ObjectID="_1395231491" r:id="rId26"/>
        </w:objec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38" type="#_x0000_t75" style="width:12pt;height:30.75pt" o:ole="">
            <v:imagedata r:id="rId19" o:title=""/>
          </v:shape>
          <o:OLEObject Type="Embed" ProgID="Equation.3" ShapeID="_x0000_i1038" DrawAspect="Content" ObjectID="_1395231492" r:id="rId27"/>
        </w:objec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39" type="#_x0000_t75" style="width:21.75pt;height:35.25pt" o:ole="">
            <v:imagedata r:id="rId21" o:title=""/>
          </v:shape>
          <o:OLEObject Type="Embed" ProgID="Equation.3" ShapeID="_x0000_i1039" DrawAspect="Content" ObjectID="_1395231493" r:id="rId28"/>
        </w:object>
      </w:r>
      <w:r w:rsidRPr="004D733E">
        <w:rPr>
          <w:sz w:val="28"/>
          <w:szCs w:val="28"/>
          <w:lang w:val="kk-KZ"/>
        </w:rPr>
        <w:t>(</w: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40" type="#_x0000_t75" style="width:21.75pt;height:35.25pt" o:ole="">
            <v:imagedata r:id="rId13" o:title=""/>
          </v:shape>
          <o:OLEObject Type="Embed" ProgID="Equation.3" ShapeID="_x0000_i1040" DrawAspect="Content" ObjectID="_1395231494" r:id="rId29"/>
        </w:object>
      </w:r>
      <w:r w:rsidRPr="004D733E">
        <w:rPr>
          <w:sz w:val="28"/>
          <w:szCs w:val="28"/>
          <w:lang w:val="kk-KZ"/>
        </w:rPr>
        <w:t>+</w:t>
      </w:r>
      <w:r w:rsidRPr="00BF1B16">
        <w:rPr>
          <w:position w:val="-24"/>
          <w:sz w:val="28"/>
          <w:szCs w:val="28"/>
          <w:lang w:val="en-US"/>
        </w:rPr>
        <w:object w:dxaOrig="240" w:dyaOrig="620">
          <v:shape id="_x0000_i1041" type="#_x0000_t75" style="width:12pt;height:30.75pt" o:ole="">
            <v:imagedata r:id="rId19" o:title=""/>
          </v:shape>
          <o:OLEObject Type="Embed" ProgID="Equation.3" ShapeID="_x0000_i1041" DrawAspect="Content" ObjectID="_1395231495" r:id="rId30"/>
        </w:object>
      </w:r>
      <w:r w:rsidRPr="00BF1B16">
        <w:rPr>
          <w:position w:val="-26"/>
          <w:sz w:val="28"/>
          <w:szCs w:val="28"/>
          <w:lang w:val="en-US"/>
        </w:rPr>
        <w:object w:dxaOrig="440" w:dyaOrig="700">
          <v:shape id="_x0000_i1042" type="#_x0000_t75" style="width:21.75pt;height:35.25pt" o:ole="">
            <v:imagedata r:id="rId21" o:title=""/>
          </v:shape>
          <o:OLEObject Type="Embed" ProgID="Equation.3" ShapeID="_x0000_i1042" DrawAspect="Content" ObjectID="_1395231496" r:id="rId31"/>
        </w:object>
      </w:r>
      <w:r w:rsidRPr="004D733E">
        <w:rPr>
          <w:sz w:val="28"/>
          <w:szCs w:val="28"/>
          <w:lang w:val="kk-KZ"/>
        </w:rPr>
        <w:t>)=</w:t>
      </w:r>
      <w:r w:rsidRPr="00BF1B16">
        <w:rPr>
          <w:position w:val="-24"/>
          <w:sz w:val="28"/>
          <w:szCs w:val="28"/>
          <w:lang w:val="en-US"/>
        </w:rPr>
        <w:object w:dxaOrig="1180" w:dyaOrig="680">
          <v:shape id="_x0000_i1043" type="#_x0000_t75" style="width:59.25pt;height:33.75pt" o:ole="">
            <v:imagedata r:id="rId32" o:title=""/>
          </v:shape>
          <o:OLEObject Type="Embed" ProgID="Equation.3" ShapeID="_x0000_i1043" DrawAspect="Content" ObjectID="_1395231497" r:id="rId33"/>
        </w:object>
      </w:r>
    </w:p>
    <w:p w:rsidR="004D733E" w:rsidRPr="004D733E" w:rsidRDefault="004D733E" w:rsidP="004D733E">
      <w:pPr>
        <w:rPr>
          <w:b/>
          <w:sz w:val="28"/>
          <w:szCs w:val="28"/>
          <w:lang w:val="kk-KZ"/>
        </w:rPr>
      </w:pPr>
      <w:r w:rsidRPr="004D733E">
        <w:rPr>
          <w:b/>
          <w:sz w:val="28"/>
          <w:szCs w:val="28"/>
          <w:lang w:val="kk-KZ"/>
        </w:rPr>
        <w:t xml:space="preserve"> 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4D733E">
        <w:rPr>
          <w:b/>
          <w:sz w:val="28"/>
          <w:szCs w:val="28"/>
          <w:lang w:val="kk-KZ"/>
        </w:rPr>
        <w:t xml:space="preserve"> </w:t>
      </w:r>
      <w:r w:rsidRPr="00BF1B16">
        <w:rPr>
          <w:b/>
          <w:sz w:val="28"/>
          <w:szCs w:val="28"/>
          <w:lang w:val="kk-KZ"/>
        </w:rPr>
        <w:t xml:space="preserve">№ 3 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Кубтың диогоналі 12 см-ге тең. Көлемін табыңыз.</w:t>
      </w:r>
    </w:p>
    <w:p w:rsidR="004D733E" w:rsidRPr="00BF1B16" w:rsidRDefault="004D733E" w:rsidP="004D733E">
      <w:pPr>
        <w:rPr>
          <w:sz w:val="28"/>
          <w:szCs w:val="28"/>
          <w:vertAlign w:val="superscript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=D</w:t>
      </w:r>
      <w:r w:rsidRPr="00BF1B16">
        <w:rPr>
          <w:sz w:val="28"/>
          <w:szCs w:val="28"/>
          <w:vertAlign w:val="superscript"/>
          <w:lang w:val="en-US"/>
        </w:rPr>
        <w:t>2</w:t>
      </w:r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en-US"/>
        </w:rPr>
        <w:t>3</w: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4D733E">
        <w:rPr>
          <w:sz w:val="28"/>
          <w:szCs w:val="28"/>
          <w:lang w:val="kk-KZ"/>
        </w:rPr>
        <w:t>a=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44" type="#_x0000_t75" style="width:20.25pt;height:33pt" o:ole="">
            <v:imagedata r:id="rId34" o:title=""/>
          </v:shape>
          <o:OLEObject Type="Embed" ProgID="Equation.3" ShapeID="_x0000_i1044" DrawAspect="Content" ObjectID="_1395231498" r:id="rId35"/>
        </w:objec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4D733E">
        <w:rPr>
          <w:sz w:val="28"/>
          <w:szCs w:val="28"/>
          <w:lang w:val="kk-KZ"/>
        </w:rPr>
        <w:t>V=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45" type="#_x0000_t75" style="width:20.25pt;height:33pt" o:ole="">
            <v:imagedata r:id="rId36" o:title=""/>
          </v:shape>
          <o:OLEObject Type="Embed" ProgID="Equation.3" ShapeID="_x0000_i1045" DrawAspect="Content" ObjectID="_1395231499" r:id="rId37"/>
        </w:object>
      </w:r>
      <w:r w:rsidRPr="00BF1B16">
        <w:rPr>
          <w:position w:val="-28"/>
          <w:sz w:val="28"/>
          <w:szCs w:val="28"/>
          <w:lang w:val="en-US"/>
        </w:rPr>
        <w:object w:dxaOrig="1200" w:dyaOrig="700">
          <v:shape id="_x0000_i1046" type="#_x0000_t75" style="width:60pt;height:35.25pt" o:ole="">
            <v:imagedata r:id="rId38" o:title=""/>
          </v:shape>
          <o:OLEObject Type="Embed" ProgID="Equation.3" ShapeID="_x0000_i1046" DrawAspect="Content" ObjectID="_1395231500" r:id="rId39"/>
        </w:objec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 4 </w: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Кубтың толық бетінің ауданы 96см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 xml:space="preserve"> Кубтың көлемін табыңыз.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куб т.б</w:t>
      </w:r>
      <w:r w:rsidRPr="00BF1B16">
        <w:rPr>
          <w:sz w:val="28"/>
          <w:szCs w:val="28"/>
          <w:lang w:val="en-US"/>
        </w:rPr>
        <w:t>=6a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6a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=96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=16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</w:t>
      </w:r>
      <w:r w:rsidRPr="00BF1B16">
        <w:rPr>
          <w:sz w:val="28"/>
          <w:szCs w:val="28"/>
          <w:lang w:val="en-US"/>
        </w:rPr>
        <w:t>a=4</w:t>
      </w:r>
    </w:p>
    <w:p w:rsidR="004D733E" w:rsidRPr="004D733E" w:rsidRDefault="004D733E" w:rsidP="004D733E">
      <w:pPr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4D733E">
        <w:rPr>
          <w:sz w:val="28"/>
          <w:szCs w:val="28"/>
          <w:lang w:val="kk-KZ"/>
        </w:rPr>
        <w:t>V=4*16=64c</w:t>
      </w:r>
      <w:r>
        <w:rPr>
          <w:sz w:val="28"/>
          <w:szCs w:val="28"/>
          <w:lang w:val="kk-KZ"/>
        </w:rPr>
        <w:t>м</w:t>
      </w:r>
      <w:r w:rsidRPr="004D733E">
        <w:rPr>
          <w:sz w:val="28"/>
          <w:szCs w:val="28"/>
          <w:vertAlign w:val="superscript"/>
          <w:lang w:val="kk-KZ"/>
        </w:rPr>
        <w:t>3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>2004ж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№5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Кубтың А және 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төбелері арқылы және ДД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қырының ортасы арқылы қима жүргізілген. Қима ауданы 50</w:t>
      </w:r>
      <w:r w:rsidRPr="00BF1B16">
        <w:rPr>
          <w:position w:val="-8"/>
          <w:sz w:val="28"/>
          <w:szCs w:val="28"/>
          <w:lang w:val="kk-KZ"/>
        </w:rPr>
        <w:object w:dxaOrig="380" w:dyaOrig="360">
          <v:shape id="_x0000_i1047" type="#_x0000_t75" style="width:18.75pt;height:18pt" o:ole="">
            <v:imagedata r:id="rId40" o:title=""/>
          </v:shape>
          <o:OLEObject Type="Embed" ProgID="Equation.3" ShapeID="_x0000_i1047" DrawAspect="Content" ObjectID="_1395231501" r:id="rId41"/>
        </w:object>
      </w:r>
      <w:r w:rsidRPr="00BF1B16">
        <w:rPr>
          <w:sz w:val="28"/>
          <w:szCs w:val="28"/>
          <w:lang w:val="kk-KZ"/>
        </w:rPr>
        <w:t>тең болса, кубтың қырын табыңыз.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533525" cy="1695450"/>
            <wp:effectExtent l="19050" t="0" r="9525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r="67999" b="55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S</w:t>
      </w:r>
      <w:r w:rsidRPr="00BF1B16">
        <w:rPr>
          <w:sz w:val="28"/>
          <w:szCs w:val="28"/>
          <w:vertAlign w:val="subscript"/>
          <w:lang w:val="kk-KZ"/>
        </w:rPr>
        <w:t>AM</w:t>
      </w:r>
      <w:r w:rsidRPr="00BF1B16">
        <w:rPr>
          <w:sz w:val="28"/>
          <w:szCs w:val="28"/>
          <w:u w:val="single"/>
          <w:vertAlign w:val="subscript"/>
          <w:lang w:val="kk-KZ"/>
        </w:rPr>
        <w:t>C</w:t>
      </w:r>
      <w:r w:rsidRPr="00BF1B16">
        <w:rPr>
          <w:sz w:val="28"/>
          <w:szCs w:val="28"/>
          <w:vertAlign w:val="subscript"/>
          <w:lang w:val="kk-KZ"/>
        </w:rPr>
        <w:t>N</w:t>
      </w:r>
      <w:r w:rsidRPr="00BF1B16">
        <w:rPr>
          <w:sz w:val="28"/>
          <w:szCs w:val="28"/>
          <w:lang w:val="kk-KZ"/>
        </w:rPr>
        <w:t>=50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048" type="#_x0000_t75" style="width:18.75pt;height:18pt" o:ole="">
            <v:imagedata r:id="rId43" o:title=""/>
          </v:shape>
          <o:OLEObject Type="Embed" ProgID="Equation.3" ShapeID="_x0000_i1048" DrawAspect="Content" ObjectID="_1395231502" r:id="rId44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AC=a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49" type="#_x0000_t75" style="width:18.75pt;height:17.25pt" o:ole="">
            <v:imagedata r:id="rId45" o:title=""/>
          </v:shape>
          <o:OLEObject Type="Embed" ProgID="Equation.3" ShapeID="_x0000_i1049" DrawAspect="Content" ObjectID="_1395231503" r:id="rId46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u w:val="single"/>
          <w:lang w:val="en-US"/>
        </w:rPr>
        <w:t>C</w:t>
      </w:r>
      <w:r w:rsidRPr="00BF1B16">
        <w:rPr>
          <w:sz w:val="28"/>
          <w:szCs w:val="28"/>
          <w:lang w:val="en-US"/>
        </w:rPr>
        <w:t>=a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50" type="#_x0000_t75" style="width:18pt;height:18pt" o:ole="">
            <v:imagedata r:id="rId47" o:title=""/>
          </v:shape>
          <o:OLEObject Type="Embed" ProgID="Equation.3" ShapeID="_x0000_i1050" DrawAspect="Content" ObjectID="_1395231504" r:id="rId48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en-US"/>
        </w:rPr>
        <w:t>ABCD</w:t>
      </w:r>
      <w:r w:rsidRPr="00BF1B16">
        <w:rPr>
          <w:sz w:val="28"/>
          <w:szCs w:val="28"/>
          <w:lang w:val="en-US"/>
        </w:rPr>
        <w:t>= S</w:t>
      </w:r>
      <w:r w:rsidRPr="00BF1B16">
        <w:rPr>
          <w:sz w:val="28"/>
          <w:szCs w:val="28"/>
          <w:vertAlign w:val="subscript"/>
          <w:lang w:val="en-US"/>
        </w:rPr>
        <w:t>AM</w:t>
      </w:r>
      <w:r w:rsidRPr="00BF1B16">
        <w:rPr>
          <w:sz w:val="28"/>
          <w:szCs w:val="28"/>
          <w:u w:val="single"/>
          <w:vertAlign w:val="subscript"/>
          <w:lang w:val="en-US"/>
        </w:rPr>
        <w:t>C</w:t>
      </w:r>
      <w:r w:rsidRPr="00BF1B16">
        <w:rPr>
          <w:sz w:val="28"/>
          <w:szCs w:val="28"/>
          <w:vertAlign w:val="subscript"/>
          <w:lang w:val="en-US"/>
        </w:rPr>
        <w:t>N</w:t>
      </w:r>
      <w:r w:rsidRPr="00BF1B16">
        <w:rPr>
          <w:sz w:val="28"/>
          <w:szCs w:val="28"/>
          <w:lang w:val="en-US"/>
        </w:rPr>
        <w:t xml:space="preserve"> </w:t>
      </w:r>
      <w:proofErr w:type="spellStart"/>
      <w:r w:rsidRPr="00BF1B16">
        <w:rPr>
          <w:sz w:val="28"/>
          <w:szCs w:val="28"/>
          <w:lang w:val="en-US"/>
        </w:rPr>
        <w:t>cos</w:t>
      </w:r>
      <w:proofErr w:type="spellEnd"/>
      <w:r w:rsidRPr="00BF1B16">
        <w:rPr>
          <w:sz w:val="28"/>
          <w:szCs w:val="28"/>
          <w:lang w:val="en-US"/>
        </w:rPr>
        <w:t xml:space="preserve"> &lt;CA</w:t>
      </w:r>
      <w:r w:rsidRPr="00BF1B16">
        <w:rPr>
          <w:sz w:val="28"/>
          <w:szCs w:val="28"/>
          <w:u w:val="single"/>
          <w:lang w:val="en-US"/>
        </w:rPr>
        <w:t>C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>cos &lt;CA</w:t>
      </w:r>
      <w:r w:rsidRPr="004D733E">
        <w:rPr>
          <w:sz w:val="28"/>
          <w:szCs w:val="28"/>
          <w:u w:val="single"/>
          <w:lang w:val="kk-KZ"/>
        </w:rPr>
        <w:t>C=</w:t>
      </w:r>
      <w:r w:rsidRPr="008813AC">
        <w:rPr>
          <w:position w:val="-28"/>
          <w:sz w:val="28"/>
          <w:szCs w:val="28"/>
          <w:lang w:val="en-US"/>
        </w:rPr>
        <w:object w:dxaOrig="1780" w:dyaOrig="720">
          <v:shape id="_x0000_i1051" type="#_x0000_t75" style="width:89.25pt;height:36pt" o:ole="">
            <v:imagedata r:id="rId49" o:title=""/>
          </v:shape>
          <o:OLEObject Type="Embed" ProgID="Equation.3" ShapeID="_x0000_i1051" DrawAspect="Content" ObjectID="_1395231505" r:id="rId50"/>
        </w:objec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>a</w:t>
      </w:r>
      <w:r w:rsidRPr="004D733E">
        <w:rPr>
          <w:sz w:val="28"/>
          <w:szCs w:val="28"/>
          <w:vertAlign w:val="superscript"/>
          <w:lang w:val="kk-KZ"/>
        </w:rPr>
        <w:t>2</w:t>
      </w:r>
      <w:r w:rsidRPr="004D733E">
        <w:rPr>
          <w:sz w:val="28"/>
          <w:szCs w:val="28"/>
          <w:lang w:val="kk-KZ"/>
        </w:rPr>
        <w:t>=50</w:t>
      </w:r>
      <w:r w:rsidRPr="00BF1B16">
        <w:rPr>
          <w:position w:val="-8"/>
          <w:sz w:val="28"/>
          <w:szCs w:val="28"/>
          <w:lang w:val="en-US"/>
        </w:rPr>
        <w:object w:dxaOrig="380" w:dyaOrig="360">
          <v:shape id="_x0000_i1052" type="#_x0000_t75" style="width:18.75pt;height:18pt" o:ole="">
            <v:imagedata r:id="rId43" o:title=""/>
          </v:shape>
          <o:OLEObject Type="Embed" ProgID="Equation.3" ShapeID="_x0000_i1052" DrawAspect="Content" ObjectID="_1395231506" r:id="rId51"/>
        </w:object>
      </w:r>
      <w:r w:rsidRPr="00BF1B16">
        <w:rPr>
          <w:position w:val="-26"/>
          <w:sz w:val="28"/>
          <w:szCs w:val="28"/>
          <w:lang w:val="en-US"/>
        </w:rPr>
        <w:object w:dxaOrig="499" w:dyaOrig="700">
          <v:shape id="_x0000_i1053" type="#_x0000_t75" style="width:24.75pt;height:35.25pt" o:ole="">
            <v:imagedata r:id="rId52" o:title=""/>
          </v:shape>
          <o:OLEObject Type="Embed" ProgID="Equation.3" ShapeID="_x0000_i1053" DrawAspect="Content" ObjectID="_1395231507" r:id="rId53"/>
        </w:object>
      </w:r>
      <w:r w:rsidRPr="004D733E">
        <w:rPr>
          <w:sz w:val="28"/>
          <w:szCs w:val="28"/>
          <w:lang w:val="kk-KZ"/>
        </w:rPr>
        <w:t>=100</w:t>
      </w:r>
    </w:p>
    <w:p w:rsidR="004D733E" w:rsidRPr="00BF1B16" w:rsidRDefault="004D733E" w:rsidP="004D733E">
      <w:pPr>
        <w:tabs>
          <w:tab w:val="left" w:pos="3345"/>
        </w:tabs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 xml:space="preserve">   a=10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№6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 xml:space="preserve">Қыры 2 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4" type="#_x0000_t75" style="width:18.75pt;height:17.25pt" o:ole="">
            <v:imagedata r:id="rId54" o:title=""/>
          </v:shape>
          <o:OLEObject Type="Embed" ProgID="Equation.3" ShapeID="_x0000_i1054" DrawAspect="Content" ObjectID="_1395231508" r:id="rId55"/>
        </w:object>
      </w:r>
      <w:r w:rsidRPr="00BF1B16">
        <w:rPr>
          <w:sz w:val="28"/>
          <w:szCs w:val="28"/>
          <w:lang w:val="kk-KZ"/>
        </w:rPr>
        <w:t xml:space="preserve"> см –ге тең кубтың ВС және А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қырлары арқылы жазықтық жүргізілген. Қиманың ауданын табыңыз.</w:t>
      </w:r>
    </w:p>
    <w:p w:rsidR="004D733E" w:rsidRPr="00BC5048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>A</w:t>
      </w:r>
      <w:r w:rsidRPr="00BC5048">
        <w:rPr>
          <w:sz w:val="28"/>
          <w:szCs w:val="28"/>
          <w:vertAlign w:val="subscript"/>
          <w:lang w:val="kk-KZ"/>
        </w:rPr>
        <w:t>1</w:t>
      </w:r>
      <w:r w:rsidRPr="00BC5048">
        <w:rPr>
          <w:sz w:val="28"/>
          <w:szCs w:val="28"/>
          <w:lang w:val="kk-KZ"/>
        </w:rPr>
        <w:t>B=</w:t>
      </w:r>
      <w:r w:rsidRPr="00BF1B16">
        <w:rPr>
          <w:position w:val="-8"/>
          <w:sz w:val="28"/>
          <w:szCs w:val="28"/>
          <w:lang w:val="en-US"/>
        </w:rPr>
        <w:object w:dxaOrig="900" w:dyaOrig="360">
          <v:shape id="_x0000_i1055" type="#_x0000_t75" style="width:45pt;height:18pt" o:ole="">
            <v:imagedata r:id="rId56" o:title=""/>
          </v:shape>
          <o:OLEObject Type="Embed" ProgID="Equation.3" ShapeID="_x0000_i1055" DrawAspect="Content" ObjectID="_1395231509" r:id="rId57"/>
        </w:object>
      </w:r>
      <w:r w:rsidRPr="00BC5048">
        <w:rPr>
          <w:sz w:val="28"/>
          <w:szCs w:val="28"/>
          <w:lang w:val="kk-KZ"/>
        </w:rPr>
        <w:t>4</w:t>
      </w:r>
    </w:p>
    <w:p w:rsidR="004D733E" w:rsidRPr="00BC5048" w:rsidRDefault="004D733E" w:rsidP="004D733E">
      <w:pPr>
        <w:rPr>
          <w:sz w:val="28"/>
          <w:szCs w:val="28"/>
          <w:vertAlign w:val="superscript"/>
          <w:lang w:val="kk-KZ"/>
        </w:rPr>
      </w:pPr>
      <w:r w:rsidRPr="00BC5048">
        <w:rPr>
          <w:sz w:val="28"/>
          <w:szCs w:val="28"/>
          <w:lang w:val="kk-KZ"/>
        </w:rPr>
        <w:t xml:space="preserve">   S</w:t>
      </w:r>
      <w:r w:rsidRPr="00BF1B16">
        <w:rPr>
          <w:sz w:val="28"/>
          <w:szCs w:val="28"/>
          <w:vertAlign w:val="subscript"/>
          <w:lang w:val="kk-KZ"/>
        </w:rPr>
        <w:t>қима</w:t>
      </w:r>
      <w:r w:rsidRPr="00BC5048">
        <w:rPr>
          <w:sz w:val="28"/>
          <w:szCs w:val="28"/>
          <w:lang w:val="kk-KZ"/>
        </w:rPr>
        <w:t>=4*2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6" type="#_x0000_t75" style="width:18.75pt;height:17.25pt" o:ole="">
            <v:imagedata r:id="rId54" o:title=""/>
          </v:shape>
          <o:OLEObject Type="Embed" ProgID="Equation.3" ShapeID="_x0000_i1056" DrawAspect="Content" ObjectID="_1395231510" r:id="rId58"/>
        </w:object>
      </w:r>
      <w:r w:rsidRPr="00BC5048">
        <w:rPr>
          <w:sz w:val="28"/>
          <w:szCs w:val="28"/>
          <w:lang w:val="kk-KZ"/>
        </w:rPr>
        <w:t>=8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57" type="#_x0000_t75" style="width:18.75pt;height:17.25pt" o:ole="">
            <v:imagedata r:id="rId54" o:title=""/>
          </v:shape>
          <o:OLEObject Type="Embed" ProgID="Equation.3" ShapeID="_x0000_i1057" DrawAspect="Content" ObjectID="_1395231511" r:id="rId59"/>
        </w:object>
      </w:r>
      <w:r>
        <w:rPr>
          <w:sz w:val="28"/>
          <w:szCs w:val="28"/>
          <w:lang w:val="kk-KZ"/>
        </w:rPr>
        <w:t>cм</w:t>
      </w:r>
      <w:r w:rsidRPr="00BC5048">
        <w:rPr>
          <w:sz w:val="28"/>
          <w:szCs w:val="28"/>
          <w:vertAlign w:val="superscript"/>
          <w:lang w:val="kk-KZ"/>
        </w:rPr>
        <w:t>2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№7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Кубтың қыры а-ға тең. Іштей сызылған шардың радиусын табыңыз.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r=a:</w:t>
      </w:r>
      <w:r w:rsidRPr="00BF1B16">
        <w:rPr>
          <w:sz w:val="28"/>
          <w:szCs w:val="28"/>
          <w:lang w:val="kk-KZ"/>
        </w:rPr>
        <w:t>2</w: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   </w:t>
      </w:r>
      <w:r w:rsidRPr="00BF1B16">
        <w:rPr>
          <w:b/>
          <w:sz w:val="28"/>
          <w:szCs w:val="28"/>
          <w:lang w:val="kk-KZ"/>
        </w:rPr>
        <w:t xml:space="preserve">№8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 </w:t>
      </w:r>
      <w:r w:rsidRPr="00BF1B16">
        <w:rPr>
          <w:sz w:val="28"/>
          <w:szCs w:val="28"/>
          <w:lang w:val="kk-KZ"/>
        </w:rPr>
        <w:t>Кубтың қыры а-ға тең. Диогоналі табан жазықтығына қандай бұрышпен көлбеген?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AC=a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58" type="#_x0000_t75" style="width:18.75pt;height:17.25pt" o:ole="">
            <v:imagedata r:id="rId45" o:title=""/>
          </v:shape>
          <o:OLEObject Type="Embed" ProgID="Equation.3" ShapeID="_x0000_i1058" DrawAspect="Content" ObjectID="_1395231512" r:id="rId60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en-US"/>
        </w:rPr>
        <w:t>A</w:t>
      </w:r>
      <w:r w:rsidRPr="008813AC"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en-US"/>
        </w:rPr>
        <w:t>=a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59" type="#_x0000_t75" style="width:18pt;height:18pt" o:ole="">
            <v:imagedata r:id="rId47" o:title=""/>
          </v:shape>
          <o:OLEObject Type="Embed" ProgID="Equation.3" ShapeID="_x0000_i1059" DrawAspect="Content" ObjectID="_1395231513" r:id="rId61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Sin&lt;C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 xml:space="preserve">AC= </w:t>
      </w:r>
      <w:r w:rsidRPr="008813AC">
        <w:rPr>
          <w:position w:val="-28"/>
          <w:sz w:val="28"/>
          <w:szCs w:val="28"/>
          <w:lang w:val="en-US"/>
        </w:rPr>
        <w:object w:dxaOrig="540" w:dyaOrig="660">
          <v:shape id="_x0000_i1060" type="#_x0000_t75" style="width:27pt;height:33pt" o:ole="">
            <v:imagedata r:id="rId62" o:title=""/>
          </v:shape>
          <o:OLEObject Type="Embed" ProgID="Equation.3" ShapeID="_x0000_i1060" DrawAspect="Content" ObjectID="_1395231514" r:id="rId63"/>
        </w:object>
      </w:r>
    </w:p>
    <w:p w:rsidR="004D733E" w:rsidRPr="004D733E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4D733E">
        <w:rPr>
          <w:sz w:val="28"/>
          <w:szCs w:val="28"/>
          <w:lang w:val="kk-KZ"/>
        </w:rPr>
        <w:t>&lt;C</w:t>
      </w:r>
      <w:r w:rsidRPr="004D733E">
        <w:rPr>
          <w:sz w:val="28"/>
          <w:szCs w:val="28"/>
          <w:vertAlign w:val="subscript"/>
          <w:lang w:val="kk-KZ"/>
        </w:rPr>
        <w:t>1</w:t>
      </w:r>
      <w:r w:rsidRPr="004D733E">
        <w:rPr>
          <w:sz w:val="28"/>
          <w:szCs w:val="28"/>
          <w:lang w:val="kk-KZ"/>
        </w:rPr>
        <w:t>AC=arcsin</w:t>
      </w:r>
      <w:r w:rsidRPr="00CD2E9F">
        <w:rPr>
          <w:position w:val="-28"/>
          <w:sz w:val="28"/>
          <w:szCs w:val="28"/>
          <w:lang w:val="en-US"/>
        </w:rPr>
        <w:object w:dxaOrig="400" w:dyaOrig="660">
          <v:shape id="_x0000_i1061" type="#_x0000_t75" style="width:20.25pt;height:33pt" o:ole="">
            <v:imagedata r:id="rId64" o:title=""/>
          </v:shape>
          <o:OLEObject Type="Embed" ProgID="Equation.3" ShapeID="_x0000_i1061" DrawAspect="Content" ObjectID="_1395231515" r:id="rId65"/>
        </w:objec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4D733E">
        <w:rPr>
          <w:b/>
          <w:sz w:val="28"/>
          <w:szCs w:val="28"/>
          <w:lang w:val="kk-KZ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№9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Кубтың АС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түзуі мен табан жазықтығының арасындағы бұрышты табыңыз.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AC=a</w:t>
      </w:r>
      <w:r w:rsidRPr="00BF1B16">
        <w:rPr>
          <w:position w:val="-6"/>
          <w:sz w:val="28"/>
          <w:szCs w:val="28"/>
          <w:lang w:val="en-US"/>
        </w:rPr>
        <w:object w:dxaOrig="380" w:dyaOrig="340">
          <v:shape id="_x0000_i1062" type="#_x0000_t75" style="width:18.75pt;height:17.25pt" o:ole="">
            <v:imagedata r:id="rId45" o:title=""/>
          </v:shape>
          <o:OLEObject Type="Embed" ProgID="Equation.3" ShapeID="_x0000_i1062" DrawAspect="Content" ObjectID="_1395231516" r:id="rId66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lastRenderedPageBreak/>
        <w:t xml:space="preserve"> 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u w:val="single"/>
          <w:lang w:val="en-US"/>
        </w:rPr>
        <w:t>C</w:t>
      </w:r>
      <w:r w:rsidRPr="00BF1B16">
        <w:rPr>
          <w:sz w:val="28"/>
          <w:szCs w:val="28"/>
          <w:lang w:val="en-US"/>
        </w:rPr>
        <w:t>=a</w:t>
      </w:r>
      <w:r w:rsidRPr="00BF1B16">
        <w:rPr>
          <w:position w:val="-8"/>
          <w:sz w:val="28"/>
          <w:szCs w:val="28"/>
          <w:lang w:val="en-US"/>
        </w:rPr>
        <w:object w:dxaOrig="360" w:dyaOrig="360">
          <v:shape id="_x0000_i1063" type="#_x0000_t75" style="width:18pt;height:18pt" o:ole="">
            <v:imagedata r:id="rId47" o:title=""/>
          </v:shape>
          <o:OLEObject Type="Embed" ProgID="Equation.3" ShapeID="_x0000_i1063" DrawAspect="Content" ObjectID="_1395231517" r:id="rId67"/>
        </w:objec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BF1B16">
        <w:rPr>
          <w:sz w:val="28"/>
          <w:szCs w:val="28"/>
          <w:lang w:val="en-US"/>
        </w:rPr>
        <w:t>cos</w:t>
      </w:r>
      <w:proofErr w:type="spellEnd"/>
      <w:proofErr w:type="gramEnd"/>
      <w:r w:rsidRPr="00BF1B16">
        <w:rPr>
          <w:sz w:val="28"/>
          <w:szCs w:val="28"/>
          <w:lang w:val="en-US"/>
        </w:rPr>
        <w:t xml:space="preserve"> &lt;CA</w:t>
      </w:r>
      <w:r w:rsidRPr="00BF1B16">
        <w:rPr>
          <w:sz w:val="28"/>
          <w:szCs w:val="28"/>
          <w:u w:val="single"/>
          <w:lang w:val="en-US"/>
        </w:rPr>
        <w:t>C=</w:t>
      </w:r>
      <w:r w:rsidRPr="00BF1B16">
        <w:rPr>
          <w:position w:val="-28"/>
          <w:sz w:val="28"/>
          <w:szCs w:val="28"/>
          <w:lang w:val="en-US"/>
        </w:rPr>
        <w:object w:dxaOrig="1780" w:dyaOrig="720">
          <v:shape id="_x0000_i1064" type="#_x0000_t75" style="width:89.25pt;height:36pt" o:ole="">
            <v:imagedata r:id="rId49" o:title=""/>
          </v:shape>
          <o:OLEObject Type="Embed" ProgID="Equation.3" ShapeID="_x0000_i1064" DrawAspect="Content" ObjectID="_1395231518" r:id="rId68"/>
        </w:object>
      </w:r>
    </w:p>
    <w:p w:rsidR="004D733E" w:rsidRPr="00BC5048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&lt;CA</w:t>
      </w:r>
      <w:r w:rsidRPr="00BC5048">
        <w:rPr>
          <w:sz w:val="28"/>
          <w:szCs w:val="28"/>
          <w:u w:val="single"/>
          <w:lang w:val="kk-KZ"/>
        </w:rPr>
        <w:t>C</w:t>
      </w:r>
      <w:r w:rsidRPr="00BC5048">
        <w:rPr>
          <w:sz w:val="28"/>
          <w:szCs w:val="28"/>
          <w:lang w:val="kk-KZ"/>
        </w:rPr>
        <w:t>=arccos</w:t>
      </w:r>
      <w:r w:rsidRPr="00BF1B16">
        <w:rPr>
          <w:position w:val="-26"/>
          <w:sz w:val="28"/>
          <w:szCs w:val="28"/>
          <w:lang w:val="en-US"/>
        </w:rPr>
        <w:object w:dxaOrig="420" w:dyaOrig="700">
          <v:shape id="_x0000_i1065" type="#_x0000_t75" style="width:21pt;height:35.25pt" o:ole="">
            <v:imagedata r:id="rId69" o:title=""/>
          </v:shape>
          <o:OLEObject Type="Embed" ProgID="Equation.3" ShapeID="_x0000_i1065" DrawAspect="Content" ObjectID="_1395231519" r:id="rId70"/>
        </w:objec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C5048">
        <w:rPr>
          <w:b/>
          <w:sz w:val="28"/>
          <w:szCs w:val="28"/>
          <w:lang w:val="kk-KZ"/>
        </w:rPr>
        <w:t xml:space="preserve">   </w:t>
      </w:r>
      <w:r w:rsidRPr="00BF1B16">
        <w:rPr>
          <w:b/>
          <w:sz w:val="28"/>
          <w:szCs w:val="28"/>
          <w:lang w:val="kk-KZ"/>
        </w:rPr>
        <w:t xml:space="preserve">№10 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Кубтың диогоналі –а. Осы кубқа сырттай сызылған цилиндрдің көлемін табыңыз.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 w:rsidRPr="004D733E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en-US"/>
        </w:rPr>
        <w:t>AB=x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bscript"/>
          <w:lang w:val="en-US"/>
        </w:rPr>
        <w:t>1</w:t>
      </w:r>
      <w:r w:rsidRPr="00BF1B16">
        <w:rPr>
          <w:sz w:val="28"/>
          <w:szCs w:val="28"/>
          <w:lang w:val="en-US"/>
        </w:rPr>
        <w:t>=a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=3x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x=</w: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66" type="#_x0000_t75" style="width:20.25pt;height:33pt" o:ole="">
            <v:imagedata r:id="rId71" o:title=""/>
          </v:shape>
          <o:OLEObject Type="Embed" ProgID="Equation.3" ShapeID="_x0000_i1066" DrawAspect="Content" ObjectID="_1395231520" r:id="rId72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R=AC</w:t>
      </w:r>
      <w:proofErr w:type="gramStart"/>
      <w:r>
        <w:rPr>
          <w:sz w:val="28"/>
          <w:szCs w:val="28"/>
          <w:lang w:val="en-US"/>
        </w:rPr>
        <w:t>:</w:t>
      </w:r>
      <w:r w:rsidRPr="00BF1B16">
        <w:rPr>
          <w:sz w:val="28"/>
          <w:szCs w:val="28"/>
          <w:lang w:val="en-US"/>
        </w:rPr>
        <w:t>2</w:t>
      </w:r>
      <w:proofErr w:type="gramEnd"/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AC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=AB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+BC</w:t>
      </w:r>
      <w:r w:rsidRPr="00BF1B16">
        <w:rPr>
          <w:sz w:val="28"/>
          <w:szCs w:val="28"/>
          <w:vertAlign w:val="superscript"/>
          <w:lang w:val="en-US"/>
        </w:rPr>
        <w:t>2</w: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AC=</w:t>
      </w:r>
      <w:r w:rsidRPr="00BF1B16">
        <w:rPr>
          <w:position w:val="-28"/>
          <w:sz w:val="28"/>
          <w:szCs w:val="28"/>
          <w:lang w:val="en-US"/>
        </w:rPr>
        <w:object w:dxaOrig="540" w:dyaOrig="720">
          <v:shape id="_x0000_i1067" type="#_x0000_t75" style="width:27pt;height:36pt" o:ole="">
            <v:imagedata r:id="rId73" o:title=""/>
          </v:shape>
          <o:OLEObject Type="Embed" ProgID="Equation.3" ShapeID="_x0000_i1067" DrawAspect="Content" ObjectID="_1395231521" r:id="rId74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R=</w:t>
      </w:r>
      <w:r w:rsidRPr="00BF1B16">
        <w:rPr>
          <w:position w:val="-28"/>
          <w:sz w:val="28"/>
          <w:szCs w:val="28"/>
          <w:lang w:val="en-US"/>
        </w:rPr>
        <w:object w:dxaOrig="540" w:dyaOrig="720">
          <v:shape id="_x0000_i1068" type="#_x0000_t75" style="width:27pt;height:36pt" o:ole="">
            <v:imagedata r:id="rId75" o:title=""/>
          </v:shape>
          <o:OLEObject Type="Embed" ProgID="Equation.3" ShapeID="_x0000_i1068" DrawAspect="Content" ObjectID="_1395231522" r:id="rId76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BF1B16">
        <w:rPr>
          <w:sz w:val="28"/>
          <w:szCs w:val="28"/>
          <w:lang w:val="en-US"/>
        </w:rPr>
        <w:t>S</w:t>
      </w:r>
      <w:r w:rsidRPr="00BF1B16">
        <w:rPr>
          <w:sz w:val="28"/>
          <w:szCs w:val="28"/>
          <w:vertAlign w:val="subscript"/>
          <w:lang w:val="kk-KZ"/>
        </w:rPr>
        <w:t>цил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69" type="#_x0000_t75" style="width:11.25pt;height:11.25pt" o:ole="">
            <v:imagedata r:id="rId24" o:title=""/>
          </v:shape>
          <o:OLEObject Type="Embed" ProgID="Equation.3" ShapeID="_x0000_i1069" DrawAspect="Content" ObjectID="_1395231523" r:id="rId77"/>
        </w:object>
      </w:r>
      <w:r w:rsidRPr="00BF1B16">
        <w:rPr>
          <w:sz w:val="28"/>
          <w:szCs w:val="28"/>
          <w:lang w:val="en-US"/>
        </w:rPr>
        <w:t>R</w:t>
      </w:r>
      <w:r w:rsidRPr="00BF1B16">
        <w:rPr>
          <w:sz w:val="28"/>
          <w:szCs w:val="28"/>
          <w:vertAlign w:val="superscript"/>
          <w:lang w:val="en-US"/>
        </w:rPr>
        <w:t>2</w:t>
      </w:r>
      <w:proofErr w:type="gramStart"/>
      <w:r w:rsidRPr="00BF1B16">
        <w:rPr>
          <w:sz w:val="28"/>
          <w:szCs w:val="28"/>
          <w:lang w:val="en-US"/>
        </w:rPr>
        <w:t>=</w:t>
      </w:r>
      <w:proofErr w:type="gramEnd"/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70" type="#_x0000_t75" style="width:11.25pt;height:11.25pt" o:ole="">
            <v:imagedata r:id="rId24" o:title=""/>
          </v:shape>
          <o:OLEObject Type="Embed" ProgID="Equation.3" ShapeID="_x0000_i1070" DrawAspect="Content" ObjectID="_1395231524" r:id="rId78"/>
        </w:object>
      </w:r>
      <w:r w:rsidRPr="00BF1B16">
        <w:rPr>
          <w:sz w:val="28"/>
          <w:szCs w:val="28"/>
          <w:lang w:val="en-US"/>
        </w:rPr>
        <w:t>(</w:t>
      </w:r>
      <w:r w:rsidRPr="00BF1B16">
        <w:rPr>
          <w:position w:val="-28"/>
          <w:sz w:val="28"/>
          <w:szCs w:val="28"/>
          <w:lang w:val="en-US"/>
        </w:rPr>
        <w:object w:dxaOrig="540" w:dyaOrig="720">
          <v:shape id="_x0000_i1071" type="#_x0000_t75" style="width:27pt;height:36pt" o:ole="">
            <v:imagedata r:id="rId75" o:title=""/>
          </v:shape>
          <o:OLEObject Type="Embed" ProgID="Equation.3" ShapeID="_x0000_i1071" DrawAspect="Content" ObjectID="_1395231525" r:id="rId79"/>
        </w:object>
      </w:r>
      <w:r w:rsidRPr="00BF1B16">
        <w:rPr>
          <w:sz w:val="28"/>
          <w:szCs w:val="28"/>
          <w:lang w:val="en-US"/>
        </w:rPr>
        <w:t>)</w:t>
      </w:r>
      <w:r w:rsidRPr="00BF1B16">
        <w:rPr>
          <w:sz w:val="28"/>
          <w:szCs w:val="28"/>
          <w:vertAlign w:val="superscript"/>
          <w:lang w:val="en-US"/>
        </w:rPr>
        <w:t>2</w: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72" type="#_x0000_t75" style="width:11.25pt;height:11.25pt" o:ole="">
            <v:imagedata r:id="rId24" o:title=""/>
          </v:shape>
          <o:OLEObject Type="Embed" ProgID="Equation.3" ShapeID="_x0000_i1072" DrawAspect="Content" ObjectID="_1395231526" r:id="rId80"/>
        </w:objec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073" type="#_x0000_t75" style="width:18pt;height:33pt" o:ole="">
            <v:imagedata r:id="rId81" o:title=""/>
          </v:shape>
          <o:OLEObject Type="Embed" ProgID="Equation.3" ShapeID="_x0000_i1073" DrawAspect="Content" ObjectID="_1395231527" r:id="rId82"/>
        </w:object>
      </w:r>
    </w:p>
    <w:p w:rsidR="004D733E" w:rsidRPr="00BF1B16" w:rsidRDefault="004D733E" w:rsidP="004D733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Pr="00BF1B16">
        <w:rPr>
          <w:sz w:val="28"/>
          <w:szCs w:val="28"/>
          <w:lang w:val="en-US"/>
        </w:rPr>
        <w:t>V= S</w:t>
      </w:r>
      <w:r w:rsidRPr="00BF1B16">
        <w:rPr>
          <w:sz w:val="28"/>
          <w:szCs w:val="28"/>
          <w:vertAlign w:val="subscript"/>
          <w:lang w:val="kk-KZ"/>
        </w:rPr>
        <w:t>цил</w:t>
      </w:r>
      <w:r w:rsidRPr="00BF1B16">
        <w:rPr>
          <w:sz w:val="28"/>
          <w:szCs w:val="28"/>
          <w:lang w:val="en-US"/>
        </w:rPr>
        <w:t>H=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74" type="#_x0000_t75" style="width:11.25pt;height:11.25pt" o:ole="">
            <v:imagedata r:id="rId24" o:title=""/>
          </v:shape>
          <o:OLEObject Type="Embed" ProgID="Equation.3" ShapeID="_x0000_i1074" DrawAspect="Content" ObjectID="_1395231528" r:id="rId83"/>
        </w:object>
      </w:r>
      <w:r w:rsidRPr="00BF1B16">
        <w:rPr>
          <w:position w:val="-24"/>
          <w:sz w:val="28"/>
          <w:szCs w:val="28"/>
          <w:lang w:val="en-US"/>
        </w:rPr>
        <w:object w:dxaOrig="360" w:dyaOrig="660">
          <v:shape id="_x0000_i1075" type="#_x0000_t75" style="width:18pt;height:33pt" o:ole="">
            <v:imagedata r:id="rId84" o:title=""/>
          </v:shape>
          <o:OLEObject Type="Embed" ProgID="Equation.3" ShapeID="_x0000_i1075" DrawAspect="Content" ObjectID="_1395231529" r:id="rId85"/>
        </w:object>
      </w:r>
      <w:r w:rsidRPr="00BF1B16">
        <w:rPr>
          <w:position w:val="-28"/>
          <w:sz w:val="28"/>
          <w:szCs w:val="28"/>
          <w:lang w:val="en-US"/>
        </w:rPr>
        <w:object w:dxaOrig="400" w:dyaOrig="660">
          <v:shape id="_x0000_i1076" type="#_x0000_t75" style="width:20.25pt;height:33pt" o:ole="">
            <v:imagedata r:id="rId71" o:title=""/>
          </v:shape>
          <o:OLEObject Type="Embed" ProgID="Equation.3" ShapeID="_x0000_i1076" DrawAspect="Content" ObjectID="_1395231530" r:id="rId86"/>
        </w:object>
      </w:r>
      <w:r w:rsidRPr="00BF1B16">
        <w:rPr>
          <w:sz w:val="28"/>
          <w:szCs w:val="28"/>
          <w:lang w:val="en-US"/>
        </w:rPr>
        <w:t>=</w:t>
      </w:r>
      <w:r w:rsidRPr="00BF1B16">
        <w:rPr>
          <w:position w:val="-6"/>
          <w:sz w:val="28"/>
          <w:szCs w:val="28"/>
          <w:lang w:val="en-US"/>
        </w:rPr>
        <w:object w:dxaOrig="220" w:dyaOrig="220">
          <v:shape id="_x0000_i1077" type="#_x0000_t75" style="width:11.25pt;height:11.25pt" o:ole="">
            <v:imagedata r:id="rId24" o:title=""/>
          </v:shape>
          <o:OLEObject Type="Embed" ProgID="Equation.3" ShapeID="_x0000_i1077" DrawAspect="Content" ObjectID="_1395231531" r:id="rId87"/>
        </w:object>
      </w:r>
      <w:r w:rsidRPr="00BF1B16">
        <w:rPr>
          <w:position w:val="-28"/>
          <w:sz w:val="28"/>
          <w:szCs w:val="28"/>
          <w:lang w:val="en-US"/>
        </w:rPr>
        <w:object w:dxaOrig="520" w:dyaOrig="700">
          <v:shape id="_x0000_i1078" type="#_x0000_t75" style="width:26.25pt;height:35.25pt" o:ole="">
            <v:imagedata r:id="rId88" o:title=""/>
          </v:shape>
          <o:OLEObject Type="Embed" ProgID="Equation.3" ShapeID="_x0000_i1078" DrawAspect="Content" ObjectID="_1395231532" r:id="rId89"/>
        </w:object>
      </w: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 xml:space="preserve">  </w:t>
      </w:r>
      <w:r w:rsidRPr="00BF1B16">
        <w:rPr>
          <w:b/>
          <w:sz w:val="28"/>
          <w:szCs w:val="28"/>
          <w:lang w:val="kk-KZ"/>
        </w:rPr>
        <w:t xml:space="preserve">№11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4D733E">
        <w:rPr>
          <w:sz w:val="28"/>
          <w:szCs w:val="28"/>
          <w:lang w:val="kk-KZ"/>
        </w:rPr>
        <w:t xml:space="preserve">  </w:t>
      </w:r>
      <w:r w:rsidRPr="00BF1B16">
        <w:rPr>
          <w:sz w:val="28"/>
          <w:szCs w:val="28"/>
          <w:lang w:val="kk-KZ"/>
        </w:rPr>
        <w:t>Қыры 2-ге тең куб берілген. М-ВСВ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жағының центрі.МД және ВВ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қырларының    </w:t>
      </w:r>
      <w:r w:rsidRPr="00BC5048">
        <w:rPr>
          <w:sz w:val="28"/>
          <w:szCs w:val="28"/>
          <w:lang w:val="kk-KZ"/>
        </w:rPr>
        <w:t xml:space="preserve">   </w:t>
      </w:r>
      <w:r w:rsidRPr="00BF1B16">
        <w:rPr>
          <w:sz w:val="28"/>
          <w:szCs w:val="28"/>
          <w:lang w:val="kk-KZ"/>
        </w:rPr>
        <w:t>арасындағы бұрыш неге тең?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760855" cy="160274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 r="51750" b="30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B16">
        <w:rPr>
          <w:sz w:val="28"/>
          <w:szCs w:val="28"/>
          <w:lang w:val="kk-KZ"/>
        </w:rPr>
        <w:br w:type="textWrapping" w:clear="all"/>
      </w:r>
      <w:proofErr w:type="gramStart"/>
      <w:r w:rsidRPr="00BF1B16">
        <w:rPr>
          <w:sz w:val="28"/>
          <w:szCs w:val="28"/>
          <w:lang w:val="en-US"/>
        </w:rPr>
        <w:t>M</w:t>
      </w:r>
      <w:r w:rsidRPr="00BF1B16">
        <w:rPr>
          <w:sz w:val="28"/>
          <w:szCs w:val="28"/>
          <w:lang w:val="kk-KZ"/>
        </w:rPr>
        <w:t>(</w:t>
      </w:r>
      <w:proofErr w:type="gramEnd"/>
      <w:r w:rsidRPr="00BF1B16">
        <w:rPr>
          <w:sz w:val="28"/>
          <w:szCs w:val="28"/>
          <w:lang w:val="kk-KZ"/>
        </w:rPr>
        <w:t>0;1;1), В(0;0;0)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D</w:t>
      </w:r>
      <w:r w:rsidRPr="00BF1B16">
        <w:rPr>
          <w:sz w:val="28"/>
          <w:szCs w:val="28"/>
          <w:lang w:val="kk-KZ"/>
        </w:rPr>
        <w:t>(</w:t>
      </w:r>
      <w:proofErr w:type="gramEnd"/>
      <w:r w:rsidRPr="00BF1B16">
        <w:rPr>
          <w:sz w:val="28"/>
          <w:szCs w:val="28"/>
          <w:lang w:val="kk-KZ"/>
        </w:rPr>
        <w:t>2;2;0), 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(0;0;2)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MD(2;1;-1) ВВ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(0;0;-2)</w:t>
      </w:r>
    </w:p>
    <w:p w:rsidR="004D733E" w:rsidRPr="00BF1B16" w:rsidRDefault="004D733E" w:rsidP="004D733E">
      <w:pPr>
        <w:rPr>
          <w:sz w:val="28"/>
          <w:szCs w:val="28"/>
        </w:rPr>
      </w:pPr>
      <w:r w:rsidRPr="00BF1B16">
        <w:rPr>
          <w:sz w:val="28"/>
          <w:szCs w:val="28"/>
          <w:lang w:val="en-US"/>
        </w:rPr>
        <w:t>Cos</w:t>
      </w:r>
      <w:r w:rsidRPr="00BF1B16">
        <w:rPr>
          <w:sz w:val="28"/>
          <w:szCs w:val="28"/>
        </w:rPr>
        <w:t xml:space="preserve"> </w:t>
      </w:r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</w:rPr>
        <w:t>=</w:t>
      </w:r>
      <w:r w:rsidRPr="00BF1B16">
        <w:rPr>
          <w:position w:val="-44"/>
          <w:sz w:val="28"/>
          <w:szCs w:val="28"/>
        </w:rPr>
        <w:object w:dxaOrig="6039" w:dyaOrig="900">
          <v:shape id="_x0000_i1079" type="#_x0000_t75" style="width:302.25pt;height:45pt" o:ole="">
            <v:imagedata r:id="rId91" o:title=""/>
          </v:shape>
          <o:OLEObject Type="Embed" ProgID="Equation.3" ShapeID="_x0000_i1079" DrawAspect="Content" ObjectID="_1395231533" r:id="rId92"/>
        </w:object>
      </w:r>
    </w:p>
    <w:p w:rsidR="004D733E" w:rsidRPr="004D733E" w:rsidRDefault="004D733E" w:rsidP="004D733E">
      <w:pPr>
        <w:rPr>
          <w:sz w:val="28"/>
          <w:szCs w:val="28"/>
        </w:rPr>
      </w:pPr>
      <w:r w:rsidRPr="00BF1B16">
        <w:rPr>
          <w:sz w:val="28"/>
          <w:szCs w:val="28"/>
          <w:lang w:val="en-US"/>
        </w:rPr>
        <w:t>a</w:t>
      </w:r>
      <w:r w:rsidRPr="004D733E">
        <w:rPr>
          <w:sz w:val="28"/>
          <w:szCs w:val="28"/>
        </w:rPr>
        <w:t>=</w:t>
      </w:r>
      <w:proofErr w:type="spellStart"/>
      <w:r w:rsidRPr="00BF1B16">
        <w:rPr>
          <w:sz w:val="28"/>
          <w:szCs w:val="28"/>
          <w:lang w:val="en-US"/>
        </w:rPr>
        <w:t>arccos</w:t>
      </w:r>
      <w:proofErr w:type="spellEnd"/>
      <w:r w:rsidRPr="00BF1B16">
        <w:rPr>
          <w:position w:val="-28"/>
          <w:sz w:val="28"/>
          <w:szCs w:val="28"/>
          <w:lang w:val="en-US"/>
        </w:rPr>
        <w:object w:dxaOrig="420" w:dyaOrig="660">
          <v:shape id="_x0000_i1080" type="#_x0000_t75" style="width:21pt;height:33pt" o:ole="">
            <v:imagedata r:id="rId93" o:title=""/>
          </v:shape>
          <o:OLEObject Type="Embed" ProgID="Equation.3" ShapeID="_x0000_i1080" DrawAspect="Content" ObjectID="_1395231534" r:id="rId94"/>
        </w:object>
      </w: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№12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lastRenderedPageBreak/>
        <w:t>Қыры 1-ге тең куб берілген. АД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мен АС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векторларының скаляр көбейтіндісін табыңыз.</w:t>
      </w:r>
    </w:p>
    <w:p w:rsidR="004D733E" w:rsidRPr="004D733E" w:rsidRDefault="004D733E" w:rsidP="004D733E">
      <w:pPr>
        <w:rPr>
          <w:sz w:val="28"/>
          <w:szCs w:val="28"/>
          <w:vertAlign w:val="superscript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05000" cy="2105025"/>
            <wp:effectExtent l="1905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 r="51750" b="3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proofErr w:type="gramStart"/>
      <w:r w:rsidRPr="00BF1B16">
        <w:rPr>
          <w:sz w:val="28"/>
          <w:szCs w:val="28"/>
          <w:lang w:val="en-US"/>
        </w:rPr>
        <w:t>A</w:t>
      </w:r>
      <w:r w:rsidRPr="00BF1B16">
        <w:rPr>
          <w:sz w:val="28"/>
          <w:szCs w:val="28"/>
          <w:lang w:val="kk-KZ"/>
        </w:rPr>
        <w:t>(</w:t>
      </w:r>
      <w:proofErr w:type="gramEnd"/>
      <w:r w:rsidRPr="00BF1B16">
        <w:rPr>
          <w:sz w:val="28"/>
          <w:szCs w:val="28"/>
          <w:lang w:val="kk-KZ"/>
        </w:rPr>
        <w:t>1;0;0)    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(0;1;1)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(1;1;1)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(0;1;1)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АС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(-1;1;1)</w:t>
      </w:r>
    </w:p>
    <w:p w:rsidR="004D733E" w:rsidRPr="00BF1B16" w:rsidRDefault="004D733E" w:rsidP="004D733E">
      <w:pPr>
        <w:rPr>
          <w:sz w:val="28"/>
          <w:szCs w:val="28"/>
        </w:rPr>
      </w:pPr>
      <w:r w:rsidRPr="00BF1B16">
        <w:rPr>
          <w:sz w:val="28"/>
          <w:szCs w:val="28"/>
          <w:lang w:val="kk-KZ"/>
        </w:rPr>
        <w:t>АД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*АС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</w:rPr>
        <w:t>=-1*0+1*1+1*1=2</w:t>
      </w: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Default="004D733E" w:rsidP="004D733E">
      <w:pPr>
        <w:rPr>
          <w:b/>
          <w:sz w:val="28"/>
          <w:szCs w:val="28"/>
          <w:lang w:val="kk-KZ"/>
        </w:rPr>
      </w:pPr>
    </w:p>
    <w:p w:rsidR="004D733E" w:rsidRPr="00BF1B16" w:rsidRDefault="004D733E" w:rsidP="004D733E">
      <w:pPr>
        <w:rPr>
          <w:b/>
          <w:sz w:val="28"/>
          <w:szCs w:val="28"/>
          <w:lang w:val="kk-KZ"/>
        </w:rPr>
      </w:pPr>
      <w:r w:rsidRPr="00BF1B16">
        <w:rPr>
          <w:b/>
          <w:sz w:val="28"/>
          <w:szCs w:val="28"/>
          <w:lang w:val="kk-KZ"/>
        </w:rPr>
        <w:t xml:space="preserve">№13 </w:t>
      </w:r>
    </w:p>
    <w:p w:rsidR="004D733E" w:rsidRPr="00BF1B16" w:rsidRDefault="004D733E" w:rsidP="004D733E">
      <w:pPr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191135</wp:posOffset>
            </wp:positionV>
            <wp:extent cx="1447800" cy="1257300"/>
            <wp:effectExtent l="19050" t="0" r="0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 r="54208" b="32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1B16">
        <w:rPr>
          <w:sz w:val="28"/>
          <w:szCs w:val="28"/>
          <w:lang w:val="kk-KZ"/>
        </w:rPr>
        <w:t>Қыры 2-ге тең куб берілген. АВ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және ВС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 xml:space="preserve"> кесінділерінің орталарының арақашықтығы неге тең</w:t>
      </w:r>
      <w:r>
        <w:rPr>
          <w:sz w:val="28"/>
          <w:szCs w:val="28"/>
          <w:lang w:val="kk-KZ"/>
        </w:rPr>
        <w:t>?</w:t>
      </w:r>
      <w:r w:rsidRPr="00BF1B16">
        <w:rPr>
          <w:sz w:val="28"/>
          <w:szCs w:val="28"/>
          <w:lang w:val="kk-KZ"/>
        </w:rPr>
        <w:t>А(2;0;0)</w:t>
      </w:r>
      <w:r w:rsidRPr="00BF1B16">
        <w:rPr>
          <w:sz w:val="28"/>
          <w:szCs w:val="28"/>
          <w:lang w:val="kk-KZ"/>
        </w:rPr>
        <w:tab/>
        <w:t>В(0;0;0)</w:t>
      </w:r>
    </w:p>
    <w:p w:rsidR="004D733E" w:rsidRPr="00BF1B16" w:rsidRDefault="004D733E" w:rsidP="004D733E">
      <w:pPr>
        <w:tabs>
          <w:tab w:val="left" w:pos="1500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В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(0;0;2)</w:t>
      </w:r>
      <w:r w:rsidRPr="00BF1B16">
        <w:rPr>
          <w:sz w:val="28"/>
          <w:szCs w:val="28"/>
          <w:lang w:val="kk-KZ"/>
        </w:rPr>
        <w:tab/>
        <w:t>С</w:t>
      </w:r>
      <w:r w:rsidRPr="00BF1B16">
        <w:rPr>
          <w:sz w:val="28"/>
          <w:szCs w:val="28"/>
          <w:vertAlign w:val="subscript"/>
          <w:lang w:val="kk-KZ"/>
        </w:rPr>
        <w:t>1</w:t>
      </w:r>
      <w:r w:rsidRPr="00BF1B16">
        <w:rPr>
          <w:sz w:val="28"/>
          <w:szCs w:val="28"/>
          <w:lang w:val="kk-KZ"/>
        </w:rPr>
        <w:t>(0;2;2)</w:t>
      </w:r>
    </w:p>
    <w:p w:rsidR="004D733E" w:rsidRPr="00BF1B16" w:rsidRDefault="004D733E" w:rsidP="004D733E">
      <w:pPr>
        <w:tabs>
          <w:tab w:val="left" w:pos="1500"/>
        </w:tabs>
        <w:rPr>
          <w:sz w:val="28"/>
          <w:szCs w:val="28"/>
          <w:lang w:val="kk-KZ"/>
        </w:rPr>
      </w:pPr>
      <w:r w:rsidRPr="00BF1B16">
        <w:rPr>
          <w:sz w:val="28"/>
          <w:szCs w:val="28"/>
          <w:lang w:val="kk-KZ"/>
        </w:rPr>
        <w:t>М(1;0;1)</w:t>
      </w:r>
      <w:r w:rsidRPr="00BF1B16">
        <w:rPr>
          <w:sz w:val="28"/>
          <w:szCs w:val="28"/>
          <w:lang w:val="kk-KZ"/>
        </w:rPr>
        <w:tab/>
      </w:r>
      <w:r w:rsidRPr="00BF1B16">
        <w:rPr>
          <w:sz w:val="28"/>
          <w:szCs w:val="28"/>
          <w:lang w:val="en-US"/>
        </w:rPr>
        <w:t>N</w:t>
      </w:r>
      <w:r w:rsidRPr="00BF1B16">
        <w:rPr>
          <w:sz w:val="28"/>
          <w:szCs w:val="28"/>
          <w:lang w:val="kk-KZ"/>
        </w:rPr>
        <w:t>(0;1;1)</w:t>
      </w:r>
    </w:p>
    <w:p w:rsidR="00416EC0" w:rsidRDefault="004D733E" w:rsidP="004D733E">
      <w:r w:rsidRPr="00E7110E">
        <w:rPr>
          <w:sz w:val="28"/>
          <w:szCs w:val="28"/>
          <w:lang w:val="kk-KZ"/>
        </w:rPr>
        <w:t>MN</w:t>
      </w:r>
      <w:r w:rsidRPr="00E7110E">
        <w:rPr>
          <w:sz w:val="28"/>
          <w:szCs w:val="28"/>
          <w:vertAlign w:val="superscript"/>
          <w:lang w:val="kk-KZ"/>
        </w:rPr>
        <w:t>2</w:t>
      </w:r>
      <w:r w:rsidRPr="00E7110E">
        <w:rPr>
          <w:sz w:val="28"/>
          <w:szCs w:val="28"/>
          <w:lang w:val="kk-KZ"/>
        </w:rPr>
        <w:t>=</w:t>
      </w:r>
      <w:r w:rsidRPr="00BF1B16">
        <w:rPr>
          <w:sz w:val="28"/>
          <w:szCs w:val="28"/>
          <w:lang w:val="kk-KZ"/>
        </w:rPr>
        <w:t>(0-1)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+(1-0)</w:t>
      </w:r>
      <w:r w:rsidRPr="00BF1B16">
        <w:rPr>
          <w:sz w:val="28"/>
          <w:szCs w:val="28"/>
          <w:vertAlign w:val="superscript"/>
          <w:lang w:val="kk-KZ"/>
        </w:rPr>
        <w:t>2</w:t>
      </w:r>
      <w:r w:rsidRPr="00BF1B16">
        <w:rPr>
          <w:sz w:val="28"/>
          <w:szCs w:val="28"/>
          <w:lang w:val="kk-KZ"/>
        </w:rPr>
        <w:t>+(1-1)</w:t>
      </w:r>
      <w:r w:rsidRPr="00BF1B16">
        <w:rPr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vertAlign w:val="superscript"/>
          <w:lang w:val="kk-KZ"/>
        </w:rPr>
        <w:t xml:space="preserve">       </w:t>
      </w:r>
      <w:r w:rsidRPr="00BF1B16">
        <w:rPr>
          <w:sz w:val="28"/>
          <w:szCs w:val="28"/>
          <w:lang w:val="kk-KZ"/>
        </w:rPr>
        <w:t>MN=</w:t>
      </w:r>
      <w:r w:rsidRPr="00BF1B16">
        <w:rPr>
          <w:position w:val="-6"/>
          <w:sz w:val="28"/>
          <w:szCs w:val="28"/>
          <w:lang w:val="kk-KZ"/>
        </w:rPr>
        <w:object w:dxaOrig="380" w:dyaOrig="340">
          <v:shape id="_x0000_i1081" type="#_x0000_t75" style="width:18.75pt;height:17.25pt" o:ole="">
            <v:imagedata r:id="rId54" o:title=""/>
          </v:shape>
          <o:OLEObject Type="Embed" ProgID="Equation.3" ShapeID="_x0000_i1081" DrawAspect="Content" ObjectID="_1395231535" r:id="rId97"/>
        </w:object>
      </w:r>
    </w:p>
    <w:sectPr w:rsidR="00416EC0" w:rsidSect="0041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733E"/>
    <w:rsid w:val="00416EC0"/>
    <w:rsid w:val="004D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3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3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image" Target="media/image9.wmf"/><Relationship Id="rId34" Type="http://schemas.openxmlformats.org/officeDocument/2006/relationships/image" Target="media/image12.wmf"/><Relationship Id="rId42" Type="http://schemas.openxmlformats.org/officeDocument/2006/relationships/image" Target="media/image16.png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6.bin"/><Relationship Id="rId68" Type="http://schemas.openxmlformats.org/officeDocument/2006/relationships/oleObject" Target="embeddings/oleObject40.bin"/><Relationship Id="rId76" Type="http://schemas.openxmlformats.org/officeDocument/2006/relationships/oleObject" Target="embeddings/oleObject44.bin"/><Relationship Id="rId84" Type="http://schemas.openxmlformats.org/officeDocument/2006/relationships/image" Target="media/image31.wmf"/><Relationship Id="rId89" Type="http://schemas.openxmlformats.org/officeDocument/2006/relationships/oleObject" Target="embeddings/oleObject54.bin"/><Relationship Id="rId97" Type="http://schemas.openxmlformats.org/officeDocument/2006/relationships/oleObject" Target="embeddings/oleObject57.bin"/><Relationship Id="rId7" Type="http://schemas.openxmlformats.org/officeDocument/2006/relationships/image" Target="media/image3.png"/><Relationship Id="rId71" Type="http://schemas.openxmlformats.org/officeDocument/2006/relationships/image" Target="media/image27.wmf"/><Relationship Id="rId92" Type="http://schemas.openxmlformats.org/officeDocument/2006/relationships/oleObject" Target="embeddings/oleObject55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1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5" Type="http://schemas.openxmlformats.org/officeDocument/2006/relationships/image" Target="media/image18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3.bin"/><Relationship Id="rId5" Type="http://schemas.openxmlformats.org/officeDocument/2006/relationships/image" Target="media/image2.wmf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9.bin"/><Relationship Id="rId90" Type="http://schemas.openxmlformats.org/officeDocument/2006/relationships/image" Target="media/image33.png"/><Relationship Id="rId95" Type="http://schemas.openxmlformats.org/officeDocument/2006/relationships/image" Target="media/image36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image" Target="media/image23.wmf"/><Relationship Id="rId64" Type="http://schemas.openxmlformats.org/officeDocument/2006/relationships/image" Target="media/image25.wmf"/><Relationship Id="rId69" Type="http://schemas.openxmlformats.org/officeDocument/2006/relationships/image" Target="media/image26.wmf"/><Relationship Id="rId77" Type="http://schemas.openxmlformats.org/officeDocument/2006/relationships/oleObject" Target="embeddings/oleObject45.bin"/><Relationship Id="rId8" Type="http://schemas.openxmlformats.org/officeDocument/2006/relationships/image" Target="media/image4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93" Type="http://schemas.openxmlformats.org/officeDocument/2006/relationships/image" Target="media/image35.wmf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9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3.bin"/><Relationship Id="rId54" Type="http://schemas.openxmlformats.org/officeDocument/2006/relationships/image" Target="media/image22.wmf"/><Relationship Id="rId62" Type="http://schemas.openxmlformats.org/officeDocument/2006/relationships/image" Target="media/image24.wmf"/><Relationship Id="rId70" Type="http://schemas.openxmlformats.org/officeDocument/2006/relationships/oleObject" Target="embeddings/oleObject41.bin"/><Relationship Id="rId75" Type="http://schemas.openxmlformats.org/officeDocument/2006/relationships/image" Target="media/image29.wmf"/><Relationship Id="rId83" Type="http://schemas.openxmlformats.org/officeDocument/2006/relationships/oleObject" Target="embeddings/oleObject50.bin"/><Relationship Id="rId88" Type="http://schemas.openxmlformats.org/officeDocument/2006/relationships/image" Target="media/image32.wmf"/><Relationship Id="rId91" Type="http://schemas.openxmlformats.org/officeDocument/2006/relationships/image" Target="media/image34.wmf"/><Relationship Id="rId96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3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Relationship Id="rId10" Type="http://schemas.openxmlformats.org/officeDocument/2006/relationships/image" Target="media/image5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4.bin"/><Relationship Id="rId52" Type="http://schemas.openxmlformats.org/officeDocument/2006/relationships/image" Target="media/image21.wmf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7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6.bin"/><Relationship Id="rId81" Type="http://schemas.openxmlformats.org/officeDocument/2006/relationships/image" Target="media/image30.wmf"/><Relationship Id="rId86" Type="http://schemas.openxmlformats.org/officeDocument/2006/relationships/oleObject" Target="embeddings/oleObject52.bin"/><Relationship Id="rId94" Type="http://schemas.openxmlformats.org/officeDocument/2006/relationships/oleObject" Target="embeddings/oleObject56.bin"/><Relationship Id="rId9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2012-04-06T08:24:00Z</dcterms:created>
  <dcterms:modified xsi:type="dcterms:W3CDTF">2012-04-06T08:25:00Z</dcterms:modified>
</cp:coreProperties>
</file>