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4" w:rsidRPr="003F29BB" w:rsidRDefault="00601DB4" w:rsidP="00E74374">
      <w:pPr>
        <w:rPr>
          <w:rFonts w:ascii="KZ Times New Roman" w:hAnsi="KZ Times New Roman"/>
          <w:b/>
          <w:sz w:val="28"/>
          <w:szCs w:val="28"/>
        </w:rPr>
      </w:pPr>
      <w:r w:rsidRPr="00672754">
        <w:rPr>
          <w:b/>
          <w:sz w:val="28"/>
          <w:szCs w:val="28"/>
          <w:lang w:val="kk-KZ"/>
        </w:rPr>
        <w:t xml:space="preserve">                                                 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әкімдігі</w:t>
      </w:r>
      <w:proofErr w:type="spellEnd"/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тәрбиелеуді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дамытудың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>» КММ</w:t>
      </w:r>
    </w:p>
    <w:p w:rsidR="00E74374" w:rsidRPr="00EA0BBE" w:rsidRDefault="00E74374" w:rsidP="0053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374" w:rsidRPr="00E74374" w:rsidRDefault="003D24DC" w:rsidP="0053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сыныпқа арналған биология пәнінен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="00E74374"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мектебінің емтихан материалдары</w:t>
      </w:r>
    </w:p>
    <w:p w:rsidR="00E74374" w:rsidRPr="00E74374" w:rsidRDefault="00E7437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601DB4" w:rsidRPr="00E74374" w:rsidRDefault="00601DB4" w:rsidP="0037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Тіршілік деңгейлері. Тірі организмдердің қасиеттері.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Адамның және сүтқоректі жануарлардың қанайналым мүшелері, олардың       организмнің тіршілік әрекетіндегі рөлі. Қан, оның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үлгілерінен бунақденелілер және жел арқылы тозаңданатын өсімдіктерді анықтаңдар.</w:t>
      </w:r>
    </w:p>
    <w:p w:rsidR="00601DB4" w:rsidRPr="00E74374" w:rsidRDefault="00601DB4" w:rsidP="0037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көбею формалары. Жынысты және жыныссыз  көбеюге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Паразит организмдер. Паразит құрттардың тіршілік ету ерекшеліктері. Адамда ішекқұрт ауруларының алдын алу.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Пияздың өңінен препарат дайындау, жасушаның суретін салып, бөліктерін жазу.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Түр, түр критерийлері,  түрөзгерістер.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Адамның және омыртқалы жануарлардың тыныс алу мүшелерінің құрылысы. Организмдердің тіршілігіндегі тыныс алудың маңызы. Өкпедегі және ұлпадағы газ алмасу.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Тұщысу гидрасының микропрепаратын қарап, құрылыс ерекшелігін ашу.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Жасушаның бөлінуі. Митоз бен мейоздың биологиялық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Біржасушалы жәндіктердің саналуандығы, құрылыс ерекшіліктері, тіршілік әрекеті, адам өміріндегі және табиғаттағы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үлгілерінің көмегімен даражарнақтылар класына жататын өсімдіктерді анықтаңдар, қандай белгілеріне қарап анықтағандарыңды айтың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Жасушаның химиялық құрамы. Органикалық заттар, олардың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Сүйектің құрамы, құрылысы мен өсуі. Сүйектердің байланысу түрлері.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Өсімдіктердің кеппешөп үлгілерінен гүлшоғырларды тауып, оларды атаңдар.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№6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Жасушадағы энергия және зат алмасу, өсімдік жасушасындағы зат алмасудың ерекшеліктері. Фотосинтез процесіне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Адам мен сүтқоректі жануарлардың қаңқаларының ұқсастығы, олардың туыстықтарының дәлелі. Тік жүруге және еңбек етуге байланысты адам қаңқасының ерекшеліктері.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Самырсынның бұтағынан аталық және аналық бүрлерді тауып, олардың өсімдік тіршілігіндегі рөлін анықтаңдар.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№7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Жасушадағы зат және энергия алмасу, тыныс алу процесіне сипаттама.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Тері және оның организмдегі рөлі. Тері гигиенасы.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3. Микроскоппен жасыл эвленаның дайын микропрепаратын қарап, неліктен бұл организмді өсімдік пен жануар арасындағы аралық формаға жатқызатынын түсіндіріңдер.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№8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Адамның және омыртқалы жануарлардың зәр шығару мүшелерінің құрылысы. Организмдердің тіршілігіндегі зәр шығарудың маңызы.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Табиғи бірлестік, қоректік тізбектің негізгі звеносы.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Асбұршақ өсімдігінің фенотипін анықтаңдар, (сары тұқым- А, жасыл- а, тегіс –В, кедір-бұдырлы- в), генотиптері: ААВв, АаВв, аавв, ааВВ. Генотиптері АаВВ * аавв асбұршақ өсімдіктерін шағылыстырғанда ұрпағында генотиптері мен фенотиптері қандай болуы мүмкін?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№9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Экологиялық факторлар, оларға сипаттама. Факторлардың организмге әсері.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Тамыр—минералды қоректену мүшесі. Тамырдың және тамыр жүйесінің түрлері, тамырдың түрөзгерістері.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Барлық азотты негіздердің жалпы санынан ДНК молекуласында 30 тимин нуклеотидтері бар. Осы молекуладағы басқа нуклеотидтер санын анықтаңдар. </w:t>
      </w: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№10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Табиғи және қолдан сұрыптау. Сұрыптаудың салыстырмалы сипаттамасы.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Сұрыптау туралы білімнің практикалық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Дәрумендер, олардың организм тіршілігіндегі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Бунақденелілердің коллекциясын қолдана отырып, идиоадаптацияны анықтап, бунақденелілер тіршілігіндегі оның рөлін ашыңдар.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Тіршілік үшін күрес. Тірі организмдер эволюциясындағы тіршілік үшін күрестің рөлі.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Өсімдік ұлпаларының түрлері, олардың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 және бактерия жасушаларының дайын микропрепараттарын қараңдар. Жасушаның суретін салып, оның бөліктерін көрсетіңдер. Жасушаларды салыстырып, олардың ұқсастықтары мен айырмашылықтарының себептерін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тіршілік ортасы. Организмдердің тіршілік ортасына бейімделгіштігі.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Жануар ұлпасының түрлері, олардың құрылысы мен қызметі.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Белгілердің өзгергіштігінің вариациялық қатарын құрыңдар. Вариациялық қисықты сызып, алынған нәтижелерді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Нуклеин қышқылдары, олардың түрлері, құрылысы, белок биосинтезі процесіндегі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Жүректің құрылысы мен жұмысы. Жүректің жұмысын реттеу.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Кеппешөп үлгілерінен бір тұқымдасқа жататын екі түрді таңдап алыңдар, олардың морфологиялық ерекшіліктерін сипаттаңдар. Өсімдіктерді салыстырып,ұқсастығы мен айырмашылықтарынң себептерін түсіндіріңдер.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14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Жасушаның құрылысы, оның органоидтарының қызметі. Жасушадағы органоидтардың құрылысы мен қызметінің өзара байланысы.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2. Сабақ, оның құрылысы, қызметі, түрлердің саналуандығы, сабақтың түрөзгерісі.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Дайын микропрепараттан адам мен бақаның қандарын анықтаңдар. Адам мен бақаның эритроциттерін салыстырыңдар.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Ч.Дарвиннің эволюциялық ілімі. Эволюцияның қозғаушы күштері.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Ішкі секреция бездері. Гормондар, олардың адам өміріндегі маңызы.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Егер тышқандарда сұр түс ақ түске қарағанда  доминантты болса, сұр түсті гетерозиготалы аталық пен ақ түсті гомозиготалы аналықты шағылыстырғанда қандай ұрпақ алуға болады?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№16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Организмдердің эмбриондық және постэмбриондық дамуы.Органогенез.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Жапырақтың ішкі және сыртқы құрылысы. Жапырақтың түрлері, жүйкелену, сабақта орналасу тәсілдері,  жапырақтың түрөзгерістері.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Эпителий және дәнекерлеуші ұлпалардың микропрепараттарын микроскоппен қарап, айырмашылықтарын табыңдар.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№17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Прогресс және регресс. Эволюциялық прогреске жету жолдары.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Жүйке жүйесінің құрылысы мен қызметі. Шартты және шартсыз рефлекстер және рефлекторлық доға.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Жауын құртын қарап, құрылысы мен қозғалуындағы ерекшеліктерін ашыңдар.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№18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Органикалық дүниенің даму тарихы. Тірі организмдердің саналуандығы.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Гүлдің құрылысы. Гүлдердің түрлері, формулалары. Гүлшоғырлар.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Микроскоппен бұлшықет және жүйке ұлпаларының микропрепараттарын қарап, айырмашылықтарын табу.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19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Адамның шығу тегі және оның даму стадиялары.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Орталық жүйке жүйесінің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Өсімдіктердің кеппешөп үлгілерінен жүйкелену түрін, жапырақтың түрлерін және сабаққа бекіну тәсілдерін анықтаңдар.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20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Белгілердің тұқым қуалау заңдылықтары. Моногибридті және дигибридті шағылыстыру бойынша Мендельдің тәжірибелері.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Жемістер, олардың жіктелуі, табиғатта таралу жолдары.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lastRenderedPageBreak/>
        <w:t>3. Шешесі түсті ажырата алмау генін тасымалдаушы, әкесі түстерді жақсы ажыратады. Олардың балаларында түсті ажырата алмау тұқым қуалауы мүмкін бе?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№21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Популяциядағы организмдердің қарым-қатынастарының түрлері.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Жабықтұқымды өсімдіктердің сипаттамасы. Жабықтұқымды өсімдіктерді жүйелеу.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Былқылдақденелілердің бақалшақтарын қарап, бақалшақтардың ұқсастығы мен айырмашылықтарын табыңдар.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№22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1.Биосфера, оның құрылымы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 организмінің сенсорлық жүйесі. Көру анализаторының құрылысы мен қызметі.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Өзен шаянының ылғалды препараты бойынша тіршілік ортасына бейімділік  белгілерін табыңдар.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№23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Қазақстандағы табиғи ресурстарды тиімді пайдалану. Қазақстанда табиғатты қорғау.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2. Жоғары споралы өсімдіктердің сипаттамалары. Өсімдіктердің құрылыс ерекшеліктері мен маңызы.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 коллекциясы бойынша олардың тіршілік ортасына бейімділіктерін анықтаңдар.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 24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1. Адам генетикасы. Тұқымқуалаушылықты зерттеу әдістері. Денсаулықты сақтаудың  генетикалық мәселелері.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Құстар класына сипаттама.  Олардың құрылыс ерекшеліктері, ұшуға бейімділігі. Құстарды жіктеу.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3. Бунақденелілер коллекциясын қарап, оларды тиісті отрядтарға бөлу.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1DB4" w:rsidRPr="00E74374" w:rsidRDefault="00601DB4" w:rsidP="00CB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Билет №25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1. Селекция. Жануарлардың жаңа қолтұқымдары мен өсімдіктердің жаңа іріктемелерін алу.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>2. Адамның және сүтқоректілердің ас қорыту жүйесі. Ас қорыту процесі, ас қорыту бездерінің ролі.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3. Тамырдың ішкі құрылысының микропрепаратын қарап, тамыр түзетін ұлпалар мен тамыр аймақтарын  анықтаңдар.             </w:t>
      </w: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1DB4" w:rsidRPr="00E74374" w:rsidRDefault="00601DB4" w:rsidP="0053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46F7" w:rsidRPr="00601DB4" w:rsidRDefault="00AC46F7" w:rsidP="00530BA7">
      <w:pPr>
        <w:spacing w:after="0" w:line="240" w:lineRule="auto"/>
        <w:rPr>
          <w:lang w:val="kk-KZ"/>
        </w:rPr>
      </w:pPr>
    </w:p>
    <w:sectPr w:rsidR="00AC46F7" w:rsidRPr="00601DB4" w:rsidSect="00CC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DB4"/>
    <w:rsid w:val="00351BF8"/>
    <w:rsid w:val="00370105"/>
    <w:rsid w:val="003D24DC"/>
    <w:rsid w:val="00530BA7"/>
    <w:rsid w:val="00601DB4"/>
    <w:rsid w:val="00836CE2"/>
    <w:rsid w:val="00AC46F7"/>
    <w:rsid w:val="00CB7692"/>
    <w:rsid w:val="00CC2F40"/>
    <w:rsid w:val="00E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2013-04-12T07:14:00Z</dcterms:created>
  <dcterms:modified xsi:type="dcterms:W3CDTF">2013-04-22T07:25:00Z</dcterms:modified>
</cp:coreProperties>
</file>