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  <w:lang w:val="kk-KZ"/>
        </w:rPr>
        <w:t>КГУ « Инновационный центр развития образования и воспитания»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  <w:lang w:val="kk-KZ"/>
        </w:rPr>
        <w:t>Управление образования Павлодарской области</w:t>
      </w:r>
      <w:r w:rsidRPr="001D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Экзаменационный материал по  истории Казахстана </w:t>
      </w:r>
      <w:r w:rsidR="00EA7A63">
        <w:rPr>
          <w:rFonts w:ascii="Times New Roman" w:hAnsi="Times New Roman" w:cs="Times New Roman"/>
          <w:sz w:val="24"/>
          <w:szCs w:val="24"/>
        </w:rPr>
        <w:t xml:space="preserve"> для </w:t>
      </w:r>
      <w:r w:rsidRPr="001D148E">
        <w:rPr>
          <w:rFonts w:ascii="Times New Roman" w:hAnsi="Times New Roman" w:cs="Times New Roman"/>
          <w:sz w:val="24"/>
          <w:szCs w:val="24"/>
        </w:rPr>
        <w:t>9-х классов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в школах с 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русским </w:t>
      </w:r>
      <w:r w:rsidRPr="001D148E">
        <w:rPr>
          <w:rFonts w:ascii="Times New Roman" w:hAnsi="Times New Roman" w:cs="Times New Roman"/>
          <w:sz w:val="24"/>
          <w:szCs w:val="24"/>
        </w:rPr>
        <w:t>языком обучения.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(201</w:t>
      </w:r>
      <w:r w:rsidR="00F86C34">
        <w:rPr>
          <w:rFonts w:ascii="Times New Roman" w:hAnsi="Times New Roman" w:cs="Times New Roman"/>
          <w:sz w:val="24"/>
          <w:szCs w:val="24"/>
        </w:rPr>
        <w:t>3-2014</w:t>
      </w:r>
      <w:bookmarkStart w:id="0" w:name="_GoBack"/>
      <w:bookmarkEnd w:id="0"/>
      <w:r w:rsidRPr="001D148E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№1</w:t>
      </w:r>
    </w:p>
    <w:p w:rsidR="001D148E" w:rsidRPr="001D148E" w:rsidRDefault="001D148E" w:rsidP="001D148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1.</w:t>
      </w:r>
      <w:r w:rsidR="00886F2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1D148E">
        <w:rPr>
          <w:rFonts w:ascii="Times New Roman" w:hAnsi="Times New Roman" w:cs="Times New Roman"/>
          <w:iCs/>
          <w:sz w:val="24"/>
          <w:szCs w:val="24"/>
        </w:rPr>
        <w:t>Древнекаменный век на территории Казахстана (палеолит)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и верхний палеолит.</w:t>
      </w:r>
    </w:p>
    <w:p w:rsidR="001D148E" w:rsidRPr="00771E15" w:rsidRDefault="00771E15" w:rsidP="00771E15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71E15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886F2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71E15">
        <w:rPr>
          <w:rFonts w:ascii="Times New Roman" w:hAnsi="Times New Roman" w:cs="Times New Roman"/>
          <w:bCs/>
          <w:iCs/>
          <w:sz w:val="24"/>
          <w:szCs w:val="24"/>
        </w:rPr>
        <w:t>Образование Казахского национального государства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D148E" w:rsidRPr="00771E15" w:rsidRDefault="00771E15" w:rsidP="00771E15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71E1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71E15">
        <w:rPr>
          <w:rFonts w:ascii="Times New Roman" w:hAnsi="Times New Roman" w:cs="Times New Roman"/>
          <w:bCs/>
          <w:sz w:val="24"/>
          <w:szCs w:val="24"/>
        </w:rPr>
        <w:t xml:space="preserve">рисоединение Младшего </w:t>
      </w:r>
      <w:proofErr w:type="spellStart"/>
      <w:r w:rsidRPr="00771E15">
        <w:rPr>
          <w:rFonts w:ascii="Times New Roman" w:hAnsi="Times New Roman" w:cs="Times New Roman"/>
          <w:bCs/>
          <w:sz w:val="24"/>
          <w:szCs w:val="24"/>
        </w:rPr>
        <w:t>жуза</w:t>
      </w:r>
      <w:proofErr w:type="spellEnd"/>
      <w:r w:rsidRPr="00771E15">
        <w:rPr>
          <w:rFonts w:ascii="Times New Roman" w:hAnsi="Times New Roman" w:cs="Times New Roman"/>
          <w:bCs/>
          <w:sz w:val="24"/>
          <w:szCs w:val="24"/>
        </w:rPr>
        <w:t xml:space="preserve"> к России</w:t>
      </w:r>
      <w:r w:rsidRPr="00771E15">
        <w:rPr>
          <w:rFonts w:ascii="Times New Roman" w:hAnsi="Times New Roman" w:cs="Times New Roman"/>
          <w:bCs/>
          <w:sz w:val="24"/>
          <w:szCs w:val="24"/>
          <w:lang w:val="kk-KZ"/>
        </w:rPr>
        <w:t>, к</w:t>
      </w:r>
      <w:proofErr w:type="spellStart"/>
      <w:r w:rsidRPr="00771E15">
        <w:rPr>
          <w:rFonts w:ascii="Times New Roman" w:hAnsi="Times New Roman" w:cs="Times New Roman"/>
          <w:sz w:val="24"/>
          <w:szCs w:val="24"/>
        </w:rPr>
        <w:t>азахско</w:t>
      </w:r>
      <w:proofErr w:type="spellEnd"/>
      <w:r w:rsidRPr="00771E15">
        <w:rPr>
          <w:rFonts w:ascii="Times New Roman" w:hAnsi="Times New Roman" w:cs="Times New Roman"/>
          <w:sz w:val="24"/>
          <w:szCs w:val="24"/>
        </w:rPr>
        <w:t>-русские взаимоотношения до начала XVIII века</w:t>
      </w:r>
      <w:r w:rsidRPr="00771E15">
        <w:rPr>
          <w:rFonts w:ascii="Times New Roman" w:hAnsi="Times New Roman" w:cs="Times New Roman"/>
          <w:sz w:val="24"/>
          <w:szCs w:val="24"/>
          <w:lang w:val="kk-KZ"/>
        </w:rPr>
        <w:t>, э</w:t>
      </w:r>
      <w:proofErr w:type="spellStart"/>
      <w:r w:rsidRPr="00771E15">
        <w:rPr>
          <w:rFonts w:ascii="Times New Roman" w:hAnsi="Times New Roman" w:cs="Times New Roman"/>
          <w:sz w:val="24"/>
          <w:szCs w:val="24"/>
        </w:rPr>
        <w:t>кспедиция</w:t>
      </w:r>
      <w:proofErr w:type="spellEnd"/>
      <w:r w:rsidRPr="00771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E15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D148E">
        <w:rPr>
          <w:rFonts w:ascii="Times New Roman" w:hAnsi="Times New Roman" w:cs="Times New Roman"/>
          <w:sz w:val="24"/>
          <w:szCs w:val="24"/>
        </w:rPr>
        <w:t>тоянки палеолита на территории Казахстана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рудия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D148E">
        <w:rPr>
          <w:rFonts w:ascii="Times New Roman" w:hAnsi="Times New Roman" w:cs="Times New Roman"/>
          <w:sz w:val="24"/>
          <w:szCs w:val="24"/>
        </w:rPr>
        <w:t xml:space="preserve"> 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«человека разумного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15">
        <w:rPr>
          <w:rFonts w:ascii="Times New Roman" w:hAnsi="Times New Roman" w:cs="Times New Roman"/>
          <w:sz w:val="24"/>
          <w:szCs w:val="24"/>
        </w:rPr>
        <w:t>2.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iCs/>
          <w:sz w:val="24"/>
          <w:szCs w:val="24"/>
          <w:lang w:val="kk-KZ"/>
        </w:rPr>
        <w:t>Х</w:t>
      </w:r>
      <w:proofErr w:type="spellStart"/>
      <w:r w:rsidR="00771E15" w:rsidRPr="00771E15">
        <w:rPr>
          <w:rFonts w:ascii="Times New Roman" w:hAnsi="Times New Roman" w:cs="Times New Roman"/>
          <w:iCs/>
          <w:sz w:val="24"/>
          <w:szCs w:val="24"/>
        </w:rPr>
        <w:t>анство</w:t>
      </w:r>
      <w:proofErr w:type="spellEnd"/>
      <w:r w:rsidR="00771E15" w:rsidRPr="00771E1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71E15" w:rsidRPr="00771E15">
        <w:rPr>
          <w:rFonts w:ascii="Times New Roman" w:hAnsi="Times New Roman" w:cs="Times New Roman"/>
          <w:iCs/>
          <w:sz w:val="24"/>
          <w:szCs w:val="24"/>
        </w:rPr>
        <w:t>Абулхаир</w:t>
      </w:r>
      <w:proofErr w:type="spellEnd"/>
      <w:r w:rsidR="00771E15" w:rsidRPr="00771E15">
        <w:rPr>
          <w:rFonts w:ascii="Times New Roman" w:hAnsi="Times New Roman" w:cs="Times New Roman"/>
          <w:iCs/>
          <w:sz w:val="24"/>
          <w:szCs w:val="24"/>
        </w:rPr>
        <w:t xml:space="preserve"> хана</w:t>
      </w:r>
      <w:r w:rsidR="00771E15" w:rsidRPr="00771E15">
        <w:rPr>
          <w:rFonts w:ascii="Times New Roman" w:hAnsi="Times New Roman" w:cs="Times New Roman"/>
          <w:iCs/>
          <w:sz w:val="24"/>
          <w:szCs w:val="24"/>
          <w:lang w:val="kk-KZ"/>
        </w:rPr>
        <w:t>, у</w:t>
      </w:r>
      <w:r w:rsidR="00771E15" w:rsidRPr="00771E15">
        <w:rPr>
          <w:rFonts w:ascii="Times New Roman" w:hAnsi="Times New Roman" w:cs="Times New Roman"/>
          <w:sz w:val="24"/>
          <w:szCs w:val="24"/>
        </w:rPr>
        <w:t>крепление ханской власти и государственное устройство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Н</w:t>
      </w:r>
      <w:proofErr w:type="spellStart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>ачало</w:t>
      </w:r>
      <w:proofErr w:type="spellEnd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присоединения Младшего и части Среднего </w:t>
      </w:r>
      <w:proofErr w:type="spellStart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>жузов</w:t>
      </w:r>
      <w:proofErr w:type="spellEnd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к России</w:t>
      </w:r>
      <w:r w:rsidR="00771E15" w:rsidRP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,</w:t>
      </w:r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Абулхаир</w:t>
      </w:r>
      <w:proofErr w:type="spellEnd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-хан</w:t>
      </w:r>
      <w:r w:rsidR="00771E15" w:rsidRPr="00771E15">
        <w:rPr>
          <w:rFonts w:ascii="Times New Roman" w:hAnsi="Times New Roman" w:cs="Times New Roman"/>
          <w:spacing w:val="-2"/>
          <w:sz w:val="24"/>
          <w:szCs w:val="24"/>
          <w:lang w:val="kk-KZ"/>
        </w:rPr>
        <w:t>, м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иссия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Тевкелева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ренбургская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экспедиция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1.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среднекаменного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микролитов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и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зобретение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лука и стрел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з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этого изобретения для жизни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15">
        <w:rPr>
          <w:rFonts w:ascii="Times New Roman" w:hAnsi="Times New Roman" w:cs="Times New Roman"/>
          <w:sz w:val="24"/>
          <w:szCs w:val="24"/>
        </w:rPr>
        <w:t>2.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 w:rsidRPr="00771E15">
        <w:rPr>
          <w:rFonts w:ascii="Times New Roman" w:hAnsi="Times New Roman" w:cs="Times New Roman"/>
          <w:iCs/>
          <w:sz w:val="24"/>
          <w:szCs w:val="24"/>
          <w:lang w:val="kk-KZ"/>
        </w:rPr>
        <w:t>Н</w:t>
      </w:r>
      <w:proofErr w:type="spellStart"/>
      <w:r w:rsidR="00771E15" w:rsidRPr="00771E15">
        <w:rPr>
          <w:rFonts w:ascii="Times New Roman" w:hAnsi="Times New Roman" w:cs="Times New Roman"/>
          <w:iCs/>
          <w:sz w:val="24"/>
          <w:szCs w:val="24"/>
        </w:rPr>
        <w:t>огайская</w:t>
      </w:r>
      <w:proofErr w:type="spellEnd"/>
      <w:r w:rsidR="00771E15" w:rsidRPr="00771E15">
        <w:rPr>
          <w:rFonts w:ascii="Times New Roman" w:hAnsi="Times New Roman" w:cs="Times New Roman"/>
          <w:iCs/>
          <w:sz w:val="24"/>
          <w:szCs w:val="24"/>
        </w:rPr>
        <w:t xml:space="preserve"> Орда</w:t>
      </w:r>
      <w:r w:rsidR="00771E15" w:rsidRPr="00771E15">
        <w:rPr>
          <w:rFonts w:ascii="Times New Roman" w:hAnsi="Times New Roman" w:cs="Times New Roman"/>
          <w:iCs/>
          <w:sz w:val="24"/>
          <w:szCs w:val="24"/>
          <w:lang w:val="kk-KZ"/>
        </w:rPr>
        <w:t>, т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и этнический состав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г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ород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Сарайчик </w:t>
      </w:r>
      <w:r w:rsidR="00771E15" w:rsidRPr="00771E15">
        <w:rPr>
          <w:rFonts w:ascii="Times New Roman" w:hAnsi="Times New Roman" w:cs="Times New Roman"/>
          <w:bCs/>
          <w:sz w:val="24"/>
          <w:szCs w:val="24"/>
        </w:rPr>
        <w:t>–</w:t>
      </w:r>
      <w:r w:rsidR="00771E15" w:rsidRPr="00771E15">
        <w:rPr>
          <w:rFonts w:ascii="Times New Roman" w:hAnsi="Times New Roman" w:cs="Times New Roman"/>
          <w:sz w:val="24"/>
          <w:szCs w:val="24"/>
        </w:rPr>
        <w:t>административный, экономический, торговый и культурный центр Ногайской Орды XIII-XV веков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асширение казачьей колонизации в Казахстане и строительство линий военных укреплений, обострение внутриполитической обстановки в Казахстане в 40-е годы ХҮІІІ века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1.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П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риродно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>-климатические изменения в эпоху мезолит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(о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тступление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ледника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Pr="001D148E">
        <w:rPr>
          <w:rFonts w:ascii="Times New Roman" w:hAnsi="Times New Roman" w:cs="Times New Roman"/>
          <w:sz w:val="24"/>
          <w:szCs w:val="24"/>
        </w:rPr>
        <w:t>отепление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тоянки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эпохи мезолита в Казахстане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Г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осударство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Тимура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, (п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оходы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Тимура в Золотую Орду, Ак Орду, 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Моголистан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>, Китай, Индию и на другие страны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), п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оследствия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походов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</w:rPr>
        <w:t>Н</w:t>
      </w:r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ационально-освободительное движение 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Срыма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Датулы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(п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ричины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>, социальная база движения, этапы и ход, результаты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), р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еформы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Игельстрома</w:t>
      </w:r>
      <w:proofErr w:type="spellEnd"/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D148E">
        <w:rPr>
          <w:rFonts w:ascii="Times New Roman" w:hAnsi="Times New Roman" w:cs="Times New Roman"/>
          <w:sz w:val="24"/>
          <w:szCs w:val="24"/>
        </w:rPr>
        <w:t>.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И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зменения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в общественной жизни древних людей в эпоху мезолита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Pr="001D14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у</w:t>
      </w:r>
      <w:r w:rsidRPr="001D148E">
        <w:rPr>
          <w:rFonts w:ascii="Times New Roman" w:hAnsi="Times New Roman" w:cs="Times New Roman"/>
          <w:sz w:val="24"/>
          <w:szCs w:val="24"/>
        </w:rPr>
        <w:t>крепление родовой общины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бъединение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родов в племена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з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арождение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земледелия и скотоводства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разделения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М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оголиста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н, т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 этнический состав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в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нутреннее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 внешнее положение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х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озяйство</w:t>
      </w:r>
      <w:proofErr w:type="spellEnd"/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ультура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 Казахстана в XVIII веке.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истории, этнографии, географии Казахстана российскими исследователями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аучные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экспедиции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1.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Н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овокаменный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век на территории Казахстана (неолит)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еолитическая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революция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ереход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к скотоводству и земледелию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Ак Орд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а,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бретение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самостоятельности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т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 этнический состав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нутреннее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 внешнее положение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х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озяйство</w:t>
      </w:r>
      <w:proofErr w:type="spellEnd"/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 w:rsidRPr="00771E15">
        <w:rPr>
          <w:rFonts w:ascii="Times New Roman" w:hAnsi="Times New Roman" w:cs="Times New Roman"/>
          <w:spacing w:val="3"/>
          <w:sz w:val="24"/>
          <w:szCs w:val="24"/>
          <w:lang w:val="kk-KZ"/>
        </w:rPr>
        <w:t>«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Устав о </w:t>
      </w:r>
      <w:r w:rsidR="00771E15" w:rsidRPr="00771E15">
        <w:rPr>
          <w:rFonts w:ascii="Times New Roman" w:hAnsi="Times New Roman" w:cs="Times New Roman"/>
          <w:spacing w:val="-2"/>
          <w:sz w:val="24"/>
          <w:szCs w:val="24"/>
          <w:lang w:val="kk-KZ"/>
        </w:rPr>
        <w:t>С</w:t>
      </w:r>
      <w:proofErr w:type="spellStart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ибирских</w:t>
      </w:r>
      <w:proofErr w:type="spellEnd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 xml:space="preserve"> киргизах»,</w:t>
      </w:r>
      <w:r w:rsidR="00771E15" w:rsidRPr="00771E15">
        <w:rPr>
          <w:rFonts w:ascii="Times New Roman" w:hAnsi="Times New Roman" w:cs="Times New Roman"/>
          <w:spacing w:val="-4"/>
          <w:sz w:val="24"/>
          <w:szCs w:val="24"/>
        </w:rPr>
        <w:t xml:space="preserve"> «Устав об </w:t>
      </w:r>
      <w:r w:rsidR="00771E15" w:rsidRPr="00771E15">
        <w:rPr>
          <w:rFonts w:ascii="Times New Roman" w:hAnsi="Times New Roman" w:cs="Times New Roman"/>
          <w:spacing w:val="-4"/>
          <w:sz w:val="24"/>
          <w:szCs w:val="24"/>
          <w:lang w:val="kk-KZ"/>
        </w:rPr>
        <w:t>О</w:t>
      </w:r>
      <w:proofErr w:type="spellStart"/>
      <w:r w:rsidR="00771E15" w:rsidRPr="00771E15">
        <w:rPr>
          <w:rFonts w:ascii="Times New Roman" w:hAnsi="Times New Roman" w:cs="Times New Roman"/>
          <w:spacing w:val="-4"/>
          <w:sz w:val="24"/>
          <w:szCs w:val="24"/>
        </w:rPr>
        <w:t>ренбургских</w:t>
      </w:r>
      <w:proofErr w:type="spellEnd"/>
      <w:r w:rsidR="00771E15" w:rsidRPr="00771E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1E15" w:rsidRPr="00771E15">
        <w:rPr>
          <w:rFonts w:ascii="Times New Roman" w:hAnsi="Times New Roman" w:cs="Times New Roman"/>
          <w:noProof/>
          <w:spacing w:val="-4"/>
          <w:sz w:val="24"/>
          <w:szCs w:val="24"/>
        </w:rPr>
        <w:t>киргизах»</w:t>
      </w:r>
      <w:r w:rsidR="00771E15" w:rsidRPr="00771E15">
        <w:rPr>
          <w:rFonts w:ascii="Times New Roman" w:hAnsi="Times New Roman" w:cs="Times New Roman"/>
          <w:noProof/>
          <w:spacing w:val="-4"/>
          <w:sz w:val="24"/>
          <w:szCs w:val="24"/>
          <w:lang w:val="kk-KZ"/>
        </w:rPr>
        <w:t xml:space="preserve"> (</w:t>
      </w:r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ликвидация ханской власти в Среднем</w:t>
      </w:r>
      <w:r w:rsidR="00771E15" w:rsidRPr="00771E1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и</w:t>
      </w:r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Младшем </w:t>
      </w:r>
      <w:proofErr w:type="spellStart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>жузах</w:t>
      </w:r>
      <w:proofErr w:type="spellEnd"/>
      <w:r w:rsidR="00771E15" w:rsidRP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)</w:t>
      </w:r>
      <w:r w:rsid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1.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771E15">
        <w:rPr>
          <w:rFonts w:ascii="Times New Roman" w:hAnsi="Times New Roman" w:cs="Times New Roman"/>
          <w:iCs/>
          <w:sz w:val="24"/>
          <w:szCs w:val="24"/>
          <w:lang w:val="kk-KZ"/>
        </w:rPr>
        <w:t>П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оявление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гончарного ремесла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(э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поха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глиняных горшков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), т</w:t>
      </w:r>
      <w:r w:rsidRPr="001D148E">
        <w:rPr>
          <w:rFonts w:ascii="Times New Roman" w:hAnsi="Times New Roman" w:cs="Times New Roman"/>
          <w:sz w:val="24"/>
          <w:szCs w:val="24"/>
        </w:rPr>
        <w:t>качество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аиболее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совершенные орудия труда из камня, кости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бразование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Золотой Орды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, у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силение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Золотой Орды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бщественный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строй Золотой Орды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bCs/>
          <w:spacing w:val="7"/>
          <w:sz w:val="24"/>
          <w:szCs w:val="24"/>
          <w:lang w:val="kk-KZ"/>
        </w:rPr>
        <w:t>Т</w:t>
      </w:r>
      <w:proofErr w:type="spellStart"/>
      <w:r w:rsidR="00771E15" w:rsidRPr="00771E15">
        <w:rPr>
          <w:rFonts w:ascii="Times New Roman" w:hAnsi="Times New Roman" w:cs="Times New Roman"/>
          <w:bCs/>
          <w:spacing w:val="7"/>
          <w:sz w:val="24"/>
          <w:szCs w:val="24"/>
        </w:rPr>
        <w:t>ерриториально</w:t>
      </w:r>
      <w:proofErr w:type="spellEnd"/>
      <w:r w:rsidR="00771E15" w:rsidRPr="00771E15">
        <w:rPr>
          <w:rFonts w:ascii="Times New Roman" w:hAnsi="Times New Roman" w:cs="Times New Roman"/>
          <w:bCs/>
          <w:spacing w:val="7"/>
          <w:sz w:val="24"/>
          <w:szCs w:val="24"/>
        </w:rPr>
        <w:t>-административное управление в Казахстане</w:t>
      </w:r>
      <w:r w:rsidR="00771E15" w:rsidRPr="00771E15">
        <w:rPr>
          <w:rFonts w:ascii="Times New Roman" w:hAnsi="Times New Roman" w:cs="Times New Roman"/>
          <w:bCs/>
          <w:spacing w:val="7"/>
          <w:sz w:val="24"/>
          <w:szCs w:val="24"/>
          <w:lang w:val="kk-KZ"/>
        </w:rPr>
        <w:t>, о</w:t>
      </w:r>
      <w:proofErr w:type="spellStart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>бщая</w:t>
      </w:r>
      <w:proofErr w:type="spellEnd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 характеристика территориального деления и административного управления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  <w:lang w:val="kk-KZ"/>
        </w:rPr>
        <w:t>, о</w:t>
      </w:r>
      <w:proofErr w:type="spellStart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>бразование</w:t>
      </w:r>
      <w:proofErr w:type="spellEnd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 внешних и внутренних округов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  <w:lang w:val="kk-KZ"/>
        </w:rPr>
        <w:t>, с</w:t>
      </w:r>
      <w:proofErr w:type="spellStart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>оздание</w:t>
      </w:r>
      <w:proofErr w:type="spellEnd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 налоговой системы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  <w:lang w:val="kk-KZ"/>
        </w:rPr>
        <w:t>, с</w:t>
      </w:r>
      <w:proofErr w:type="spellStart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>удебная</w:t>
      </w:r>
      <w:proofErr w:type="spellEnd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 реформа</w:t>
      </w:r>
      <w:r w:rsidR="00771E15">
        <w:rPr>
          <w:rFonts w:ascii="Times New Roman" w:hAnsi="Times New Roman" w:cs="Times New Roman"/>
          <w:spacing w:val="7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D148E">
        <w:rPr>
          <w:rFonts w:ascii="Times New Roman" w:hAnsi="Times New Roman" w:cs="Times New Roman"/>
          <w:iCs/>
          <w:sz w:val="24"/>
          <w:szCs w:val="24"/>
        </w:rPr>
        <w:t>амятники неолита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еолитические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стоянки на территории Казахстана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перехода от материнского рода к </w:t>
      </w:r>
      <w:proofErr w:type="gramStart"/>
      <w:r w:rsidRPr="001D148E">
        <w:rPr>
          <w:rFonts w:ascii="Times New Roman" w:hAnsi="Times New Roman" w:cs="Times New Roman"/>
          <w:sz w:val="24"/>
          <w:szCs w:val="24"/>
        </w:rPr>
        <w:t>отцовскому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sz w:val="24"/>
          <w:szCs w:val="24"/>
        </w:rPr>
        <w:t>О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бразование Монгольской империи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бщественный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строй Монгольской империи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ашествие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монголо-татарских завоевателей в Казахстан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pacing w:val="7"/>
          <w:sz w:val="24"/>
          <w:szCs w:val="24"/>
          <w:lang w:val="kk-KZ"/>
        </w:rPr>
        <w:t>К</w:t>
      </w:r>
      <w:proofErr w:type="spellStart"/>
      <w:r w:rsidR="008A64AE" w:rsidRPr="008A64AE">
        <w:rPr>
          <w:rFonts w:ascii="Times New Roman" w:hAnsi="Times New Roman" w:cs="Times New Roman"/>
          <w:bCs/>
          <w:spacing w:val="7"/>
          <w:sz w:val="24"/>
          <w:szCs w:val="24"/>
        </w:rPr>
        <w:t>олониальная</w:t>
      </w:r>
      <w:proofErr w:type="spellEnd"/>
      <w:r w:rsidR="008A64AE" w:rsidRPr="008A64AE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политика царской России в Казахстане в первой половине </w:t>
      </w:r>
      <w:r w:rsidR="008A64AE" w:rsidRPr="008A64AE">
        <w:rPr>
          <w:rFonts w:ascii="Times New Roman" w:hAnsi="Times New Roman" w:cs="Times New Roman"/>
          <w:bCs/>
          <w:spacing w:val="3"/>
          <w:sz w:val="24"/>
          <w:szCs w:val="24"/>
        </w:rPr>
        <w:t>XIX века</w:t>
      </w:r>
      <w:r w:rsidR="008A64AE" w:rsidRPr="008A64AE">
        <w:rPr>
          <w:rFonts w:ascii="Times New Roman" w:hAnsi="Times New Roman" w:cs="Times New Roman"/>
          <w:bCs/>
          <w:spacing w:val="3"/>
          <w:sz w:val="24"/>
          <w:szCs w:val="24"/>
          <w:lang w:val="kk-KZ"/>
        </w:rPr>
        <w:t>, у</w:t>
      </w:r>
      <w:r w:rsidR="008A64AE" w:rsidRPr="008A64AE">
        <w:rPr>
          <w:rFonts w:ascii="Times New Roman" w:hAnsi="Times New Roman" w:cs="Times New Roman"/>
          <w:spacing w:val="-10"/>
          <w:sz w:val="24"/>
          <w:szCs w:val="24"/>
        </w:rPr>
        <w:t>крепление</w:t>
      </w:r>
      <w:r w:rsidR="008A64AE" w:rsidRPr="008A64AE">
        <w:rPr>
          <w:rFonts w:ascii="Times New Roman" w:hAnsi="Times New Roman" w:cs="Times New Roman"/>
          <w:noProof/>
          <w:spacing w:val="-10"/>
          <w:sz w:val="24"/>
          <w:szCs w:val="24"/>
        </w:rPr>
        <w:t xml:space="preserve"> колониальной</w:t>
      </w:r>
      <w:r w:rsidR="008A64AE" w:rsidRPr="008A64AE">
        <w:rPr>
          <w:rFonts w:ascii="Times New Roman" w:hAnsi="Times New Roman" w:cs="Times New Roman"/>
          <w:spacing w:val="-10"/>
          <w:sz w:val="24"/>
          <w:szCs w:val="24"/>
        </w:rPr>
        <w:t xml:space="preserve"> власти в Казахстане</w:t>
      </w:r>
      <w:r w:rsidR="008A64AE" w:rsidRPr="008A64AE">
        <w:rPr>
          <w:rFonts w:ascii="Times New Roman" w:hAnsi="Times New Roman" w:cs="Times New Roman"/>
          <w:spacing w:val="-10"/>
          <w:sz w:val="24"/>
          <w:szCs w:val="24"/>
          <w:lang w:val="kk-KZ"/>
        </w:rPr>
        <w:t>, к</w:t>
      </w:r>
      <w:proofErr w:type="spellStart"/>
      <w:r w:rsidR="008A64AE" w:rsidRPr="008A64AE">
        <w:rPr>
          <w:rFonts w:ascii="Times New Roman" w:hAnsi="Times New Roman" w:cs="Times New Roman"/>
          <w:spacing w:val="7"/>
          <w:sz w:val="24"/>
          <w:szCs w:val="24"/>
        </w:rPr>
        <w:t>олонизация</w:t>
      </w:r>
      <w:proofErr w:type="spellEnd"/>
      <w:r w:rsidR="008A64AE" w:rsidRPr="008A64AE">
        <w:rPr>
          <w:rFonts w:ascii="Times New Roman" w:hAnsi="Times New Roman" w:cs="Times New Roman"/>
          <w:spacing w:val="7"/>
          <w:sz w:val="24"/>
          <w:szCs w:val="24"/>
        </w:rPr>
        <w:t xml:space="preserve"> путем с</w:t>
      </w:r>
      <w:r w:rsidR="008A64AE" w:rsidRPr="008A64AE">
        <w:rPr>
          <w:rFonts w:ascii="Times New Roman" w:hAnsi="Times New Roman" w:cs="Times New Roman"/>
          <w:spacing w:val="3"/>
          <w:sz w:val="24"/>
          <w:szCs w:val="24"/>
        </w:rPr>
        <w:t>троительства военных укреплений и</w:t>
      </w:r>
      <w:r w:rsidR="008A64AE" w:rsidRPr="008A64AE">
        <w:rPr>
          <w:rFonts w:ascii="Times New Roman" w:hAnsi="Times New Roman" w:cs="Times New Roman"/>
          <w:spacing w:val="4"/>
          <w:sz w:val="24"/>
          <w:szCs w:val="24"/>
        </w:rPr>
        <w:t xml:space="preserve"> линий</w:t>
      </w:r>
      <w:r w:rsidR="008A64AE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1D148E">
        <w:rPr>
          <w:rFonts w:ascii="Times New Roman" w:hAnsi="Times New Roman" w:cs="Times New Roman"/>
          <w:iCs/>
          <w:sz w:val="24"/>
          <w:szCs w:val="24"/>
        </w:rPr>
        <w:t>едно-каменный</w:t>
      </w:r>
      <w:proofErr w:type="gram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век (энеолит)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, 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олучение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первых металлов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м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едь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и олово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д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ревняя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металлургия Центрального Казахстана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Махмуд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Кашгари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Сулеймен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Бакыргани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Юсуп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Баласагуни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(с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троительство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этнокультурного центра и мавзолея Аль-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по программе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»)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азахские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 ханства в первой трети XVIII века</w:t>
      </w:r>
      <w:r w:rsidR="00771E15" w:rsidRPr="00771E15">
        <w:rPr>
          <w:rFonts w:ascii="Times New Roman" w:hAnsi="Times New Roman" w:cs="Times New Roman"/>
          <w:bCs/>
          <w:sz w:val="24"/>
          <w:szCs w:val="24"/>
          <w:lang w:val="kk-KZ"/>
        </w:rPr>
        <w:t>, в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нешнеполитическая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ситуация и внутреннее положение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азахско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>-башкирские и казахско-калмыцкие отношения в первой трети XVIII века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D148E">
        <w:rPr>
          <w:rFonts w:ascii="Times New Roman" w:hAnsi="Times New Roman" w:cs="Times New Roman"/>
          <w:sz w:val="24"/>
          <w:szCs w:val="24"/>
        </w:rPr>
        <w:t>овершенствование орудий труда в эпоху энеолита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р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азделение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общественного труда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у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тверждение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патриархата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э</w:t>
      </w:r>
      <w:r w:rsidRPr="001D148E">
        <w:rPr>
          <w:rFonts w:ascii="Times New Roman" w:hAnsi="Times New Roman" w:cs="Times New Roman"/>
          <w:sz w:val="24"/>
          <w:szCs w:val="24"/>
        </w:rPr>
        <w:t>неолитические стоянки на территории 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7B8" w:rsidRPr="007237B8" w:rsidRDefault="001D148E" w:rsidP="0072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Р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азвитие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науки и образования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(я</w:t>
      </w:r>
      <w:r w:rsidR="007237B8" w:rsidRPr="007237B8">
        <w:rPr>
          <w:rFonts w:ascii="Times New Roman" w:hAnsi="Times New Roman" w:cs="Times New Roman"/>
          <w:sz w:val="24"/>
          <w:szCs w:val="24"/>
        </w:rPr>
        <w:t>зык, наука и литература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), в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ыдающиеся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деятели науки и культуры 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тюркоязычных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народов</w:t>
      </w:r>
      <w:r w:rsidR="007237B8">
        <w:rPr>
          <w:rFonts w:ascii="Times New Roman" w:hAnsi="Times New Roman" w:cs="Times New Roman"/>
          <w:sz w:val="24"/>
          <w:szCs w:val="24"/>
        </w:rPr>
        <w:t xml:space="preserve"> 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Х в. – начала ХІІІ века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>
        <w:rPr>
          <w:rFonts w:ascii="Times New Roman" w:hAnsi="Times New Roman" w:cs="Times New Roman"/>
          <w:sz w:val="24"/>
          <w:szCs w:val="24"/>
        </w:rPr>
        <w:t xml:space="preserve"> Б</w:t>
      </w:r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орьба казахского народа против 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джунгарского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 нашествия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рганизация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казахского ополчения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Анракайская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битва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азахские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батыры в казахско-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джунгарских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войнах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Аблай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Богенбай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Кабанбай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Жанибек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Райымбек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Малайсары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), к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азахско-джунгарские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войны в 30-40-е годы XVIII века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П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редставления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древнейших людей об окружающем мире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(л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егенды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об устройстве мира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),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акопление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и развитие знаний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религиозных взглядов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(а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нимизм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>, тотемизм, фетишизм, магия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148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148E">
        <w:rPr>
          <w:rFonts w:ascii="Times New Roman" w:hAnsi="Times New Roman" w:cs="Times New Roman"/>
          <w:sz w:val="24"/>
          <w:szCs w:val="24"/>
        </w:rPr>
        <w:t>древнейшие формы религии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37B8">
        <w:rPr>
          <w:rFonts w:ascii="Times New Roman" w:hAnsi="Times New Roman" w:cs="Times New Roman"/>
          <w:sz w:val="24"/>
          <w:szCs w:val="24"/>
        </w:rPr>
        <w:t>Р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азвитие архитектуры и строительства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, д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екоративно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>-прикладное искусство, его особенности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м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авзолеи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>, мечети, бани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(и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средневековой 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архитектуры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по программе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Х в. – начала ХІІІ века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gramEnd"/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sz w:val="24"/>
          <w:szCs w:val="24"/>
        </w:rPr>
        <w:t>Н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>ационально-освободительное движение в Казахстане 1916 года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, п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ервая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мировая война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 w:rsidRPr="001D148E">
        <w:rPr>
          <w:rFonts w:ascii="Times New Roman" w:hAnsi="Times New Roman" w:cs="Times New Roman"/>
          <w:iCs/>
          <w:sz w:val="24"/>
          <w:szCs w:val="24"/>
        </w:rPr>
        <w:t>Казахстан в эпоху бронзы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, о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собенности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эпохи бронзы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, б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ронза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</w:t>
      </w:r>
      <w:r w:rsidRPr="001D148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148E">
        <w:rPr>
          <w:rFonts w:ascii="Times New Roman" w:hAnsi="Times New Roman" w:cs="Times New Roman"/>
          <w:sz w:val="24"/>
          <w:szCs w:val="24"/>
        </w:rPr>
        <w:t xml:space="preserve"> сплав меди и олова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б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ронзовые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орудия труда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м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есторождения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меди и олова на территории Казахстана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Р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азвитие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городов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Х в. – начала ХІІІ века</w:t>
      </w:r>
      <w:r w:rsidR="007237B8" w:rsidRPr="007237B8">
        <w:rPr>
          <w:rFonts w:ascii="Times New Roman" w:hAnsi="Times New Roman" w:cs="Times New Roman"/>
          <w:sz w:val="24"/>
          <w:szCs w:val="24"/>
        </w:rPr>
        <w:t>,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рхитектурные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изменения в городских сооружениях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боронительные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сооружения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бщественные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ц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итадель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>, рыночная площадь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(и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городов средневековья по программе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sz w:val="24"/>
          <w:szCs w:val="24"/>
        </w:rPr>
        <w:t>Л</w:t>
      </w:r>
      <w:r w:rsidR="008A64AE" w:rsidRPr="008A64AE">
        <w:rPr>
          <w:rFonts w:ascii="Times New Roman" w:hAnsi="Times New Roman" w:cs="Times New Roman"/>
          <w:sz w:val="24"/>
          <w:szCs w:val="24"/>
        </w:rPr>
        <w:t>идеры движения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А.Иманов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Т.Бокин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Б.Ашекеев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С.Мендешев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),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оражение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освободительного движения казахов 1916 года и его историческое значение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148E">
        <w:rPr>
          <w:rFonts w:ascii="Times New Roman" w:hAnsi="Times New Roman" w:cs="Times New Roman"/>
          <w:iCs/>
          <w:sz w:val="24"/>
          <w:szCs w:val="24"/>
        </w:rPr>
        <w:t>ндроновская культура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, 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оселения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андроновской культуры в Казахстане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D148E">
        <w:rPr>
          <w:rFonts w:ascii="Times New Roman" w:hAnsi="Times New Roman" w:cs="Times New Roman"/>
          <w:sz w:val="24"/>
          <w:szCs w:val="24"/>
        </w:rPr>
        <w:t xml:space="preserve"> 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озяйство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и быт 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андроновцев</w:t>
      </w:r>
      <w:proofErr w:type="spellEnd"/>
      <w:r w:rsidRPr="001D148E">
        <w:rPr>
          <w:rFonts w:ascii="Times New Roman" w:hAnsi="Times New Roman" w:cs="Times New Roman"/>
          <w:sz w:val="24"/>
          <w:szCs w:val="24"/>
          <w:lang w:val="kk-KZ"/>
        </w:rPr>
        <w:t>, ж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илища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андроновцев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С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оциально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>-экономическое значение Великого Шелкового пути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для Казахстана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(и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караванных путей 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Семиреченского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участка Великого Шелкового пути в соответствии с программой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»)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Установление Советской власти в Казахстане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в Тургайской, Уральской, 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, Семипалатинской, Сырдарьинской областях, Семиречье, 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Букеевской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рде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7237B8" w:rsidRDefault="001D148E" w:rsidP="001D148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1.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И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зменения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в хозяйственной о общественно-культурной жизни людей в эпоху бронзы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К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ипчакское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ханство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, эт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нический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состав, занимаемая территория, хозяйство, политический строй и внешние связи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sz w:val="24"/>
          <w:szCs w:val="24"/>
        </w:rPr>
        <w:t>В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>оенные действия в Казахстане в период гражданской войны и иностранной интервенции (1918-1920 гг.)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Бегазы-Дандыбаевская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культура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К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аракитаи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в Семиречье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бщественно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>-политический строй, система налогообложения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в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нешние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олитика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«военного коммунизма»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, н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ационализация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земли и промышленных предприятий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олитика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«военного коммунизма» (1918-1920 гг.)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цель и ее содержание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1D148E" w:rsidRPr="00630ED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630ED9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630ED9" w:rsidRPr="00630ED9">
        <w:rPr>
          <w:rFonts w:ascii="Times New Roman" w:hAnsi="Times New Roman" w:cs="Times New Roman"/>
          <w:iCs/>
          <w:sz w:val="24"/>
          <w:szCs w:val="24"/>
        </w:rPr>
        <w:t>бщественное</w:t>
      </w:r>
      <w:proofErr w:type="spellEnd"/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устройство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п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частной собственности 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>в эпоху бронзы</w:t>
      </w:r>
      <w:r w:rsidR="00630ED9">
        <w:rPr>
          <w:rFonts w:ascii="Times New Roman" w:hAnsi="Times New Roman" w:cs="Times New Roman"/>
          <w:iCs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7B8">
        <w:rPr>
          <w:rFonts w:ascii="Times New Roman" w:hAnsi="Times New Roman" w:cs="Times New Roman"/>
          <w:sz w:val="24"/>
          <w:szCs w:val="24"/>
        </w:rPr>
        <w:t>Н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айманы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кереиты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жалаиры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асселение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племен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бщественный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строй и хозяйство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с</w:t>
      </w:r>
      <w:r w:rsidR="007237B8" w:rsidRPr="007237B8">
        <w:rPr>
          <w:rFonts w:ascii="Times New Roman" w:hAnsi="Times New Roman" w:cs="Times New Roman"/>
          <w:sz w:val="24"/>
          <w:szCs w:val="24"/>
        </w:rPr>
        <w:t>вязи между племенными союзами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Декрет Советского правительства от 26 августа 1920 г. о создании Киргизской (Казахской) Автономной Советской Социалистической Республики (в составе РСФСР)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1D148E" w:rsidRPr="00630ED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630ED9">
        <w:rPr>
          <w:rFonts w:ascii="Times New Roman" w:hAnsi="Times New Roman" w:cs="Times New Roman"/>
          <w:iCs/>
          <w:sz w:val="24"/>
          <w:szCs w:val="24"/>
          <w:lang w:val="kk-KZ"/>
        </w:rPr>
        <w:t>К</w:t>
      </w:r>
      <w:proofErr w:type="spellStart"/>
      <w:r w:rsidR="00630ED9" w:rsidRPr="00630ED9">
        <w:rPr>
          <w:rFonts w:ascii="Times New Roman" w:hAnsi="Times New Roman" w:cs="Times New Roman"/>
          <w:iCs/>
          <w:sz w:val="24"/>
          <w:szCs w:val="24"/>
        </w:rPr>
        <w:t>очевое</w:t>
      </w:r>
      <w:proofErr w:type="spellEnd"/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скотоводство </w:t>
      </w:r>
      <w:r w:rsidR="00630ED9" w:rsidRPr="00630ED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производящее хозяйство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в</w:t>
      </w:r>
      <w:proofErr w:type="spellStart"/>
      <w:r w:rsidR="00630ED9" w:rsidRPr="00630ED9">
        <w:rPr>
          <w:rFonts w:ascii="Times New Roman" w:hAnsi="Times New Roman" w:cs="Times New Roman"/>
          <w:iCs/>
          <w:sz w:val="24"/>
          <w:szCs w:val="24"/>
        </w:rPr>
        <w:t>озникновение</w:t>
      </w:r>
      <w:proofErr w:type="spellEnd"/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кочевого скотоводства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п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ереход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от оседлого и отгонного скотоводства к кочевому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30ED9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ебеневка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, в</w:t>
      </w:r>
      <w:r w:rsidR="00630ED9" w:rsidRPr="00630ED9">
        <w:rPr>
          <w:rFonts w:ascii="Times New Roman" w:hAnsi="Times New Roman" w:cs="Times New Roman"/>
          <w:sz w:val="24"/>
          <w:szCs w:val="24"/>
        </w:rPr>
        <w:t>иды скота</w:t>
      </w:r>
      <w:r w:rsid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630ED9" w:rsidRPr="00630ED9">
        <w:rPr>
          <w:rFonts w:ascii="Times New Roman" w:hAnsi="Times New Roman" w:cs="Times New Roman"/>
          <w:bCs/>
          <w:sz w:val="24"/>
          <w:szCs w:val="24"/>
        </w:rPr>
        <w:t>в эпоху раннего железа</w:t>
      </w:r>
      <w:r w:rsidR="00630ED9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sz w:val="24"/>
          <w:szCs w:val="24"/>
        </w:rPr>
        <w:t>Г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осударство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Караханидов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бразование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государства, территория, общественный строй и хозяйство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собый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вид земледелия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ультура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ринятие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исламской религии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>НЭП в Казахстане (1921-1925 гг.)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, о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рганизация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и деятельность земельно-водных комитетов и земельно-водная реформа 1921 года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1D148E" w:rsidRPr="00630ED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630ED9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630ED9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630ED9" w:rsidRPr="00630ED9">
        <w:rPr>
          <w:rFonts w:ascii="Times New Roman" w:hAnsi="Times New Roman" w:cs="Times New Roman"/>
          <w:iCs/>
          <w:sz w:val="24"/>
          <w:szCs w:val="24"/>
        </w:rPr>
        <w:t>сновы</w:t>
      </w:r>
      <w:proofErr w:type="spellEnd"/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жизнеобеспечения кочевого скотоводства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к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очевки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в традиционном скотоводстве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, в</w:t>
      </w:r>
      <w:r w:rsidR="00630ED9" w:rsidRPr="00630ED9">
        <w:rPr>
          <w:rFonts w:ascii="Times New Roman" w:hAnsi="Times New Roman" w:cs="Times New Roman"/>
          <w:sz w:val="24"/>
          <w:szCs w:val="24"/>
        </w:rPr>
        <w:t>иды сезонных пастбищ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коктеу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жайляу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кыстау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кузеу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30E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0ED9" w:rsidRPr="00630ED9">
        <w:rPr>
          <w:rFonts w:ascii="Times New Roman" w:hAnsi="Times New Roman" w:cs="Times New Roman"/>
          <w:bCs/>
          <w:sz w:val="24"/>
          <w:szCs w:val="24"/>
        </w:rPr>
        <w:t>в эпоху раннего железа</w:t>
      </w:r>
      <w:r w:rsidR="00630ED9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Pr="00AA646B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46B">
        <w:rPr>
          <w:rFonts w:ascii="Times New Roman" w:hAnsi="Times New Roman" w:cs="Times New Roman"/>
          <w:sz w:val="24"/>
          <w:szCs w:val="24"/>
        </w:rPr>
        <w:t>2.</w:t>
      </w:r>
      <w:r w:rsidR="00AA646B" w:rsidRPr="00AA646B">
        <w:rPr>
          <w:rFonts w:ascii="Times New Roman" w:hAnsi="Times New Roman" w:cs="Times New Roman"/>
          <w:sz w:val="24"/>
          <w:szCs w:val="24"/>
        </w:rPr>
        <w:t xml:space="preserve"> </w:t>
      </w:r>
      <w:r w:rsidR="00AA646B">
        <w:rPr>
          <w:rFonts w:ascii="Times New Roman" w:hAnsi="Times New Roman" w:cs="Times New Roman"/>
          <w:iCs/>
          <w:sz w:val="24"/>
          <w:szCs w:val="24"/>
          <w:lang w:val="kk-KZ"/>
        </w:rPr>
        <w:t>У</w:t>
      </w:r>
      <w:proofErr w:type="spellStart"/>
      <w:r w:rsidR="00AA646B" w:rsidRPr="00AA646B">
        <w:rPr>
          <w:rFonts w:ascii="Times New Roman" w:hAnsi="Times New Roman" w:cs="Times New Roman"/>
          <w:iCs/>
          <w:sz w:val="24"/>
          <w:szCs w:val="24"/>
        </w:rPr>
        <w:t>стное</w:t>
      </w:r>
      <w:proofErr w:type="spellEnd"/>
      <w:r w:rsidR="00AA646B" w:rsidRPr="00AA646B">
        <w:rPr>
          <w:rFonts w:ascii="Times New Roman" w:hAnsi="Times New Roman" w:cs="Times New Roman"/>
          <w:iCs/>
          <w:sz w:val="24"/>
          <w:szCs w:val="24"/>
        </w:rPr>
        <w:t xml:space="preserve"> народное творчество, письменность и религия </w:t>
      </w:r>
      <w:r w:rsidR="00AA646B" w:rsidRPr="00AA646B">
        <w:rPr>
          <w:rFonts w:ascii="Times New Roman" w:hAnsi="Times New Roman" w:cs="Times New Roman"/>
          <w:bCs/>
          <w:sz w:val="24"/>
          <w:szCs w:val="24"/>
        </w:rPr>
        <w:t>в VI-IX веках.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И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ндустриализация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в Казахстане в 1920-1930-е годы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, с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оциалистическая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индустриализация в Казахстане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8A64AE" w:rsidRPr="008A64AE">
        <w:rPr>
          <w:rFonts w:ascii="Times New Roman" w:hAnsi="Times New Roman" w:cs="Times New Roman"/>
          <w:sz w:val="24"/>
          <w:szCs w:val="24"/>
        </w:rPr>
        <w:t>сущность и особенности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A64A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1D148E" w:rsidRPr="00630ED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630ED9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630ED9">
        <w:rPr>
          <w:rFonts w:ascii="Times New Roman" w:hAnsi="Times New Roman" w:cs="Times New Roman"/>
          <w:sz w:val="24"/>
          <w:szCs w:val="24"/>
        </w:rPr>
        <w:t>П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>леменные союзы и ранние государства на территории Казахстана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с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>аки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(р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асселение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саков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, с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акское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ервоначальные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сведения о саках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Геродот о саках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ерсидские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источники о саках</w:t>
      </w:r>
      <w:r w:rsidR="00630ED9">
        <w:rPr>
          <w:rFonts w:ascii="Times New Roman" w:hAnsi="Times New Roman" w:cs="Times New Roman"/>
          <w:sz w:val="24"/>
          <w:szCs w:val="24"/>
        </w:rPr>
        <w:t>.</w:t>
      </w:r>
    </w:p>
    <w:p w:rsidR="001D148E" w:rsidRPr="00AA646B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46B">
        <w:rPr>
          <w:rFonts w:ascii="Times New Roman" w:hAnsi="Times New Roman" w:cs="Times New Roman"/>
          <w:sz w:val="24"/>
          <w:szCs w:val="24"/>
        </w:rPr>
        <w:t>2.</w:t>
      </w:r>
      <w:r w:rsidR="00AA646B" w:rsidRPr="00AA646B">
        <w:rPr>
          <w:rFonts w:ascii="Times New Roman" w:hAnsi="Times New Roman" w:cs="Times New Roman"/>
          <w:sz w:val="24"/>
          <w:szCs w:val="24"/>
        </w:rPr>
        <w:t xml:space="preserve"> </w:t>
      </w:r>
      <w:r w:rsidR="00AA646B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AA646B" w:rsidRPr="00AA646B">
        <w:rPr>
          <w:rFonts w:ascii="Times New Roman" w:hAnsi="Times New Roman" w:cs="Times New Roman"/>
          <w:iCs/>
          <w:sz w:val="24"/>
          <w:szCs w:val="24"/>
        </w:rPr>
        <w:t>ультура</w:t>
      </w:r>
      <w:proofErr w:type="spellEnd"/>
      <w:r w:rsidR="00AA646B" w:rsidRPr="00AA646B">
        <w:rPr>
          <w:rFonts w:ascii="Times New Roman" w:hAnsi="Times New Roman" w:cs="Times New Roman"/>
          <w:iCs/>
          <w:sz w:val="24"/>
          <w:szCs w:val="24"/>
        </w:rPr>
        <w:t xml:space="preserve"> кочевников и оседлых народов, их взаимосвязь</w:t>
      </w:r>
      <w:r w:rsidR="00AA646B" w:rsidRPr="00AA646B">
        <w:rPr>
          <w:rFonts w:ascii="Times New Roman" w:hAnsi="Times New Roman" w:cs="Times New Roman"/>
          <w:iCs/>
          <w:sz w:val="24"/>
          <w:szCs w:val="24"/>
          <w:lang w:val="kk-KZ"/>
        </w:rPr>
        <w:t>, г</w:t>
      </w:r>
      <w:proofErr w:type="spellStart"/>
      <w:r w:rsidR="00AA646B" w:rsidRPr="00AA646B">
        <w:rPr>
          <w:rFonts w:ascii="Times New Roman" w:hAnsi="Times New Roman" w:cs="Times New Roman"/>
          <w:sz w:val="24"/>
          <w:szCs w:val="24"/>
        </w:rPr>
        <w:t>орода</w:t>
      </w:r>
      <w:proofErr w:type="spellEnd"/>
      <w:r w:rsidR="00AA646B" w:rsidRPr="00AA646B">
        <w:rPr>
          <w:rFonts w:ascii="Times New Roman" w:hAnsi="Times New Roman" w:cs="Times New Roman"/>
          <w:sz w:val="24"/>
          <w:szCs w:val="24"/>
        </w:rPr>
        <w:t xml:space="preserve"> и поселения</w:t>
      </w:r>
      <w:r w:rsidR="00AA646B" w:rsidRPr="00AA646B">
        <w:rPr>
          <w:rFonts w:ascii="Times New Roman" w:hAnsi="Times New Roman" w:cs="Times New Roman"/>
          <w:sz w:val="24"/>
          <w:szCs w:val="24"/>
          <w:lang w:val="kk-KZ"/>
        </w:rPr>
        <w:t>, г</w:t>
      </w:r>
      <w:proofErr w:type="spellStart"/>
      <w:r w:rsidR="00AA646B" w:rsidRPr="00AA646B">
        <w:rPr>
          <w:rFonts w:ascii="Times New Roman" w:hAnsi="Times New Roman" w:cs="Times New Roman"/>
          <w:sz w:val="24"/>
          <w:szCs w:val="24"/>
        </w:rPr>
        <w:t>ородские</w:t>
      </w:r>
      <w:proofErr w:type="spellEnd"/>
      <w:r w:rsidR="00AA646B" w:rsidRPr="00AA646B">
        <w:rPr>
          <w:rFonts w:ascii="Times New Roman" w:hAnsi="Times New Roman" w:cs="Times New Roman"/>
          <w:sz w:val="24"/>
          <w:szCs w:val="24"/>
        </w:rPr>
        <w:t xml:space="preserve"> сооружения</w:t>
      </w:r>
      <w:r w:rsidR="00AA646B" w:rsidRPr="00AA646B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AA646B" w:rsidRPr="00AA646B">
        <w:rPr>
          <w:rFonts w:ascii="Times New Roman" w:hAnsi="Times New Roman" w:cs="Times New Roman"/>
          <w:sz w:val="24"/>
          <w:szCs w:val="24"/>
        </w:rPr>
        <w:t>мавзолеи, мечети</w:t>
      </w:r>
      <w:r w:rsidR="00AA646B" w:rsidRPr="00AA646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AA646B" w:rsidRPr="00AA646B">
        <w:rPr>
          <w:rFonts w:ascii="Times New Roman" w:hAnsi="Times New Roman" w:cs="Times New Roman"/>
          <w:bCs/>
          <w:sz w:val="24"/>
          <w:szCs w:val="24"/>
        </w:rPr>
        <w:t>в VI-IX веках.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оллективизация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сельского хозяйства в Казахстане</w:t>
      </w:r>
      <w:r w:rsidR="008A64AE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1D148E" w:rsidRPr="00630ED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630ED9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630ED9">
        <w:rPr>
          <w:rFonts w:ascii="Times New Roman" w:hAnsi="Times New Roman" w:cs="Times New Roman"/>
          <w:iCs/>
          <w:sz w:val="24"/>
          <w:szCs w:val="24"/>
          <w:lang w:val="kk-KZ"/>
        </w:rPr>
        <w:t>Б</w:t>
      </w:r>
      <w:proofErr w:type="spellStart"/>
      <w:r w:rsidR="00630ED9" w:rsidRPr="00630ED9">
        <w:rPr>
          <w:rFonts w:ascii="Times New Roman" w:hAnsi="Times New Roman" w:cs="Times New Roman"/>
          <w:iCs/>
          <w:sz w:val="24"/>
          <w:szCs w:val="24"/>
        </w:rPr>
        <w:t>орьба</w:t>
      </w:r>
      <w:proofErr w:type="spellEnd"/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саков за независимость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в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торжение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персидских войск на территорию Казахстана</w:t>
      </w:r>
      <w:r w:rsidR="00630ED9">
        <w:rPr>
          <w:rFonts w:ascii="Times New Roman" w:hAnsi="Times New Roman" w:cs="Times New Roman"/>
          <w:sz w:val="24"/>
          <w:szCs w:val="24"/>
        </w:rPr>
        <w:t>.</w:t>
      </w:r>
    </w:p>
    <w:p w:rsidR="001D148E" w:rsidRPr="00AA646B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46B">
        <w:rPr>
          <w:rFonts w:ascii="Times New Roman" w:hAnsi="Times New Roman" w:cs="Times New Roman"/>
          <w:sz w:val="24"/>
          <w:szCs w:val="24"/>
        </w:rPr>
        <w:t>2.</w:t>
      </w:r>
      <w:r w:rsidR="00AA646B" w:rsidRPr="00AA646B">
        <w:rPr>
          <w:rFonts w:ascii="Times New Roman" w:hAnsi="Times New Roman" w:cs="Times New Roman"/>
          <w:sz w:val="24"/>
          <w:szCs w:val="24"/>
        </w:rPr>
        <w:t xml:space="preserve"> </w:t>
      </w:r>
      <w:r w:rsidR="00AA646B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AA646B" w:rsidRPr="00AA646B">
        <w:rPr>
          <w:rFonts w:ascii="Times New Roman" w:hAnsi="Times New Roman" w:cs="Times New Roman"/>
          <w:iCs/>
          <w:sz w:val="24"/>
          <w:szCs w:val="24"/>
        </w:rPr>
        <w:t>бразование</w:t>
      </w:r>
      <w:proofErr w:type="spellEnd"/>
      <w:r w:rsidR="00AA646B" w:rsidRPr="00AA646B">
        <w:rPr>
          <w:rFonts w:ascii="Times New Roman" w:hAnsi="Times New Roman" w:cs="Times New Roman"/>
          <w:iCs/>
          <w:sz w:val="24"/>
          <w:szCs w:val="24"/>
        </w:rPr>
        <w:t xml:space="preserve"> государства </w:t>
      </w:r>
      <w:proofErr w:type="spellStart"/>
      <w:r w:rsidR="00AA646B" w:rsidRPr="00AA646B">
        <w:rPr>
          <w:rFonts w:ascii="Times New Roman" w:hAnsi="Times New Roman" w:cs="Times New Roman"/>
          <w:iCs/>
          <w:sz w:val="24"/>
          <w:szCs w:val="24"/>
        </w:rPr>
        <w:t>кимаков</w:t>
      </w:r>
      <w:proofErr w:type="spellEnd"/>
      <w:r w:rsidR="00AA646B" w:rsidRPr="00AA646B">
        <w:rPr>
          <w:rFonts w:ascii="Times New Roman" w:hAnsi="Times New Roman" w:cs="Times New Roman"/>
          <w:iCs/>
          <w:sz w:val="24"/>
          <w:szCs w:val="24"/>
          <w:lang w:val="kk-KZ"/>
        </w:rPr>
        <w:t>, о</w:t>
      </w:r>
      <w:proofErr w:type="spellStart"/>
      <w:r w:rsidR="00AA646B" w:rsidRPr="00AA646B">
        <w:rPr>
          <w:rFonts w:ascii="Times New Roman" w:hAnsi="Times New Roman" w:cs="Times New Roman"/>
          <w:sz w:val="24"/>
          <w:szCs w:val="24"/>
        </w:rPr>
        <w:t>бщественное</w:t>
      </w:r>
      <w:proofErr w:type="spellEnd"/>
      <w:r w:rsidR="00AA646B" w:rsidRPr="00AA646B">
        <w:rPr>
          <w:rFonts w:ascii="Times New Roman" w:hAnsi="Times New Roman" w:cs="Times New Roman"/>
          <w:sz w:val="24"/>
          <w:szCs w:val="24"/>
        </w:rPr>
        <w:t xml:space="preserve"> и политическое положение каганата</w:t>
      </w:r>
      <w:r w:rsidR="00AA646B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Г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олод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1931-193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, к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азахстанская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трагедия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</w:rPr>
        <w:t>30-х годов ХХ века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емографические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последствия коллективизации сельского хозяйства </w:t>
      </w:r>
      <w:r w:rsidR="008A64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</w:rPr>
        <w:t>в Казахстане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630ED9" w:rsidRPr="00630ED9" w:rsidRDefault="001D148E" w:rsidP="00630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630ED9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630ED9">
        <w:rPr>
          <w:rFonts w:ascii="Times New Roman" w:hAnsi="Times New Roman" w:cs="Times New Roman"/>
          <w:sz w:val="24"/>
          <w:szCs w:val="24"/>
        </w:rPr>
        <w:t>К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>ультура саков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с</w:t>
      </w:r>
      <w:proofErr w:type="spellStart"/>
      <w:r w:rsidR="00630ED9" w:rsidRPr="00630ED9">
        <w:rPr>
          <w:rFonts w:ascii="Times New Roman" w:hAnsi="Times New Roman" w:cs="Times New Roman"/>
          <w:sz w:val="24"/>
          <w:szCs w:val="24"/>
        </w:rPr>
        <w:t>акские</w:t>
      </w:r>
      <w:proofErr w:type="spellEnd"/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памятники</w:t>
      </w:r>
      <w:r w:rsidR="00630ED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630ED9">
        <w:rPr>
          <w:rFonts w:ascii="Times New Roman" w:hAnsi="Times New Roman" w:cs="Times New Roman"/>
          <w:sz w:val="24"/>
          <w:szCs w:val="24"/>
        </w:rPr>
        <w:t>С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>акские</w:t>
      </w:r>
      <w:proofErr w:type="spellEnd"/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курганы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="00630ED9" w:rsidRPr="00630ED9">
        <w:rPr>
          <w:rFonts w:ascii="Times New Roman" w:hAnsi="Times New Roman" w:cs="Times New Roman"/>
          <w:iCs/>
          <w:sz w:val="24"/>
          <w:szCs w:val="24"/>
        </w:rPr>
        <w:t>гипотезы, загадки и открытия</w:t>
      </w:r>
      <w:r w:rsidR="00630ED9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), к</w:t>
      </w:r>
      <w:proofErr w:type="spellStart"/>
      <w:r w:rsidR="00630ED9" w:rsidRPr="00630ED9">
        <w:rPr>
          <w:rFonts w:ascii="Times New Roman" w:hAnsi="Times New Roman" w:cs="Times New Roman"/>
          <w:iCs/>
          <w:sz w:val="24"/>
          <w:szCs w:val="24"/>
        </w:rPr>
        <w:t>омплексное</w:t>
      </w:r>
      <w:proofErr w:type="spellEnd"/>
      <w:r w:rsidR="00630ED9" w:rsidRPr="00630ED9">
        <w:rPr>
          <w:rFonts w:ascii="Times New Roman" w:hAnsi="Times New Roman" w:cs="Times New Roman"/>
          <w:iCs/>
          <w:sz w:val="24"/>
          <w:szCs w:val="24"/>
        </w:rPr>
        <w:t xml:space="preserve"> исследование царских некрополей и святилищ</w:t>
      </w:r>
      <w:r w:rsidR="00630ED9" w:rsidRPr="00630ED9">
        <w:rPr>
          <w:rFonts w:ascii="Times New Roman" w:hAnsi="Times New Roman" w:cs="Times New Roman"/>
          <w:sz w:val="24"/>
          <w:szCs w:val="24"/>
        </w:rPr>
        <w:t xml:space="preserve"> в рамках программы «Культурное наследие</w:t>
      </w:r>
      <w:r w:rsidR="00630ED9" w:rsidRPr="00630ED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30E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бразование</w:t>
      </w:r>
      <w:proofErr w:type="spellEnd"/>
      <w:r w:rsidR="00B70A88" w:rsidRPr="00B70A88">
        <w:rPr>
          <w:rFonts w:ascii="Times New Roman" w:hAnsi="Times New Roman" w:cs="Times New Roman"/>
          <w:iCs/>
          <w:sz w:val="24"/>
          <w:szCs w:val="24"/>
        </w:rPr>
        <w:t xml:space="preserve"> государства </w:t>
      </w:r>
      <w:proofErr w:type="spell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огузов</w:t>
      </w:r>
      <w:proofErr w:type="spellEnd"/>
      <w:r w:rsidR="00B70A88" w:rsidRPr="00B70A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расселение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огузских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племен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бщественный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строй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э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тнический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), о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гузы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на территории Казахстана</w:t>
      </w:r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8A64AE" w:rsidRPr="008A64AE" w:rsidRDefault="008A64AE" w:rsidP="008A64AE">
      <w:pPr>
        <w:pStyle w:val="a4"/>
        <w:keepNext/>
        <w:tabs>
          <w:tab w:val="left" w:pos="993"/>
          <w:tab w:val="left" w:pos="1134"/>
        </w:tabs>
        <w:spacing w:after="0"/>
        <w:jc w:val="both"/>
        <w:rPr>
          <w:szCs w:val="24"/>
        </w:rPr>
      </w:pPr>
      <w:r w:rsidRPr="008A64AE">
        <w:rPr>
          <w:szCs w:val="24"/>
        </w:rPr>
        <w:t>3</w:t>
      </w:r>
      <w:r w:rsidR="001D148E" w:rsidRPr="008A64AE">
        <w:rPr>
          <w:szCs w:val="24"/>
        </w:rPr>
        <w:t>.</w:t>
      </w:r>
      <w:r w:rsidRPr="008A64AE">
        <w:rPr>
          <w:szCs w:val="24"/>
        </w:rPr>
        <w:t xml:space="preserve"> </w:t>
      </w:r>
      <w:r>
        <w:rPr>
          <w:szCs w:val="24"/>
          <w:lang w:val="kk-KZ"/>
        </w:rPr>
        <w:t>С</w:t>
      </w:r>
      <w:proofErr w:type="spellStart"/>
      <w:r w:rsidRPr="008A64AE">
        <w:rPr>
          <w:szCs w:val="24"/>
        </w:rPr>
        <w:t>оветские</w:t>
      </w:r>
      <w:proofErr w:type="spellEnd"/>
      <w:r w:rsidRPr="008A64AE">
        <w:rPr>
          <w:szCs w:val="24"/>
        </w:rPr>
        <w:t xml:space="preserve"> «исправительно-трудовые» концентрационные лагеря на территории Казахстана </w:t>
      </w:r>
      <w:r w:rsidRPr="008A64AE">
        <w:rPr>
          <w:szCs w:val="24"/>
          <w:lang w:val="kk-KZ"/>
        </w:rPr>
        <w:t>(</w:t>
      </w:r>
      <w:proofErr w:type="spellStart"/>
      <w:r w:rsidRPr="008A64AE">
        <w:rPr>
          <w:szCs w:val="24"/>
        </w:rPr>
        <w:t>Степлаг</w:t>
      </w:r>
      <w:proofErr w:type="spellEnd"/>
      <w:r w:rsidRPr="008A64AE">
        <w:rPr>
          <w:szCs w:val="24"/>
        </w:rPr>
        <w:t xml:space="preserve">, </w:t>
      </w:r>
      <w:proofErr w:type="spellStart"/>
      <w:r w:rsidRPr="008A64AE">
        <w:rPr>
          <w:szCs w:val="24"/>
        </w:rPr>
        <w:t>Карлаг</w:t>
      </w:r>
      <w:proofErr w:type="spellEnd"/>
      <w:r w:rsidRPr="008A64AE">
        <w:rPr>
          <w:szCs w:val="24"/>
        </w:rPr>
        <w:t>, АЛЖИР и др.</w:t>
      </w:r>
      <w:r w:rsidR="00886F22">
        <w:rPr>
          <w:szCs w:val="24"/>
          <w:lang w:val="kk-KZ"/>
        </w:rPr>
        <w:t>).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31649A" w:rsidRPr="00630ED9" w:rsidRDefault="001D148E" w:rsidP="00316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31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49A">
        <w:rPr>
          <w:rFonts w:ascii="Times New Roman" w:hAnsi="Times New Roman" w:cs="Times New Roman"/>
          <w:sz w:val="24"/>
          <w:szCs w:val="24"/>
        </w:rPr>
        <w:t>У</w:t>
      </w:r>
      <w:r w:rsidR="0031649A" w:rsidRPr="00630ED9">
        <w:rPr>
          <w:rFonts w:ascii="Times New Roman" w:hAnsi="Times New Roman" w:cs="Times New Roman"/>
          <w:iCs/>
          <w:sz w:val="24"/>
          <w:szCs w:val="24"/>
        </w:rPr>
        <w:t>йсуны</w:t>
      </w:r>
      <w:proofErr w:type="spellEnd"/>
      <w:r w:rsidR="0031649A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п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исьменные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источники об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уйсунах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лемена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уйсунов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>, м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еста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расселения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уйсунов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бщественное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устройство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уйсунов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Гуньмо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31649A" w:rsidRPr="00630ED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1649A" w:rsidRPr="00630ED9">
        <w:rPr>
          <w:rFonts w:ascii="Times New Roman" w:hAnsi="Times New Roman" w:cs="Times New Roman"/>
          <w:sz w:val="24"/>
          <w:szCs w:val="24"/>
        </w:rPr>
        <w:t xml:space="preserve"> правитель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уйсунов</w:t>
      </w:r>
      <w:proofErr w:type="spellEnd"/>
      <w:r w:rsidR="0031649A">
        <w:rPr>
          <w:rFonts w:ascii="Times New Roman" w:hAnsi="Times New Roman" w:cs="Times New Roman"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t>2.</w:t>
      </w:r>
      <w:r w:rsidR="00B70A88" w:rsidRPr="00B70A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B70A88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бразование</w:t>
      </w:r>
      <w:proofErr w:type="spellEnd"/>
      <w:r w:rsidR="00B70A88" w:rsidRPr="00B70A88">
        <w:rPr>
          <w:rFonts w:ascii="Times New Roman" w:hAnsi="Times New Roman" w:cs="Times New Roman"/>
          <w:iCs/>
          <w:sz w:val="24"/>
          <w:szCs w:val="24"/>
        </w:rPr>
        <w:t xml:space="preserve"> государства </w:t>
      </w:r>
      <w:proofErr w:type="spell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карлуков</w:t>
      </w:r>
      <w:proofErr w:type="spellEnd"/>
      <w:r w:rsidR="00B70A88" w:rsidRPr="00B70A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(т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>, население, хозяйство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олитическое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ультура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письменности у тюрков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), р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аспад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каганата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Суяб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 w:rsidRPr="00B70A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столица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карлуков</w:t>
      </w:r>
      <w:proofErr w:type="spellEnd"/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886F22" w:rsidRPr="00886F22">
        <w:rPr>
          <w:rFonts w:ascii="Times New Roman" w:hAnsi="Times New Roman" w:cs="Times New Roman"/>
          <w:bCs/>
          <w:sz w:val="24"/>
          <w:szCs w:val="24"/>
        </w:rPr>
        <w:t>ультура</w:t>
      </w:r>
      <w:proofErr w:type="spellEnd"/>
      <w:r w:rsidR="00886F22" w:rsidRPr="00886F22">
        <w:rPr>
          <w:rFonts w:ascii="Times New Roman" w:hAnsi="Times New Roman" w:cs="Times New Roman"/>
          <w:bCs/>
          <w:sz w:val="24"/>
          <w:szCs w:val="24"/>
        </w:rPr>
        <w:t xml:space="preserve"> Казахстана в 1920-1930-е годы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31649A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ED9">
        <w:rPr>
          <w:rFonts w:ascii="Times New Roman" w:hAnsi="Times New Roman" w:cs="Times New Roman"/>
          <w:sz w:val="24"/>
          <w:szCs w:val="24"/>
        </w:rPr>
        <w:t>1.</w:t>
      </w:r>
      <w:r w:rsidR="0031649A">
        <w:rPr>
          <w:rFonts w:ascii="Times New Roman" w:hAnsi="Times New Roman" w:cs="Times New Roman"/>
          <w:sz w:val="24"/>
          <w:szCs w:val="24"/>
        </w:rPr>
        <w:t xml:space="preserve"> </w:t>
      </w:r>
      <w:r w:rsidR="0031649A">
        <w:rPr>
          <w:rFonts w:ascii="Times New Roman" w:hAnsi="Times New Roman" w:cs="Times New Roman"/>
          <w:iCs/>
          <w:sz w:val="24"/>
          <w:szCs w:val="24"/>
          <w:lang w:val="kk-KZ"/>
        </w:rPr>
        <w:t>К</w:t>
      </w:r>
      <w:proofErr w:type="spellStart"/>
      <w:r w:rsidR="0031649A" w:rsidRPr="00630ED9">
        <w:rPr>
          <w:rFonts w:ascii="Times New Roman" w:hAnsi="Times New Roman" w:cs="Times New Roman"/>
          <w:iCs/>
          <w:sz w:val="24"/>
          <w:szCs w:val="24"/>
        </w:rPr>
        <w:t>ангюи</w:t>
      </w:r>
      <w:proofErr w:type="spellEnd"/>
      <w:r w:rsidR="0031649A" w:rsidRPr="00630ED9">
        <w:rPr>
          <w:rFonts w:ascii="Times New Roman" w:hAnsi="Times New Roman" w:cs="Times New Roman"/>
          <w:iCs/>
          <w:sz w:val="24"/>
          <w:szCs w:val="24"/>
          <w:lang w:val="kk-KZ"/>
        </w:rPr>
        <w:t>, к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итайские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и иранские источники по истории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кангюев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1649A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рхеологические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памятники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кангюев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Кастобе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>, Кок-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Мардан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Пушык-Мардан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="0031649A" w:rsidRPr="00630ED9">
        <w:rPr>
          <w:rFonts w:ascii="Times New Roman" w:hAnsi="Times New Roman" w:cs="Times New Roman"/>
          <w:sz w:val="24"/>
          <w:szCs w:val="24"/>
        </w:rPr>
        <w:t xml:space="preserve"> </w:t>
      </w:r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асселение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кангюев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31649A" w:rsidRPr="00630ED9">
        <w:rPr>
          <w:rFonts w:ascii="Times New Roman" w:hAnsi="Times New Roman" w:cs="Times New Roman"/>
          <w:sz w:val="24"/>
          <w:szCs w:val="24"/>
        </w:rPr>
        <w:t>бщественное</w:t>
      </w:r>
      <w:proofErr w:type="spellEnd"/>
      <w:r w:rsidR="0031649A" w:rsidRPr="00630ED9">
        <w:rPr>
          <w:rFonts w:ascii="Times New Roman" w:hAnsi="Times New Roman" w:cs="Times New Roman"/>
          <w:sz w:val="24"/>
          <w:szCs w:val="24"/>
        </w:rPr>
        <w:t xml:space="preserve"> устройство</w:t>
      </w:r>
      <w:r w:rsidR="0031649A">
        <w:rPr>
          <w:rFonts w:ascii="Times New Roman" w:hAnsi="Times New Roman" w:cs="Times New Roman"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t>2.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Тюргешский</w:t>
      </w:r>
      <w:proofErr w:type="spellEnd"/>
      <w:r w:rsidR="00B70A88" w:rsidRPr="00B70A88">
        <w:rPr>
          <w:rFonts w:ascii="Times New Roman" w:hAnsi="Times New Roman" w:cs="Times New Roman"/>
          <w:iCs/>
          <w:sz w:val="24"/>
          <w:szCs w:val="24"/>
        </w:rPr>
        <w:t xml:space="preserve"> каганат</w:t>
      </w:r>
      <w:r w:rsidR="00B70A88" w:rsidRPr="00B70A88">
        <w:rPr>
          <w:rFonts w:ascii="Times New Roman" w:hAnsi="Times New Roman" w:cs="Times New Roman"/>
          <w:iCs/>
          <w:sz w:val="24"/>
          <w:szCs w:val="24"/>
          <w:lang w:val="kk-KZ"/>
        </w:rPr>
        <w:t>, п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роисхождение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тюргешей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бразование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Тюргешского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каганата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в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нешняя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политика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х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озяйство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и культура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с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огдийцы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0A88" w:rsidRPr="00B70A88">
        <w:rPr>
          <w:rFonts w:ascii="Times New Roman" w:hAnsi="Times New Roman" w:cs="Times New Roman"/>
          <w:sz w:val="24"/>
          <w:szCs w:val="24"/>
        </w:rPr>
        <w:t>в Семиречье</w:t>
      </w:r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 w:rsidRPr="00886F22">
        <w:rPr>
          <w:rFonts w:ascii="Times New Roman" w:hAnsi="Times New Roman" w:cs="Times New Roman"/>
          <w:bCs/>
          <w:sz w:val="24"/>
          <w:szCs w:val="24"/>
        </w:rPr>
        <w:t>Казахстан в годы Великой Отечественной войны</w:t>
      </w:r>
      <w:r w:rsidR="00886F22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31649A" w:rsidRPr="0031649A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49A">
        <w:rPr>
          <w:rFonts w:ascii="Times New Roman" w:hAnsi="Times New Roman" w:cs="Times New Roman"/>
          <w:sz w:val="24"/>
          <w:szCs w:val="24"/>
        </w:rPr>
        <w:t>1.</w:t>
      </w:r>
      <w:r w:rsidR="0031649A" w:rsidRPr="0031649A">
        <w:rPr>
          <w:rFonts w:ascii="Times New Roman" w:hAnsi="Times New Roman" w:cs="Times New Roman"/>
          <w:sz w:val="24"/>
          <w:szCs w:val="24"/>
        </w:rPr>
        <w:t xml:space="preserve"> </w:t>
      </w:r>
      <w:r w:rsidR="0031649A">
        <w:rPr>
          <w:rFonts w:ascii="Times New Roman" w:hAnsi="Times New Roman" w:cs="Times New Roman"/>
          <w:iCs/>
          <w:sz w:val="24"/>
          <w:szCs w:val="24"/>
          <w:lang w:val="kk-KZ"/>
        </w:rPr>
        <w:t>Г</w:t>
      </w:r>
      <w:proofErr w:type="spellStart"/>
      <w:r w:rsidR="0031649A" w:rsidRPr="0031649A">
        <w:rPr>
          <w:rFonts w:ascii="Times New Roman" w:hAnsi="Times New Roman" w:cs="Times New Roman"/>
          <w:iCs/>
          <w:sz w:val="24"/>
          <w:szCs w:val="24"/>
        </w:rPr>
        <w:t>унны</w:t>
      </w:r>
      <w:proofErr w:type="spellEnd"/>
      <w:r w:rsidR="0031649A" w:rsidRPr="0031649A">
        <w:rPr>
          <w:rFonts w:ascii="Times New Roman" w:hAnsi="Times New Roman" w:cs="Times New Roman"/>
          <w:iCs/>
          <w:sz w:val="24"/>
          <w:szCs w:val="24"/>
          <w:lang w:val="kk-KZ"/>
        </w:rPr>
        <w:t>, р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анняя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история гуннов в китайских источниках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Шаньюй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</w:t>
      </w:r>
      <w:r w:rsidR="0031649A" w:rsidRPr="0031649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1649A" w:rsidRPr="0031649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1649A" w:rsidRPr="0031649A">
        <w:rPr>
          <w:rFonts w:ascii="Times New Roman" w:hAnsi="Times New Roman" w:cs="Times New Roman"/>
          <w:sz w:val="24"/>
          <w:szCs w:val="24"/>
        </w:rPr>
        <w:t>основатель гуннского государства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>, г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осударственное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устройство гуннов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1649A" w:rsidRPr="0031649A">
        <w:rPr>
          <w:rFonts w:ascii="Times New Roman" w:hAnsi="Times New Roman" w:cs="Times New Roman"/>
          <w:sz w:val="24"/>
          <w:szCs w:val="24"/>
        </w:rPr>
        <w:t xml:space="preserve"> 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бъединение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гуннских племен</w:t>
      </w:r>
      <w:r w:rsidR="0031649A">
        <w:rPr>
          <w:rFonts w:ascii="Times New Roman" w:hAnsi="Times New Roman" w:cs="Times New Roman"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t>2.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Западно-Тюркский каганат</w:t>
      </w:r>
      <w:r w:rsidR="00B70A88" w:rsidRPr="00B70A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(т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>, социальное положение населения, хозяйство</w:t>
      </w:r>
      <w:r w:rsidR="00B70A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886F22" w:rsidRPr="00886F22">
        <w:rPr>
          <w:rFonts w:ascii="Times New Roman" w:hAnsi="Times New Roman" w:cs="Times New Roman"/>
          <w:bCs/>
          <w:sz w:val="24"/>
          <w:szCs w:val="24"/>
        </w:rPr>
        <w:t>ультура</w:t>
      </w:r>
      <w:proofErr w:type="spellEnd"/>
      <w:r w:rsidR="00886F22" w:rsidRPr="00886F22">
        <w:rPr>
          <w:rFonts w:ascii="Times New Roman" w:hAnsi="Times New Roman" w:cs="Times New Roman"/>
          <w:bCs/>
          <w:sz w:val="24"/>
          <w:szCs w:val="24"/>
        </w:rPr>
        <w:t xml:space="preserve"> Казахской ССР в период Великой Отечественной войны</w:t>
      </w:r>
      <w:r w:rsidR="00886F22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31649A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1D148E" w:rsidRPr="0031649A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49A">
        <w:rPr>
          <w:rFonts w:ascii="Times New Roman" w:hAnsi="Times New Roman" w:cs="Times New Roman"/>
          <w:sz w:val="24"/>
          <w:szCs w:val="24"/>
        </w:rPr>
        <w:t>1.</w:t>
      </w:r>
      <w:r w:rsidR="0031649A" w:rsidRPr="0031649A">
        <w:rPr>
          <w:rFonts w:ascii="Times New Roman" w:hAnsi="Times New Roman" w:cs="Times New Roman"/>
          <w:sz w:val="24"/>
          <w:szCs w:val="24"/>
        </w:rPr>
        <w:t xml:space="preserve"> </w:t>
      </w:r>
      <w:r w:rsidR="0031649A">
        <w:rPr>
          <w:rFonts w:ascii="Times New Roman" w:hAnsi="Times New Roman" w:cs="Times New Roman"/>
          <w:iCs/>
          <w:sz w:val="24"/>
          <w:szCs w:val="24"/>
          <w:lang w:val="kk-KZ"/>
        </w:rPr>
        <w:t>С</w:t>
      </w:r>
      <w:r w:rsidR="0031649A" w:rsidRPr="0031649A">
        <w:rPr>
          <w:rFonts w:ascii="Times New Roman" w:hAnsi="Times New Roman" w:cs="Times New Roman"/>
          <w:iCs/>
          <w:sz w:val="24"/>
          <w:szCs w:val="24"/>
        </w:rPr>
        <w:t>арматы</w:t>
      </w:r>
      <w:r w:rsidR="0031649A" w:rsidRPr="0031649A">
        <w:rPr>
          <w:rFonts w:ascii="Times New Roman" w:hAnsi="Times New Roman" w:cs="Times New Roman"/>
          <w:iCs/>
          <w:sz w:val="24"/>
          <w:szCs w:val="24"/>
          <w:lang w:val="kk-KZ"/>
        </w:rPr>
        <w:t>, р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асселение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сарматских племен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лемена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савроматов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даев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1649A" w:rsidRPr="0031649A">
        <w:rPr>
          <w:rFonts w:ascii="Times New Roman" w:hAnsi="Times New Roman" w:cs="Times New Roman"/>
          <w:sz w:val="24"/>
          <w:szCs w:val="24"/>
        </w:rPr>
        <w:t xml:space="preserve"> 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бщественный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строй сарматов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>, в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оенная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демократия</w:t>
      </w:r>
      <w:r w:rsidR="0031649A" w:rsidRPr="0031649A">
        <w:rPr>
          <w:rFonts w:ascii="Times New Roman" w:hAnsi="Times New Roman" w:cs="Times New Roman"/>
          <w:sz w:val="24"/>
          <w:szCs w:val="24"/>
          <w:lang w:val="kk-KZ"/>
        </w:rPr>
        <w:t>, с</w:t>
      </w:r>
      <w:proofErr w:type="spellStart"/>
      <w:r w:rsidR="0031649A" w:rsidRPr="0031649A">
        <w:rPr>
          <w:rFonts w:ascii="Times New Roman" w:hAnsi="Times New Roman" w:cs="Times New Roman"/>
          <w:sz w:val="24"/>
          <w:szCs w:val="24"/>
        </w:rPr>
        <w:t>оциальное</w:t>
      </w:r>
      <w:proofErr w:type="spellEnd"/>
      <w:r w:rsidR="0031649A" w:rsidRPr="0031649A">
        <w:rPr>
          <w:rFonts w:ascii="Times New Roman" w:hAnsi="Times New Roman" w:cs="Times New Roman"/>
          <w:sz w:val="24"/>
          <w:szCs w:val="24"/>
        </w:rPr>
        <w:t xml:space="preserve"> неравенство</w:t>
      </w:r>
      <w:r w:rsidR="0031649A">
        <w:rPr>
          <w:rFonts w:ascii="Times New Roman" w:hAnsi="Times New Roman" w:cs="Times New Roman"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t>2.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>
        <w:rPr>
          <w:rFonts w:ascii="Times New Roman" w:hAnsi="Times New Roman" w:cs="Times New Roman"/>
          <w:sz w:val="24"/>
          <w:szCs w:val="24"/>
        </w:rPr>
        <w:t>О</w:t>
      </w:r>
      <w:r w:rsidR="00B70A88" w:rsidRPr="00B70A88">
        <w:rPr>
          <w:rFonts w:ascii="Times New Roman" w:hAnsi="Times New Roman" w:cs="Times New Roman"/>
          <w:iCs/>
          <w:sz w:val="24"/>
          <w:szCs w:val="24"/>
        </w:rPr>
        <w:t>бразование Тюркского каганата</w:t>
      </w:r>
      <w:r w:rsidR="00B70A88" w:rsidRPr="00B70A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(т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>, население, хозяйство, культура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Акыртас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 w:rsidRPr="00B70A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ранний средневековый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каганский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 w:rsidRPr="00886F22">
        <w:rPr>
          <w:rFonts w:ascii="Times New Roman" w:hAnsi="Times New Roman" w:cs="Times New Roman"/>
          <w:bCs/>
          <w:sz w:val="24"/>
          <w:szCs w:val="24"/>
        </w:rPr>
        <w:t>Казахстан в 1946-1991 гг.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D148E" w:rsidRPr="001D148E" w:rsidSect="001D148E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2A4"/>
    <w:multiLevelType w:val="hybridMultilevel"/>
    <w:tmpl w:val="CB96D804"/>
    <w:lvl w:ilvl="0" w:tplc="2F66B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FC9648A"/>
    <w:multiLevelType w:val="hybridMultilevel"/>
    <w:tmpl w:val="031474D8"/>
    <w:lvl w:ilvl="0" w:tplc="F4AE7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48E"/>
    <w:rsid w:val="001D148E"/>
    <w:rsid w:val="0031649A"/>
    <w:rsid w:val="00630ED9"/>
    <w:rsid w:val="007237B8"/>
    <w:rsid w:val="00771E15"/>
    <w:rsid w:val="00886F22"/>
    <w:rsid w:val="008A64AE"/>
    <w:rsid w:val="00AA646B"/>
    <w:rsid w:val="00B70A88"/>
    <w:rsid w:val="00EA7A63"/>
    <w:rsid w:val="00F86C34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8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A64AE"/>
    <w:pPr>
      <w:spacing w:after="12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A64AE"/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6</cp:revision>
  <dcterms:created xsi:type="dcterms:W3CDTF">2014-04-08T14:20:00Z</dcterms:created>
  <dcterms:modified xsi:type="dcterms:W3CDTF">2014-04-28T18:31:00Z</dcterms:modified>
</cp:coreProperties>
</file>