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4E" w:rsidRPr="0032084E" w:rsidRDefault="0032084E" w:rsidP="0032084E">
      <w:pPr>
        <w:pStyle w:val="a3"/>
        <w:rPr>
          <w:sz w:val="24"/>
          <w:szCs w:val="24"/>
        </w:rPr>
      </w:pPr>
      <w:bookmarkStart w:id="0" w:name="_GoBack"/>
      <w:bookmarkEnd w:id="0"/>
      <w:r w:rsidRPr="0032084E">
        <w:rPr>
          <w:sz w:val="24"/>
          <w:szCs w:val="24"/>
        </w:rPr>
        <w:t xml:space="preserve">Расписание консультаций </w:t>
      </w:r>
    </w:p>
    <w:p w:rsidR="0032084E" w:rsidRPr="0032084E" w:rsidRDefault="0032084E" w:rsidP="0032084E">
      <w:pPr>
        <w:pStyle w:val="a3"/>
        <w:rPr>
          <w:sz w:val="24"/>
          <w:szCs w:val="24"/>
        </w:rPr>
      </w:pPr>
      <w:r w:rsidRPr="0032084E">
        <w:rPr>
          <w:sz w:val="24"/>
          <w:szCs w:val="24"/>
        </w:rPr>
        <w:t xml:space="preserve">к переводным экзаменам </w:t>
      </w:r>
      <w:proofErr w:type="gramStart"/>
      <w:r w:rsidRPr="0032084E">
        <w:rPr>
          <w:sz w:val="24"/>
          <w:szCs w:val="24"/>
        </w:rPr>
        <w:t>в</w:t>
      </w:r>
      <w:proofErr w:type="gramEnd"/>
    </w:p>
    <w:p w:rsidR="0032084E" w:rsidRPr="0032084E" w:rsidRDefault="0032084E" w:rsidP="0032084E">
      <w:pPr>
        <w:rPr>
          <w:rFonts w:ascii="Times New Roman" w:hAnsi="Times New Roman"/>
          <w:b/>
          <w:sz w:val="24"/>
          <w:szCs w:val="24"/>
        </w:rPr>
      </w:pPr>
      <w:r w:rsidRPr="0032084E">
        <w:rPr>
          <w:rFonts w:ascii="Times New Roman" w:hAnsi="Times New Roman"/>
          <w:b/>
          <w:sz w:val="24"/>
          <w:szCs w:val="24"/>
        </w:rPr>
        <w:t xml:space="preserve">5-8, 10 </w:t>
      </w:r>
      <w:proofErr w:type="gramStart"/>
      <w:r w:rsidRPr="0032084E">
        <w:rPr>
          <w:rFonts w:ascii="Times New Roman" w:hAnsi="Times New Roman"/>
          <w:b/>
          <w:sz w:val="24"/>
          <w:szCs w:val="24"/>
        </w:rPr>
        <w:t>классах</w:t>
      </w:r>
      <w:proofErr w:type="gramEnd"/>
      <w:r w:rsidRPr="0032084E">
        <w:rPr>
          <w:rFonts w:ascii="Times New Roman" w:hAnsi="Times New Roman"/>
          <w:b/>
          <w:sz w:val="24"/>
          <w:szCs w:val="24"/>
        </w:rPr>
        <w:t xml:space="preserve"> в 2013-2014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134"/>
        <w:gridCol w:w="1701"/>
        <w:gridCol w:w="1276"/>
        <w:gridCol w:w="991"/>
        <w:gridCol w:w="1701"/>
        <w:gridCol w:w="2654"/>
      </w:tblGrid>
      <w:tr w:rsidR="0032084E" w:rsidRPr="0032084E" w:rsidTr="00D23039">
        <w:tc>
          <w:tcPr>
            <w:tcW w:w="392" w:type="dxa"/>
          </w:tcPr>
          <w:p w:rsidR="0032084E" w:rsidRPr="0032084E" w:rsidRDefault="0032084E" w:rsidP="00D230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32084E" w:rsidRPr="0032084E" w:rsidRDefault="0032084E" w:rsidP="00D230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32084E" w:rsidRPr="0032084E" w:rsidRDefault="0032084E" w:rsidP="00D230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76" w:type="dxa"/>
          </w:tcPr>
          <w:p w:rsidR="0032084E" w:rsidRPr="0032084E" w:rsidRDefault="0032084E" w:rsidP="00D230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  <w:proofErr w:type="spellStart"/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gramStart"/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proofErr w:type="spellEnd"/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gramEnd"/>
            <w:r w:rsidRPr="003208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  <w:proofErr w:type="spellEnd"/>
          </w:p>
          <w:p w:rsidR="0032084E" w:rsidRPr="0032084E" w:rsidRDefault="0032084E" w:rsidP="00D230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(час)</w:t>
            </w:r>
          </w:p>
        </w:tc>
        <w:tc>
          <w:tcPr>
            <w:tcW w:w="991" w:type="dxa"/>
          </w:tcPr>
          <w:p w:rsidR="0032084E" w:rsidRPr="0032084E" w:rsidRDefault="0032084E" w:rsidP="00D23039">
            <w:pPr>
              <w:pStyle w:val="1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32084E">
              <w:rPr>
                <w:b/>
                <w:sz w:val="24"/>
                <w:szCs w:val="24"/>
              </w:rPr>
              <w:t>Каби</w:t>
            </w:r>
            <w:proofErr w:type="spellEnd"/>
            <w:r w:rsidRPr="0032084E">
              <w:rPr>
                <w:b/>
                <w:sz w:val="24"/>
                <w:szCs w:val="24"/>
              </w:rPr>
              <w:t>-нет</w:t>
            </w:r>
            <w:proofErr w:type="gramEnd"/>
          </w:p>
          <w:p w:rsidR="0032084E" w:rsidRPr="0032084E" w:rsidRDefault="0032084E" w:rsidP="00D230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(№)</w:t>
            </w:r>
          </w:p>
        </w:tc>
        <w:tc>
          <w:tcPr>
            <w:tcW w:w="1701" w:type="dxa"/>
          </w:tcPr>
          <w:p w:rsidR="0032084E" w:rsidRPr="0032084E" w:rsidRDefault="0032084E" w:rsidP="00D230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54" w:type="dxa"/>
          </w:tcPr>
          <w:p w:rsidR="0032084E" w:rsidRPr="0032084E" w:rsidRDefault="0032084E" w:rsidP="00D230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32084E" w:rsidRPr="0032084E" w:rsidRDefault="0032084E" w:rsidP="00D230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учител</w:t>
            </w:r>
            <w:proofErr w:type="gramStart"/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я-</w:t>
            </w:r>
            <w:proofErr w:type="gramEnd"/>
            <w:r w:rsidRPr="0032084E">
              <w:rPr>
                <w:rFonts w:ascii="Times New Roman" w:hAnsi="Times New Roman"/>
                <w:b/>
                <w:sz w:val="24"/>
                <w:szCs w:val="24"/>
              </w:rPr>
              <w:t xml:space="preserve"> экзаменатора</w:t>
            </w:r>
          </w:p>
        </w:tc>
      </w:tr>
      <w:tr w:rsidR="0032084E" w:rsidRPr="0032084E" w:rsidTr="00D23039">
        <w:trPr>
          <w:cantSplit/>
        </w:trPr>
        <w:tc>
          <w:tcPr>
            <w:tcW w:w="392" w:type="dxa"/>
          </w:tcPr>
          <w:p w:rsidR="0032084E" w:rsidRPr="0032084E" w:rsidRDefault="0032084E" w:rsidP="00D23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84E" w:rsidRPr="0032084E" w:rsidRDefault="0032084E" w:rsidP="00D23039">
            <w:pPr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5 «а»</w:t>
            </w:r>
          </w:p>
        </w:tc>
        <w:tc>
          <w:tcPr>
            <w:tcW w:w="1701" w:type="dxa"/>
            <w:vMerge w:val="restart"/>
          </w:tcPr>
          <w:p w:rsidR="0032084E" w:rsidRPr="0032084E" w:rsidRDefault="0032084E" w:rsidP="00D2303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84E" w:rsidRPr="0032084E" w:rsidRDefault="0032084E" w:rsidP="00D2303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84E" w:rsidRPr="0032084E" w:rsidRDefault="0032084E" w:rsidP="00D2303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26 мая 2014г.</w:t>
            </w:r>
          </w:p>
        </w:tc>
        <w:tc>
          <w:tcPr>
            <w:tcW w:w="1276" w:type="dxa"/>
          </w:tcPr>
          <w:p w:rsidR="0032084E" w:rsidRPr="0032084E" w:rsidRDefault="0032084E" w:rsidP="00D23039">
            <w:pPr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991" w:type="dxa"/>
          </w:tcPr>
          <w:p w:rsidR="0032084E" w:rsidRPr="0032084E" w:rsidRDefault="0032084E" w:rsidP="00D230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701" w:type="dxa"/>
          </w:tcPr>
          <w:p w:rsidR="0032084E" w:rsidRPr="0032084E" w:rsidRDefault="0032084E" w:rsidP="00D23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54" w:type="dxa"/>
          </w:tcPr>
          <w:p w:rsidR="0032084E" w:rsidRPr="0032084E" w:rsidRDefault="0032084E" w:rsidP="00D23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Жанайдарова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Ж.Е.</w:t>
            </w:r>
          </w:p>
        </w:tc>
      </w:tr>
      <w:tr w:rsidR="0032084E" w:rsidRPr="0032084E" w:rsidTr="00D23039">
        <w:trPr>
          <w:cantSplit/>
        </w:trPr>
        <w:tc>
          <w:tcPr>
            <w:tcW w:w="392" w:type="dxa"/>
          </w:tcPr>
          <w:p w:rsidR="0032084E" w:rsidRPr="0032084E" w:rsidRDefault="0032084E" w:rsidP="00D23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2084E" w:rsidRPr="0032084E" w:rsidRDefault="0032084E" w:rsidP="00D23039">
            <w:pPr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6 «а»</w:t>
            </w:r>
          </w:p>
        </w:tc>
        <w:tc>
          <w:tcPr>
            <w:tcW w:w="1701" w:type="dxa"/>
            <w:vMerge/>
          </w:tcPr>
          <w:p w:rsidR="0032084E" w:rsidRPr="0032084E" w:rsidRDefault="0032084E" w:rsidP="00D23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84E" w:rsidRPr="0032084E" w:rsidRDefault="0032084E" w:rsidP="00D23039">
            <w:pPr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991" w:type="dxa"/>
          </w:tcPr>
          <w:p w:rsidR="0032084E" w:rsidRPr="0032084E" w:rsidRDefault="0032084E" w:rsidP="00D23039">
            <w:pPr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701" w:type="dxa"/>
          </w:tcPr>
          <w:p w:rsidR="0032084E" w:rsidRPr="0032084E" w:rsidRDefault="0032084E" w:rsidP="00D23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Казахская литература</w:t>
            </w:r>
          </w:p>
        </w:tc>
        <w:tc>
          <w:tcPr>
            <w:tcW w:w="2654" w:type="dxa"/>
          </w:tcPr>
          <w:p w:rsidR="0032084E" w:rsidRPr="0032084E" w:rsidRDefault="0032084E" w:rsidP="00D23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Арынова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</w:tr>
      <w:tr w:rsidR="0032084E" w:rsidRPr="0032084E" w:rsidTr="00D23039">
        <w:trPr>
          <w:cantSplit/>
        </w:trPr>
        <w:tc>
          <w:tcPr>
            <w:tcW w:w="392" w:type="dxa"/>
          </w:tcPr>
          <w:p w:rsidR="0032084E" w:rsidRPr="0032084E" w:rsidRDefault="0032084E" w:rsidP="00D23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2084E" w:rsidRPr="0032084E" w:rsidRDefault="0032084E" w:rsidP="00D23039">
            <w:pPr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7 «а»</w:t>
            </w:r>
          </w:p>
        </w:tc>
        <w:tc>
          <w:tcPr>
            <w:tcW w:w="1701" w:type="dxa"/>
            <w:vMerge/>
          </w:tcPr>
          <w:p w:rsidR="0032084E" w:rsidRPr="0032084E" w:rsidRDefault="0032084E" w:rsidP="00D23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84E" w:rsidRPr="0032084E" w:rsidRDefault="0032084E" w:rsidP="00D23039">
            <w:pPr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991" w:type="dxa"/>
          </w:tcPr>
          <w:p w:rsidR="0032084E" w:rsidRPr="0032084E" w:rsidRDefault="0032084E" w:rsidP="00D230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  <w:p w:rsidR="0032084E" w:rsidRPr="0032084E" w:rsidRDefault="0032084E" w:rsidP="00D230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84E" w:rsidRPr="0032084E" w:rsidRDefault="0032084E" w:rsidP="00D23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654" w:type="dxa"/>
          </w:tcPr>
          <w:p w:rsidR="0032084E" w:rsidRPr="0032084E" w:rsidRDefault="0032084E" w:rsidP="00D23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Стоянова Е.Н.</w:t>
            </w:r>
          </w:p>
        </w:tc>
      </w:tr>
      <w:tr w:rsidR="0032084E" w:rsidRPr="0032084E" w:rsidTr="00D23039">
        <w:trPr>
          <w:cantSplit/>
          <w:trHeight w:val="690"/>
        </w:trPr>
        <w:tc>
          <w:tcPr>
            <w:tcW w:w="392" w:type="dxa"/>
          </w:tcPr>
          <w:p w:rsidR="0032084E" w:rsidRPr="0032084E" w:rsidRDefault="0032084E" w:rsidP="00D23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2084E" w:rsidRPr="0032084E" w:rsidRDefault="0032084E" w:rsidP="00D23039">
            <w:pPr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8 «а»</w:t>
            </w:r>
          </w:p>
        </w:tc>
        <w:tc>
          <w:tcPr>
            <w:tcW w:w="1701" w:type="dxa"/>
            <w:vMerge/>
          </w:tcPr>
          <w:p w:rsidR="0032084E" w:rsidRPr="0032084E" w:rsidRDefault="0032084E" w:rsidP="00D23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84E" w:rsidRPr="0032084E" w:rsidRDefault="0032084E" w:rsidP="00D23039">
            <w:pPr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991" w:type="dxa"/>
          </w:tcPr>
          <w:p w:rsidR="0032084E" w:rsidRPr="0032084E" w:rsidRDefault="0032084E" w:rsidP="00D230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2084E" w:rsidRPr="0032084E" w:rsidRDefault="0032084E" w:rsidP="00D23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54" w:type="dxa"/>
          </w:tcPr>
          <w:p w:rsidR="0032084E" w:rsidRPr="0032084E" w:rsidRDefault="0032084E" w:rsidP="00D23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Хаирова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Ф.А.</w:t>
            </w:r>
          </w:p>
        </w:tc>
      </w:tr>
      <w:tr w:rsidR="0032084E" w:rsidRPr="0032084E" w:rsidTr="00D23039">
        <w:trPr>
          <w:cantSplit/>
        </w:trPr>
        <w:tc>
          <w:tcPr>
            <w:tcW w:w="392" w:type="dxa"/>
          </w:tcPr>
          <w:p w:rsidR="0032084E" w:rsidRPr="0032084E" w:rsidRDefault="0032084E" w:rsidP="00D23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2084E" w:rsidRPr="0032084E" w:rsidRDefault="0032084E" w:rsidP="00D23039">
            <w:pPr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10 «а»</w:t>
            </w:r>
          </w:p>
        </w:tc>
        <w:tc>
          <w:tcPr>
            <w:tcW w:w="1701" w:type="dxa"/>
            <w:vMerge/>
          </w:tcPr>
          <w:p w:rsidR="0032084E" w:rsidRPr="0032084E" w:rsidRDefault="0032084E" w:rsidP="00D23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84E" w:rsidRPr="0032084E" w:rsidRDefault="0032084E" w:rsidP="00D23039">
            <w:pPr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991" w:type="dxa"/>
          </w:tcPr>
          <w:p w:rsidR="0032084E" w:rsidRPr="0032084E" w:rsidRDefault="0032084E" w:rsidP="00D230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№ 14</w:t>
            </w:r>
          </w:p>
          <w:p w:rsidR="0032084E" w:rsidRPr="0032084E" w:rsidRDefault="0032084E" w:rsidP="00D230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84E" w:rsidRPr="0032084E" w:rsidRDefault="0032084E" w:rsidP="00D23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654" w:type="dxa"/>
          </w:tcPr>
          <w:p w:rsidR="0032084E" w:rsidRPr="0032084E" w:rsidRDefault="0032084E" w:rsidP="00D230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Абышева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Г.Т.</w:t>
            </w:r>
          </w:p>
        </w:tc>
      </w:tr>
    </w:tbl>
    <w:p w:rsidR="0032084E" w:rsidRPr="0032084E" w:rsidRDefault="0032084E" w:rsidP="0032084E">
      <w:pPr>
        <w:pStyle w:val="2"/>
        <w:rPr>
          <w:sz w:val="24"/>
          <w:szCs w:val="24"/>
        </w:rPr>
      </w:pPr>
    </w:p>
    <w:p w:rsidR="0032084E" w:rsidRPr="0032084E" w:rsidRDefault="0032084E" w:rsidP="0032084E">
      <w:pPr>
        <w:pStyle w:val="a5"/>
        <w:rPr>
          <w:sz w:val="24"/>
          <w:szCs w:val="24"/>
        </w:rPr>
      </w:pPr>
      <w:r w:rsidRPr="0032084E">
        <w:rPr>
          <w:sz w:val="24"/>
          <w:szCs w:val="24"/>
        </w:rPr>
        <w:t xml:space="preserve">Расписание консультаций </w:t>
      </w:r>
    </w:p>
    <w:p w:rsidR="0032084E" w:rsidRPr="0032084E" w:rsidRDefault="0032084E" w:rsidP="0032084E">
      <w:pPr>
        <w:pStyle w:val="a5"/>
        <w:rPr>
          <w:sz w:val="24"/>
          <w:szCs w:val="24"/>
        </w:rPr>
      </w:pPr>
      <w:r w:rsidRPr="0032084E">
        <w:rPr>
          <w:sz w:val="24"/>
          <w:szCs w:val="24"/>
        </w:rPr>
        <w:t xml:space="preserve">к выпускным экзаменам </w:t>
      </w:r>
      <w:proofErr w:type="gramStart"/>
      <w:r w:rsidRPr="0032084E">
        <w:rPr>
          <w:sz w:val="24"/>
          <w:szCs w:val="24"/>
        </w:rPr>
        <w:t>в</w:t>
      </w:r>
      <w:proofErr w:type="gramEnd"/>
    </w:p>
    <w:p w:rsidR="0032084E" w:rsidRPr="0032084E" w:rsidRDefault="0032084E" w:rsidP="0032084E">
      <w:pPr>
        <w:rPr>
          <w:rFonts w:ascii="Times New Roman" w:hAnsi="Times New Roman"/>
          <w:b/>
          <w:sz w:val="24"/>
          <w:szCs w:val="24"/>
          <w:lang w:val="kk-KZ"/>
        </w:rPr>
      </w:pPr>
      <w:r w:rsidRPr="0032084E">
        <w:rPr>
          <w:rFonts w:ascii="Times New Roman" w:hAnsi="Times New Roman"/>
          <w:b/>
          <w:sz w:val="24"/>
          <w:szCs w:val="24"/>
        </w:rPr>
        <w:t xml:space="preserve">9, 11 </w:t>
      </w:r>
      <w:proofErr w:type="gramStart"/>
      <w:r w:rsidRPr="0032084E">
        <w:rPr>
          <w:rFonts w:ascii="Times New Roman" w:hAnsi="Times New Roman"/>
          <w:b/>
          <w:sz w:val="24"/>
          <w:szCs w:val="24"/>
        </w:rPr>
        <w:t>классах</w:t>
      </w:r>
      <w:proofErr w:type="gramEnd"/>
      <w:r w:rsidRPr="0032084E">
        <w:rPr>
          <w:rFonts w:ascii="Times New Roman" w:hAnsi="Times New Roman"/>
          <w:b/>
          <w:sz w:val="24"/>
          <w:szCs w:val="24"/>
        </w:rPr>
        <w:t xml:space="preserve"> в 2013-2014 учебном году</w:t>
      </w:r>
    </w:p>
    <w:tbl>
      <w:tblPr>
        <w:tblW w:w="10916" w:type="dxa"/>
        <w:tblInd w:w="-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134"/>
        <w:gridCol w:w="1418"/>
        <w:gridCol w:w="1284"/>
        <w:gridCol w:w="2259"/>
        <w:gridCol w:w="3119"/>
      </w:tblGrid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Вре-мя</w:t>
            </w:r>
            <w:proofErr w:type="spellEnd"/>
            <w:proofErr w:type="gramEnd"/>
            <w:r w:rsidRPr="003208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pStyle w:val="1"/>
              <w:rPr>
                <w:b/>
                <w:sz w:val="24"/>
                <w:szCs w:val="24"/>
              </w:rPr>
            </w:pPr>
            <w:r w:rsidRPr="0032084E">
              <w:rPr>
                <w:b/>
                <w:sz w:val="24"/>
                <w:szCs w:val="24"/>
              </w:rPr>
              <w:t>Кабинет</w:t>
            </w: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(№)</w:t>
            </w:r>
          </w:p>
        </w:tc>
        <w:tc>
          <w:tcPr>
            <w:tcW w:w="225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учител</w:t>
            </w:r>
            <w:proofErr w:type="gramStart"/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я-</w:t>
            </w:r>
            <w:proofErr w:type="gramEnd"/>
            <w:r w:rsidRPr="0032084E">
              <w:rPr>
                <w:rFonts w:ascii="Times New Roman" w:hAnsi="Times New Roman"/>
                <w:b/>
                <w:sz w:val="24"/>
                <w:szCs w:val="24"/>
              </w:rPr>
              <w:t xml:space="preserve"> экзаменатора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9 «А»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 xml:space="preserve">28 мая 2014 г. </w:t>
            </w: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29</w:t>
            </w:r>
          </w:p>
        </w:tc>
        <w:tc>
          <w:tcPr>
            <w:tcW w:w="2259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Русский</w:t>
            </w: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язык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Адилова У.Х.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9 «Б»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29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Адилова У.Х.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9 «В»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28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Иванова В.И.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9 «А»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 xml:space="preserve">29 мая 2014 г. </w:t>
            </w: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29</w:t>
            </w:r>
          </w:p>
        </w:tc>
        <w:tc>
          <w:tcPr>
            <w:tcW w:w="2259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Русский</w:t>
            </w: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язык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Адилова У.Х.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9 «Б»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29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Адилова У.Х.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9 «В»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28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Иванова В.И.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«А» ДШ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</w:t>
            </w:r>
            <w:r w:rsidRPr="0032084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32084E">
              <w:rPr>
                <w:rFonts w:ascii="Times New Roman" w:hAnsi="Times New Roman"/>
                <w:sz w:val="24"/>
                <w:szCs w:val="24"/>
              </w:rPr>
              <w:t xml:space="preserve"> мая 2014 г.</w:t>
            </w: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59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Казахский </w:t>
            </w: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язык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Исмурзинова С.Ч.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«А» ВШ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Якубова В.Х.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«Б»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Якубова В.Х.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«В»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Габбасова Д.К.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«Г»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Смаилова Г.Т.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«Д»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Смаилова А.А.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«А» ДШ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30 мая 2014 г.</w:t>
            </w: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59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Казахский </w:t>
            </w: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язык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Исмурзинова С.Ч.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«А» ВШ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Якубова В.Х.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«Б»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Якубова В.Х.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«В»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Габбасова Д.К.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«Г»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Смаилова Г.Т.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«Д»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Смаилова А.А.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9 «А»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 xml:space="preserve">31 мая 2014 г. </w:t>
            </w: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8</w:t>
            </w:r>
          </w:p>
        </w:tc>
        <w:tc>
          <w:tcPr>
            <w:tcW w:w="2259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Смагулова Ш.Ж.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9 «Б»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12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Байниязова А.К.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9 «В»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8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Смагулова Ш.Ж.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9 «А»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 xml:space="preserve">2 июня 2014 г. </w:t>
            </w: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8</w:t>
            </w:r>
          </w:p>
        </w:tc>
        <w:tc>
          <w:tcPr>
            <w:tcW w:w="2259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Смагулова Ш.Ж.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9 «Б»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12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Байниязова А.К.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9 «В»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8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Смагулова Ш.Ж.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«А» ДШ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2июня 2014 г. </w:t>
            </w: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259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Русский </w:t>
            </w: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язык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Булер С.Г.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«А» ВШ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Иванова В.И.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«Б»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Иванова В.И.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«В»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Булер С.Г.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«Г»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11.00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Булер С.Г.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«Д»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Желтикова Н.В.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«А» ДШ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3июня 2014 г.</w:t>
            </w: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259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Русский</w:t>
            </w: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язык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Булер С.Г.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«А» ВШ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Иванова В.И.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«Б»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Иванова В.И.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«В»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Булер С.Г.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«Г»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11.00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Булер С.Г.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«Д»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Желтикова Н.В.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9 «А»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5июня 2014 г.</w:t>
            </w: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7</w:t>
            </w:r>
          </w:p>
        </w:tc>
        <w:tc>
          <w:tcPr>
            <w:tcW w:w="2259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Казахский </w:t>
            </w: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язык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Сагитова Ж.К.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9 «Б»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7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Сагитова Ж.К.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9 «В»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16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Габбасова Д.К.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9 «А»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 xml:space="preserve">6 июня 2014 г. </w:t>
            </w: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7</w:t>
            </w:r>
          </w:p>
        </w:tc>
        <w:tc>
          <w:tcPr>
            <w:tcW w:w="2259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Казахский</w:t>
            </w: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язык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Сагитова Ж.К.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9 «Б»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7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Сагитова Ж.К.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9 «В»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16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Габбасова Д.К.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«А» ДШ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5июня 2014 г.</w:t>
            </w: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59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Алгебра и начала анализа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Гренадерова В.С.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«А» ВШ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Байниязова А.К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«Б»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Сейсембаева Б.Ж.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«В»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Байниязова А.К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«Г»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11.00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Байниязова А.К.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«Д»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Орлова О.А.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«А» ДШ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6июня 2014 г.</w:t>
            </w: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59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Алгебра и начала анализа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Гренадерова В.С.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«А» ВШ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Байниязова А.К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«Б»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Сейсембаева Б.Ж.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«В»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Байниязова А.К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«Г»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11.00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Байниязова А.К.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«Д»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Орлова О.А.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9 «А»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9июня 2014 г.</w:t>
            </w: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10</w:t>
            </w:r>
          </w:p>
        </w:tc>
        <w:tc>
          <w:tcPr>
            <w:tcW w:w="225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Женаева Е.С.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9 «А»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11</w:t>
            </w:r>
          </w:p>
        </w:tc>
        <w:tc>
          <w:tcPr>
            <w:tcW w:w="225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Немецкий язык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Рамазанова Е.А.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9 «Б»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19</w:t>
            </w:r>
          </w:p>
        </w:tc>
        <w:tc>
          <w:tcPr>
            <w:tcW w:w="225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Жумабекова А.А.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9 «В»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19</w:t>
            </w:r>
          </w:p>
        </w:tc>
        <w:tc>
          <w:tcPr>
            <w:tcW w:w="225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Жумабекова А.А.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9 «А»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 xml:space="preserve">10 июня 2014 г. </w:t>
            </w: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10</w:t>
            </w:r>
          </w:p>
        </w:tc>
        <w:tc>
          <w:tcPr>
            <w:tcW w:w="225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Женаева Е.С.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9 «А»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11</w:t>
            </w:r>
          </w:p>
        </w:tc>
        <w:tc>
          <w:tcPr>
            <w:tcW w:w="225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Немецкий язык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Рамазанова Е.А.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9 «Б»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19</w:t>
            </w:r>
          </w:p>
        </w:tc>
        <w:tc>
          <w:tcPr>
            <w:tcW w:w="225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Жумабекова А.А.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</w:rPr>
              <w:t>9 «В»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19</w:t>
            </w:r>
          </w:p>
        </w:tc>
        <w:tc>
          <w:tcPr>
            <w:tcW w:w="225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Жумабекова А.А.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«А» ДШ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9 июня 2014 г.</w:t>
            </w: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59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Фохт М.И.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«А» ВШ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Абишева А.Ж.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«Б»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Абишева А.Ж.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«В»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Сергазинов Т.К.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«Г»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Сергазинов Т.К.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«Д»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11.00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Сергазинов Т.К.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«А» ДШ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 июня </w:t>
            </w: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2014 г.</w:t>
            </w: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59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История </w:t>
            </w: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Казахстана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Фохт М.И.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«А» ВШ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Абишева А.Ж.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«Б»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Абишева А.Ж.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lastRenderedPageBreak/>
              <w:t>11 «В»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Сергазинов Т.К.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lastRenderedPageBreak/>
              <w:t>11 «Г»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Сергазинов Т.К.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«Д»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11.00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259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Сергазинов Т.К.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«А» ДШ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12 июня 2014 г.</w:t>
            </w: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5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Стоянова Е.Н.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«А» ДШ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5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Абышева Г.Т.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«А» ВШ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5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Абышева Г.Т.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«Б»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25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Знайденко В.В.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«В»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5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Алпысбаева А.Ж.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«Г»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11.00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5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Абышева Г.Т.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«Д»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5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Стоянова Е.Н.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«А» ДШ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13 июня 2014 г.</w:t>
            </w: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5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Стоянова Е.Н.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5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Абышева Г.Т.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«А» ВШ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5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Абышева Г.Т.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«Б»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25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Знайденко В.В.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«В»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5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Алпысбаева А.Ж.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«Г»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11.00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5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Абышева Г.Т.</w:t>
            </w:r>
          </w:p>
        </w:tc>
      </w:tr>
      <w:tr w:rsidR="0032084E" w:rsidRPr="0032084E" w:rsidTr="0032084E">
        <w:tc>
          <w:tcPr>
            <w:tcW w:w="1702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«Д»</w:t>
            </w:r>
          </w:p>
        </w:tc>
        <w:tc>
          <w:tcPr>
            <w:tcW w:w="1134" w:type="dxa"/>
            <w:vMerge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84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5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3119" w:type="dxa"/>
            <w:shd w:val="clear" w:color="auto" w:fill="auto"/>
          </w:tcPr>
          <w:p w:rsidR="0032084E" w:rsidRPr="0032084E" w:rsidRDefault="0032084E" w:rsidP="0032084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>Стоянова Е.Н.</w:t>
            </w:r>
          </w:p>
        </w:tc>
      </w:tr>
    </w:tbl>
    <w:p w:rsidR="0032084E" w:rsidRDefault="0032084E" w:rsidP="0032084E">
      <w:pPr>
        <w:pStyle w:val="2"/>
        <w:rPr>
          <w:sz w:val="24"/>
          <w:szCs w:val="24"/>
        </w:rPr>
      </w:pPr>
    </w:p>
    <w:p w:rsidR="0032084E" w:rsidRPr="0032084E" w:rsidRDefault="0032084E" w:rsidP="0032084E">
      <w:pPr>
        <w:rPr>
          <w:lang w:eastAsia="ru-RU"/>
        </w:rPr>
      </w:pPr>
    </w:p>
    <w:p w:rsidR="0032084E" w:rsidRDefault="0032084E" w:rsidP="0032084E">
      <w:pPr>
        <w:pStyle w:val="2"/>
        <w:rPr>
          <w:sz w:val="24"/>
          <w:szCs w:val="24"/>
        </w:rPr>
      </w:pPr>
    </w:p>
    <w:p w:rsidR="0032084E" w:rsidRDefault="0032084E" w:rsidP="0032084E">
      <w:pPr>
        <w:pStyle w:val="2"/>
        <w:rPr>
          <w:sz w:val="24"/>
          <w:szCs w:val="24"/>
        </w:rPr>
        <w:sectPr w:rsidR="003208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0292" w:rsidRPr="0032084E" w:rsidRDefault="00970292">
      <w:pPr>
        <w:rPr>
          <w:rFonts w:ascii="Times New Roman" w:hAnsi="Times New Roman"/>
          <w:sz w:val="24"/>
          <w:szCs w:val="24"/>
        </w:rPr>
      </w:pPr>
    </w:p>
    <w:sectPr w:rsidR="00970292" w:rsidRPr="00320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88"/>
    <w:rsid w:val="001B4C6A"/>
    <w:rsid w:val="0032084E"/>
    <w:rsid w:val="00523417"/>
    <w:rsid w:val="006B6F2D"/>
    <w:rsid w:val="00970292"/>
    <w:rsid w:val="00A66070"/>
    <w:rsid w:val="00E2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4E"/>
    <w:pPr>
      <w:spacing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2084E"/>
    <w:pPr>
      <w:keepNext/>
      <w:spacing w:after="0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2084E"/>
    <w:pPr>
      <w:keepNext/>
      <w:spacing w:after="0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8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8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8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08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08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2084E"/>
    <w:pPr>
      <w:spacing w:after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208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caption"/>
    <w:basedOn w:val="a"/>
    <w:qFormat/>
    <w:rsid w:val="0032084E"/>
    <w:pPr>
      <w:spacing w:after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08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08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084E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4E"/>
    <w:pPr>
      <w:spacing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2084E"/>
    <w:pPr>
      <w:keepNext/>
      <w:spacing w:after="0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2084E"/>
    <w:pPr>
      <w:keepNext/>
      <w:spacing w:after="0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8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8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8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08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08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2084E"/>
    <w:pPr>
      <w:spacing w:after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208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caption"/>
    <w:basedOn w:val="a"/>
    <w:qFormat/>
    <w:rsid w:val="0032084E"/>
    <w:pPr>
      <w:spacing w:after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08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08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084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BE7E0-5F81-4FAE-952E-216C1BDE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</dc:creator>
  <cp:lastModifiedBy>05</cp:lastModifiedBy>
  <cp:revision>2</cp:revision>
  <dcterms:created xsi:type="dcterms:W3CDTF">2014-04-30T05:43:00Z</dcterms:created>
  <dcterms:modified xsi:type="dcterms:W3CDTF">2014-04-30T05:43:00Z</dcterms:modified>
</cp:coreProperties>
</file>