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47" w:rsidRPr="00C605B8" w:rsidRDefault="00220047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sz w:val="28"/>
          <w:szCs w:val="28"/>
          <w:lang w:eastAsia="ru-RU"/>
        </w:rPr>
        <w:t>Объявление о конкурсе</w:t>
      </w:r>
    </w:p>
    <w:p w:rsidR="00302A87" w:rsidRPr="00C605B8" w:rsidRDefault="00302A87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0D29" w:rsidRPr="00C605B8" w:rsidRDefault="00850D29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0D29" w:rsidRPr="00C605B8" w:rsidRDefault="00850D29" w:rsidP="00C605B8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Государственное у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чреждение «Шко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ла-лицей № 20 города Павлодара»</w:t>
      </w:r>
    </w:p>
    <w:p w:rsidR="00E55F59" w:rsidRPr="00C605B8" w:rsidRDefault="00E55F59" w:rsidP="00C605B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почтовый адрес: 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Казахстан, Пав</w:t>
      </w:r>
      <w:r w:rsidR="006C6525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лодарская область, индекс 140001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, город Павлодар,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улица М.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Горького, 102/4</w:t>
      </w:r>
      <w:r w:rsidR="004F5013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school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proofErr w:type="spellStart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pavl</w:t>
      </w:r>
      <w:proofErr w:type="spellEnd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@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</w:p>
    <w:p w:rsidR="00E55F59" w:rsidRPr="00C605B8" w:rsidRDefault="00220047" w:rsidP="00C605B8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объявляет о проведении конкурса по орг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анизации питания</w:t>
      </w:r>
      <w:r w:rsidR="00FC047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FC047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="00FC047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Государственном у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чреждении</w:t>
      </w:r>
      <w:r w:rsidR="00302A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(далее ГУ)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«Школа-лицей № 20 города Павлодара»</w:t>
      </w:r>
      <w:r w:rsidR="00850D2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Услуга должна быть оказана: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ГУ «Школа-лицей № 20 города Павлодара»</w:t>
      </w:r>
      <w:r w:rsidR="006C6525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адресу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9F12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Казахстан, Павлодарская область, </w:t>
      </w:r>
      <w:r w:rsidR="00264215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2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Павлодар, улица М. Горького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12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102/4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9BA" w:rsidRPr="00C605B8" w:rsidRDefault="00850D29" w:rsidP="0013225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получателей услуги по организации </w:t>
      </w:r>
      <w:proofErr w:type="gramStart"/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питания</w:t>
      </w:r>
      <w:proofErr w:type="gramEnd"/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ГУ «Школа-лицей № 20 города Павлодара» (далее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услуга) составляет </w:t>
      </w:r>
      <w:r w:rsidR="009225F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200 обучающихся, в том числе 9 о</w:t>
      </w:r>
      <w:r w:rsidR="006C6525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бучающихся отдельных категорий</w:t>
      </w:r>
      <w:r w:rsidR="004349B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2 - из многодетных семей и 7- из малообеспеченных семей. </w:t>
      </w:r>
    </w:p>
    <w:p w:rsidR="00D67A98" w:rsidRPr="00C605B8" w:rsidRDefault="004349BA" w:rsidP="0013225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Сумма, выделенная на организацию бесплатного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питания обучающихся за счет бюджетных средств, 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составляет </w:t>
      </w:r>
      <w:r w:rsidR="0013225D">
        <w:rPr>
          <w:rFonts w:ascii="Times New Roman" w:hAnsi="Times New Roman"/>
          <w:b/>
          <w:sz w:val="28"/>
          <w:szCs w:val="28"/>
        </w:rPr>
        <w:t>15</w:t>
      </w:r>
      <w:r w:rsidR="0013225D">
        <w:rPr>
          <w:rFonts w:ascii="Times New Roman" w:hAnsi="Times New Roman"/>
          <w:b/>
          <w:sz w:val="28"/>
          <w:szCs w:val="28"/>
          <w:lang w:val="kk-KZ"/>
        </w:rPr>
        <w:t>4</w:t>
      </w:r>
      <w:bookmarkStart w:id="0" w:name="_GoBack"/>
      <w:bookmarkEnd w:id="0"/>
      <w:r w:rsidR="0013225D">
        <w:rPr>
          <w:rFonts w:ascii="Times New Roman" w:hAnsi="Times New Roman"/>
          <w:b/>
          <w:sz w:val="28"/>
          <w:szCs w:val="28"/>
          <w:lang w:val="kk-KZ"/>
        </w:rPr>
        <w:t>284</w:t>
      </w:r>
      <w:r w:rsidR="0013225D">
        <w:rPr>
          <w:rFonts w:ascii="Times New Roman" w:hAnsi="Times New Roman"/>
          <w:b/>
          <w:sz w:val="28"/>
          <w:szCs w:val="28"/>
        </w:rPr>
        <w:t xml:space="preserve"> (сто пятьдесят </w:t>
      </w:r>
      <w:r w:rsidR="0013225D">
        <w:rPr>
          <w:rFonts w:ascii="Times New Roman" w:hAnsi="Times New Roman"/>
          <w:b/>
          <w:sz w:val="28"/>
          <w:szCs w:val="28"/>
          <w:lang w:val="kk-KZ"/>
        </w:rPr>
        <w:t>четыре</w:t>
      </w:r>
      <w:r w:rsidR="0013225D">
        <w:rPr>
          <w:rFonts w:ascii="Times New Roman" w:hAnsi="Times New Roman"/>
          <w:b/>
          <w:sz w:val="28"/>
          <w:szCs w:val="28"/>
        </w:rPr>
        <w:t xml:space="preserve"> тысячи </w:t>
      </w:r>
      <w:r w:rsidR="0013225D">
        <w:rPr>
          <w:rFonts w:ascii="Times New Roman" w:hAnsi="Times New Roman"/>
          <w:b/>
          <w:sz w:val="28"/>
          <w:szCs w:val="28"/>
          <w:lang w:val="kk-KZ"/>
        </w:rPr>
        <w:t>двести восемьдесят</w:t>
      </w:r>
      <w:r w:rsidR="0013225D">
        <w:rPr>
          <w:rFonts w:ascii="Times New Roman" w:hAnsi="Times New Roman"/>
          <w:b/>
          <w:sz w:val="28"/>
          <w:szCs w:val="28"/>
        </w:rPr>
        <w:t xml:space="preserve"> четыре)</w:t>
      </w:r>
      <w:r w:rsidR="00D67A98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тенге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20047" w:rsidRPr="00C605B8" w:rsidRDefault="004F5013" w:rsidP="0013225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 Срок оказания ус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луги</w:t>
      </w:r>
      <w:r w:rsidR="007653C1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с 1 сентября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2014 года по 31 декабря 2014 года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К конкурсу допускаются все потенциальные поставщики, отвечающие требованиям конкурсной документации.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Пакет копии конкурсной документации можно получ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ить в срок 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17 часов 00 </w:t>
      </w:r>
      <w:r w:rsidR="00D67A98" w:rsidRPr="00C605B8">
        <w:rPr>
          <w:rFonts w:ascii="Times New Roman" w:hAnsi="Times New Roman" w:cs="Times New Roman"/>
          <w:sz w:val="28"/>
          <w:szCs w:val="28"/>
          <w:lang w:eastAsia="ru-RU"/>
        </w:rPr>
        <w:t>минут 23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июня 2014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включительно по адресу: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Казахстан, Павлодарская область, город Павлодар, улица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М.Горького,102/4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кабинет № 322 с 9.00 до17.00 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часов.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 w:rsidR="00DB71C0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Конкурсные заявки на участие в конкурсе, запечатанные в конверты, представляются (направляются) потенциальными поставщиками в </w:t>
      </w:r>
      <w:r w:rsidR="00302A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«Школа-лицей № 20 города Павлодара»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 адресу: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Казахстан, Павлодарская область,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город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Павлодар,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индекс 140001,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улица М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Горького, 102/4, кабине № 322</w:t>
      </w:r>
      <w:r w:rsidR="00302A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 Окончательный срок представления заявок на участие в конкурсе до 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 часов 00 </w:t>
      </w:r>
      <w:r w:rsidR="00850D29" w:rsidRPr="00C605B8">
        <w:rPr>
          <w:rFonts w:ascii="Times New Roman" w:hAnsi="Times New Roman" w:cs="Times New Roman"/>
          <w:sz w:val="28"/>
          <w:szCs w:val="28"/>
          <w:lang w:eastAsia="ru-RU"/>
        </w:rPr>
        <w:t>минут 24 июня 2014 года.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Конверты с заявками на участие в конкурсе будут вскрываться по следующему адресу: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Казахстан, Павлодарская область,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Павлодар, улица М. Горького, 102/4</w:t>
      </w:r>
      <w:r w:rsidR="00782B5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кабинет № 322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11 часов 00 минут 24 июня 2014 года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="00DB71C0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Дополнительную информацию и справку можно получить по телефону: 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82B5A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57-35-06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</w:t>
      </w:r>
      <w:r w:rsidR="00782B5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71C0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0AB3" w:rsidRPr="00C605B8" w:rsidRDefault="0013225D" w:rsidP="00850D2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50AB3" w:rsidRPr="00C6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4D"/>
    <w:rsid w:val="00071336"/>
    <w:rsid w:val="00086932"/>
    <w:rsid w:val="0013225D"/>
    <w:rsid w:val="00220047"/>
    <w:rsid w:val="00264215"/>
    <w:rsid w:val="00302A87"/>
    <w:rsid w:val="003D2A84"/>
    <w:rsid w:val="004349BA"/>
    <w:rsid w:val="004E7864"/>
    <w:rsid w:val="004F5013"/>
    <w:rsid w:val="006C6525"/>
    <w:rsid w:val="0074436D"/>
    <w:rsid w:val="007653C1"/>
    <w:rsid w:val="00782B5A"/>
    <w:rsid w:val="00850D29"/>
    <w:rsid w:val="009225F3"/>
    <w:rsid w:val="009F1287"/>
    <w:rsid w:val="00B3046F"/>
    <w:rsid w:val="00B31FDB"/>
    <w:rsid w:val="00C605B8"/>
    <w:rsid w:val="00CA4A18"/>
    <w:rsid w:val="00D67A98"/>
    <w:rsid w:val="00DB71C0"/>
    <w:rsid w:val="00DD694D"/>
    <w:rsid w:val="00E55F59"/>
    <w:rsid w:val="00FC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D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B3EE9-C820-4F78-8999-A7225FC1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2014-06-04T07:23:00Z</dcterms:created>
  <dcterms:modified xsi:type="dcterms:W3CDTF">2014-06-05T07:33:00Z</dcterms:modified>
</cp:coreProperties>
</file>