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89" w:rsidRDefault="00A65989" w:rsidP="00A6598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33600" cy="2171700"/>
            <wp:effectExtent l="0" t="0" r="0" b="0"/>
            <wp:docPr id="12" name="Рисунок 12" descr="C:\Users\1\Desktop\чм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чма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89" w:rsidRDefault="00A65989" w:rsidP="00016128"/>
    <w:p w:rsidR="00A65989" w:rsidRDefault="00A65989" w:rsidP="00016128"/>
    <w:p w:rsidR="00016128" w:rsidRDefault="00016128" w:rsidP="00016128">
      <w:r>
        <w:rPr>
          <w:noProof/>
          <w:lang w:eastAsia="ru-RU"/>
        </w:rPr>
        <w:drawing>
          <wp:inline distT="0" distB="0" distL="0" distR="0">
            <wp:extent cx="1762125" cy="1803685"/>
            <wp:effectExtent l="0" t="0" r="0" b="6350"/>
            <wp:docPr id="1" name="Рисунок 1" descr="C:\Users\1\Desktop\utka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utka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0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41" w:rsidRPr="00A65989" w:rsidRDefault="00CD22F2" w:rsidP="00016128">
      <w:pPr>
        <w:rPr>
          <w:b/>
          <w:color w:val="008000"/>
          <w:sz w:val="28"/>
          <w:szCs w:val="28"/>
        </w:rPr>
      </w:pPr>
      <w:r w:rsidRPr="00A65989">
        <w:rPr>
          <w:b/>
          <w:color w:val="008000"/>
          <w:sz w:val="28"/>
          <w:szCs w:val="28"/>
        </w:rPr>
        <w:t>Утки обладают способностью погружать половину своего мозга в сонное состояние, оставляя вторую половину бодрствовать.</w:t>
      </w:r>
    </w:p>
    <w:p w:rsidR="00A65989" w:rsidRPr="00A65989" w:rsidRDefault="00A65989" w:rsidP="00016128">
      <w:pPr>
        <w:rPr>
          <w:sz w:val="28"/>
          <w:szCs w:val="28"/>
        </w:rPr>
      </w:pPr>
    </w:p>
    <w:p w:rsidR="00CD22F2" w:rsidRDefault="00016128" w:rsidP="00016128">
      <w:r>
        <w:rPr>
          <w:noProof/>
          <w:lang w:eastAsia="ru-RU"/>
        </w:rPr>
        <w:drawing>
          <wp:inline distT="0" distB="0" distL="0" distR="0">
            <wp:extent cx="1762125" cy="1762125"/>
            <wp:effectExtent l="0" t="0" r="9525" b="9525"/>
            <wp:docPr id="2" name="Рисунок 2" descr="C:\Users\1\Desktop\ть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тьт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F2" w:rsidRPr="00A65989" w:rsidRDefault="00CD22F2">
      <w:pPr>
        <w:rPr>
          <w:b/>
          <w:color w:val="008000"/>
          <w:sz w:val="28"/>
          <w:szCs w:val="28"/>
        </w:rPr>
      </w:pPr>
      <w:r w:rsidRPr="00A65989">
        <w:rPr>
          <w:b/>
          <w:color w:val="008000"/>
          <w:sz w:val="28"/>
          <w:szCs w:val="28"/>
        </w:rPr>
        <w:t>В теле гусеницы больше мышц, чем в теле человека.</w:t>
      </w:r>
    </w:p>
    <w:p w:rsidR="00CD22F2" w:rsidRDefault="00016128">
      <w:r>
        <w:rPr>
          <w:noProof/>
          <w:lang w:eastAsia="ru-RU"/>
        </w:rPr>
        <w:lastRenderedPageBreak/>
        <w:drawing>
          <wp:inline distT="0" distB="0" distL="0" distR="0">
            <wp:extent cx="1638300" cy="1638300"/>
            <wp:effectExtent l="0" t="0" r="0" b="0"/>
            <wp:docPr id="3" name="Рисунок 3" descr="C:\Users\1\Desktop\псм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смо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F2" w:rsidRPr="00A65989" w:rsidRDefault="00CD22F2">
      <w:pPr>
        <w:rPr>
          <w:b/>
          <w:color w:val="008000"/>
          <w:sz w:val="28"/>
          <w:szCs w:val="28"/>
        </w:rPr>
      </w:pPr>
      <w:r w:rsidRPr="00A65989">
        <w:rPr>
          <w:b/>
          <w:color w:val="008000"/>
          <w:sz w:val="28"/>
          <w:szCs w:val="28"/>
        </w:rPr>
        <w:t>Все панды на свете принадлежат Китаю, зоопарки мира их только “одалживают”. Когда где-нибудь рождается детёныш этого животного, то, в соответствии с существующим соглашением, его отправляют в Китай, чтобы помочь восстановить генофонд.</w:t>
      </w:r>
    </w:p>
    <w:p w:rsidR="00CD22F2" w:rsidRDefault="00D348DD">
      <w:r>
        <w:rPr>
          <w:noProof/>
          <w:lang w:eastAsia="ru-RU"/>
        </w:rPr>
        <w:drawing>
          <wp:inline distT="0" distB="0" distL="0" distR="0">
            <wp:extent cx="1800225" cy="1800225"/>
            <wp:effectExtent l="0" t="0" r="9525" b="9525"/>
            <wp:docPr id="4" name="Рисунок 4" descr="C:\Users\1\Desktop\ьббьбь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ьббьбь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F2" w:rsidRPr="00A65989" w:rsidRDefault="00CD22F2">
      <w:pPr>
        <w:rPr>
          <w:b/>
          <w:color w:val="008000"/>
          <w:sz w:val="28"/>
          <w:szCs w:val="28"/>
        </w:rPr>
      </w:pPr>
      <w:r w:rsidRPr="00A65989">
        <w:rPr>
          <w:b/>
          <w:color w:val="008000"/>
          <w:sz w:val="28"/>
          <w:szCs w:val="28"/>
        </w:rPr>
        <w:t>Левая рука точнее всего определяет температуру объекта, а вот в оценке его веса предпочтение отдаётся правой. Причем, асимметрия таких вот тактильных способностей развивается уже в детском возрасте.</w:t>
      </w:r>
    </w:p>
    <w:p w:rsidR="001F7D5C" w:rsidRDefault="00696155">
      <w:r>
        <w:rPr>
          <w:noProof/>
          <w:lang w:eastAsia="ru-RU"/>
        </w:rPr>
        <w:drawing>
          <wp:inline distT="0" distB="0" distL="0" distR="0">
            <wp:extent cx="1857375" cy="1857375"/>
            <wp:effectExtent l="0" t="0" r="9525" b="9525"/>
            <wp:docPr id="7" name="Рисунок 7" descr="C:\Users\1\Desktop\бэж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бэжбж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5C" w:rsidRPr="00A65989" w:rsidRDefault="001F7D5C">
      <w:pPr>
        <w:rPr>
          <w:b/>
          <w:color w:val="008000"/>
          <w:sz w:val="28"/>
          <w:szCs w:val="28"/>
        </w:rPr>
      </w:pPr>
      <w:r w:rsidRPr="00A65989">
        <w:rPr>
          <w:b/>
          <w:color w:val="008000"/>
          <w:sz w:val="28"/>
          <w:szCs w:val="28"/>
        </w:rPr>
        <w:t>Амазонка - длиннейшая река в мире. Согласно заявлению бразильского Национального центра космических исследований длина Амазонки составляет 6992.06 км.</w:t>
      </w:r>
    </w:p>
    <w:p w:rsidR="001F7D5C" w:rsidRDefault="00696155">
      <w:r>
        <w:rPr>
          <w:noProof/>
          <w:lang w:eastAsia="ru-RU"/>
        </w:rPr>
        <w:lastRenderedPageBreak/>
        <w:drawing>
          <wp:inline distT="0" distB="0" distL="0" distR="0">
            <wp:extent cx="1828800" cy="1828800"/>
            <wp:effectExtent l="0" t="0" r="0" b="0"/>
            <wp:docPr id="8" name="Рисунок 8" descr="C:\Users\1\Desktop\ь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ьбб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5C" w:rsidRDefault="001F7D5C">
      <w:pPr>
        <w:rPr>
          <w:b/>
          <w:color w:val="008000"/>
          <w:sz w:val="28"/>
          <w:szCs w:val="28"/>
        </w:rPr>
      </w:pPr>
      <w:r w:rsidRPr="00B62665">
        <w:rPr>
          <w:b/>
          <w:color w:val="008000"/>
          <w:sz w:val="28"/>
          <w:szCs w:val="28"/>
        </w:rPr>
        <w:t>Колибри — единственная птица, которая может лететь спиной вперед.</w:t>
      </w:r>
    </w:p>
    <w:p w:rsidR="00B62665" w:rsidRPr="00B62665" w:rsidRDefault="00B62665">
      <w:pPr>
        <w:rPr>
          <w:b/>
          <w:color w:val="008000"/>
          <w:sz w:val="28"/>
          <w:szCs w:val="28"/>
        </w:rPr>
      </w:pPr>
    </w:p>
    <w:p w:rsidR="001F7D5C" w:rsidRDefault="00696155">
      <w:r>
        <w:rPr>
          <w:noProof/>
          <w:lang w:eastAsia="ru-RU"/>
        </w:rPr>
        <w:drawing>
          <wp:inline distT="0" distB="0" distL="0" distR="0">
            <wp:extent cx="1885950" cy="1885950"/>
            <wp:effectExtent l="0" t="0" r="0" b="0"/>
            <wp:docPr id="9" name="Рисунок 9" descr="C:\Users\1\Desktop\прпрмр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прпрмрпм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5C" w:rsidRDefault="001F7D5C">
      <w:pPr>
        <w:rPr>
          <w:b/>
          <w:color w:val="008000"/>
          <w:sz w:val="28"/>
          <w:szCs w:val="28"/>
        </w:rPr>
      </w:pPr>
      <w:r w:rsidRPr="00B62665">
        <w:rPr>
          <w:b/>
          <w:color w:val="008000"/>
          <w:sz w:val="28"/>
          <w:szCs w:val="28"/>
        </w:rPr>
        <w:t>Самая большая скорость в животном мире – 322 км/ч. Эту скорость развивает сапсан при пикировании на добычу.</w:t>
      </w:r>
    </w:p>
    <w:p w:rsidR="00B62665" w:rsidRPr="00B62665" w:rsidRDefault="00B62665">
      <w:pPr>
        <w:rPr>
          <w:b/>
          <w:color w:val="008000"/>
          <w:sz w:val="28"/>
          <w:szCs w:val="28"/>
        </w:rPr>
      </w:pPr>
      <w:bookmarkStart w:id="0" w:name="_GoBack"/>
      <w:bookmarkEnd w:id="0"/>
    </w:p>
    <w:p w:rsidR="001F7D5C" w:rsidRDefault="00A65989">
      <w:r>
        <w:rPr>
          <w:noProof/>
          <w:lang w:eastAsia="ru-RU"/>
        </w:rPr>
        <w:drawing>
          <wp:inline distT="0" distB="0" distL="0" distR="0">
            <wp:extent cx="1895475" cy="1895475"/>
            <wp:effectExtent l="0" t="0" r="9525" b="9525"/>
            <wp:docPr id="10" name="Рисунок 10" descr="C:\Users\1\Desktop\н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нп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5C" w:rsidRPr="00B62665" w:rsidRDefault="001F7D5C">
      <w:pPr>
        <w:rPr>
          <w:b/>
          <w:color w:val="008000"/>
          <w:sz w:val="28"/>
          <w:szCs w:val="28"/>
        </w:rPr>
      </w:pPr>
      <w:r w:rsidRPr="00B62665">
        <w:rPr>
          <w:b/>
          <w:color w:val="008000"/>
          <w:sz w:val="28"/>
          <w:szCs w:val="28"/>
        </w:rPr>
        <w:t xml:space="preserve">Человеческий мозг забывает 80 % того, что он узнал за день. Скорее </w:t>
      </w:r>
      <w:proofErr w:type="gramStart"/>
      <w:r w:rsidRPr="00B62665">
        <w:rPr>
          <w:b/>
          <w:color w:val="008000"/>
          <w:sz w:val="28"/>
          <w:szCs w:val="28"/>
        </w:rPr>
        <w:t>всего</w:t>
      </w:r>
      <w:proofErr w:type="gramEnd"/>
      <w:r w:rsidRPr="00B62665">
        <w:rPr>
          <w:b/>
          <w:color w:val="008000"/>
          <w:sz w:val="28"/>
          <w:szCs w:val="28"/>
        </w:rPr>
        <w:t xml:space="preserve"> завтра Вы это уже забудете.</w:t>
      </w:r>
    </w:p>
    <w:p w:rsidR="001F7D5C" w:rsidRDefault="001F7D5C"/>
    <w:p w:rsidR="00016128" w:rsidRDefault="00016128"/>
    <w:sectPr w:rsidR="00016128" w:rsidSect="00A6598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C7"/>
    <w:rsid w:val="00016128"/>
    <w:rsid w:val="001F7D5C"/>
    <w:rsid w:val="00656CBD"/>
    <w:rsid w:val="00696155"/>
    <w:rsid w:val="00757041"/>
    <w:rsid w:val="00A65989"/>
    <w:rsid w:val="00B456C7"/>
    <w:rsid w:val="00B62665"/>
    <w:rsid w:val="00CD22F2"/>
    <w:rsid w:val="00D3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2014-07-20T15:04:00Z</dcterms:created>
  <dcterms:modified xsi:type="dcterms:W3CDTF">2014-07-20T15:25:00Z</dcterms:modified>
</cp:coreProperties>
</file>