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D09" w:rsidRPr="00E54D09" w:rsidRDefault="00E54D09" w:rsidP="00842123">
      <w:pPr>
        <w:jc w:val="center"/>
        <w:rPr>
          <w:rFonts w:ascii="Times New Roman" w:eastAsia="GungsuhChe" w:hAnsi="Times New Roman" w:cs="Times New Roman"/>
          <w:b/>
          <w:sz w:val="28"/>
          <w:szCs w:val="28"/>
          <w:lang w:val="kk-KZ"/>
        </w:rPr>
      </w:pPr>
      <w:r w:rsidRPr="00E54D09">
        <w:rPr>
          <w:rFonts w:ascii="Times New Roman" w:eastAsia="GungsuhChe" w:hAnsi="Times New Roman" w:cs="Times New Roman"/>
          <w:b/>
          <w:sz w:val="28"/>
          <w:szCs w:val="28"/>
          <w:lang w:val="kk-KZ"/>
        </w:rPr>
        <w:t>Информационная газета</w:t>
      </w:r>
    </w:p>
    <w:p w:rsidR="00C73AFC" w:rsidRPr="00842123" w:rsidRDefault="00C73AFC" w:rsidP="00842123">
      <w:pPr>
        <w:jc w:val="center"/>
        <w:rPr>
          <w:rFonts w:ascii="GungsuhChe" w:eastAsia="GungsuhChe" w:hAnsi="GungsuhChe" w:cs="Times New Roman"/>
          <w:b/>
          <w:color w:val="C9361D"/>
          <w:sz w:val="56"/>
          <w:szCs w:val="56"/>
          <w:lang w:val="kk-KZ"/>
        </w:rPr>
      </w:pPr>
      <w:r w:rsidRPr="00842123">
        <w:rPr>
          <w:rFonts w:ascii="GungsuhChe" w:eastAsia="GungsuhChe" w:hAnsi="GungsuhChe" w:cs="Times New Roman"/>
          <w:b/>
          <w:color w:val="C9361D"/>
          <w:sz w:val="56"/>
          <w:szCs w:val="56"/>
          <w:lang w:val="kk-KZ"/>
        </w:rPr>
        <w:t>Газета «Лицеист»</w:t>
      </w:r>
    </w:p>
    <w:p w:rsidR="00C73AFC" w:rsidRPr="00E54D09" w:rsidRDefault="00C73AFC" w:rsidP="00842123">
      <w:pPr>
        <w:jc w:val="center"/>
        <w:rPr>
          <w:rFonts w:ascii="Constantia" w:eastAsia="Calibri" w:hAnsi="Constantia" w:cs="Times New Roman"/>
          <w:b/>
          <w:color w:val="C9361D"/>
          <w:sz w:val="24"/>
          <w:szCs w:val="24"/>
          <w:lang w:val="kk-KZ"/>
        </w:rPr>
      </w:pPr>
      <w:r w:rsidRPr="00E54D09">
        <w:rPr>
          <w:rFonts w:ascii="Constantia" w:eastAsia="Calibri" w:hAnsi="Constantia" w:cs="Times New Roman"/>
          <w:b/>
          <w:color w:val="C9361D"/>
          <w:sz w:val="24"/>
          <w:szCs w:val="24"/>
          <w:lang w:val="kk-KZ"/>
        </w:rPr>
        <w:t>СПЕЦВЫПУСК</w:t>
      </w:r>
      <w:r w:rsidR="00842123" w:rsidRPr="00E54D09">
        <w:rPr>
          <w:rFonts w:ascii="Constantia" w:eastAsia="Calibri" w:hAnsi="Constantia" w:cs="Times New Roman"/>
          <w:b/>
          <w:color w:val="C9361D"/>
          <w:sz w:val="24"/>
          <w:szCs w:val="24"/>
          <w:lang w:val="kk-KZ"/>
        </w:rPr>
        <w:t xml:space="preserve"> </w:t>
      </w:r>
      <w:r w:rsidR="00A345F8" w:rsidRPr="00E54D09">
        <w:rPr>
          <w:rFonts w:ascii="Constantia" w:eastAsia="Calibri" w:hAnsi="Constantia" w:cs="Times New Roman"/>
          <w:b/>
          <w:color w:val="C9361D"/>
          <w:sz w:val="24"/>
          <w:szCs w:val="24"/>
          <w:lang w:val="kk-KZ"/>
        </w:rPr>
        <w:t xml:space="preserve">      </w:t>
      </w:r>
      <w:r w:rsidR="00DA7CAA" w:rsidRPr="00E54D09">
        <w:rPr>
          <w:rFonts w:ascii="Constantia" w:eastAsia="Calibri" w:hAnsi="Constantia" w:cs="Times New Roman"/>
          <w:b/>
          <w:color w:val="C9361D"/>
          <w:sz w:val="24"/>
          <w:szCs w:val="24"/>
          <w:lang w:val="kk-KZ"/>
        </w:rPr>
        <w:t xml:space="preserve">      </w:t>
      </w:r>
      <w:r w:rsidR="00E54D09">
        <w:rPr>
          <w:rFonts w:ascii="Constantia" w:eastAsia="Calibri" w:hAnsi="Constantia" w:cs="Times New Roman"/>
          <w:b/>
          <w:color w:val="C9361D"/>
          <w:sz w:val="24"/>
          <w:szCs w:val="24"/>
          <w:lang w:val="kk-KZ"/>
        </w:rPr>
        <w:t>А</w:t>
      </w:r>
      <w:r w:rsidR="00DA7CAA" w:rsidRPr="00E54D09">
        <w:rPr>
          <w:rFonts w:ascii="Constantia" w:eastAsia="Calibri" w:hAnsi="Constantia" w:cs="Times New Roman"/>
          <w:b/>
          <w:color w:val="C9361D"/>
          <w:sz w:val="24"/>
          <w:szCs w:val="24"/>
          <w:lang w:val="kk-KZ"/>
        </w:rPr>
        <w:t>вгуст 2014 (№5)</w:t>
      </w:r>
    </w:p>
    <w:p w:rsidR="00BF2365" w:rsidRPr="00E54D09" w:rsidRDefault="007645BD" w:rsidP="00C1001E">
      <w:pPr>
        <w:jc w:val="right"/>
        <w:rPr>
          <w:rFonts w:ascii="GungsuhChe" w:eastAsia="GungsuhChe" w:hAnsi="GungsuhChe" w:cs="Times New Roman"/>
          <w:b/>
          <w:color w:val="0B56FD"/>
          <w:sz w:val="24"/>
          <w:szCs w:val="24"/>
          <w:lang w:val="kk-KZ"/>
        </w:rPr>
      </w:pPr>
      <w:r w:rsidRPr="00E54D09">
        <w:rPr>
          <w:rFonts w:ascii="GungsuhChe" w:eastAsia="GungsuhChe" w:hAnsi="GungsuhChe" w:cs="Times New Roman"/>
          <w:b/>
          <w:color w:val="0B56FD"/>
          <w:sz w:val="24"/>
          <w:szCs w:val="24"/>
          <w:lang w:val="kk-KZ"/>
        </w:rPr>
        <w:t>«Бар ізгілік тек біліммен алынар, біліммен аспан</w:t>
      </w:r>
      <w:r w:rsidRPr="00E54D09">
        <w:rPr>
          <w:rFonts w:ascii="MS Mincho" w:eastAsia="MS Mincho" w:hAnsi="MS Mincho" w:cs="MS Mincho" w:hint="eastAsia"/>
          <w:b/>
          <w:color w:val="0B56FD"/>
          <w:sz w:val="24"/>
          <w:szCs w:val="24"/>
          <w:lang w:val="kk-KZ"/>
        </w:rPr>
        <w:t>ғ</w:t>
      </w:r>
      <w:r w:rsidRPr="00E54D09">
        <w:rPr>
          <w:rFonts w:ascii="GungsuhChe" w:eastAsia="GungsuhChe" w:hAnsi="GungsuhChe" w:cs="GungsuhChe" w:hint="eastAsia"/>
          <w:b/>
          <w:color w:val="0B56FD"/>
          <w:sz w:val="24"/>
          <w:szCs w:val="24"/>
          <w:lang w:val="kk-KZ"/>
        </w:rPr>
        <w:t>а</w:t>
      </w:r>
      <w:r w:rsidRPr="00E54D09">
        <w:rPr>
          <w:rFonts w:ascii="GungsuhChe" w:eastAsia="GungsuhChe" w:hAnsi="GungsuhChe" w:cs="Times New Roman"/>
          <w:b/>
          <w:color w:val="0B56FD"/>
          <w:sz w:val="24"/>
          <w:szCs w:val="24"/>
          <w:lang w:val="kk-KZ"/>
        </w:rPr>
        <w:t xml:space="preserve"> </w:t>
      </w:r>
      <w:r w:rsidRPr="00E54D09">
        <w:rPr>
          <w:rFonts w:ascii="GungsuhChe" w:eastAsia="GungsuhChe" w:hAnsi="GungsuhChe" w:cs="GungsuhChe" w:hint="eastAsia"/>
          <w:b/>
          <w:color w:val="0B56FD"/>
          <w:sz w:val="24"/>
          <w:szCs w:val="24"/>
          <w:lang w:val="kk-KZ"/>
        </w:rPr>
        <w:t>жол</w:t>
      </w:r>
      <w:r w:rsidRPr="00E54D09">
        <w:rPr>
          <w:rFonts w:ascii="GungsuhChe" w:eastAsia="GungsuhChe" w:hAnsi="GungsuhChe" w:cs="Times New Roman"/>
          <w:b/>
          <w:color w:val="0B56FD"/>
          <w:sz w:val="24"/>
          <w:szCs w:val="24"/>
          <w:lang w:val="kk-KZ"/>
        </w:rPr>
        <w:t xml:space="preserve"> </w:t>
      </w:r>
      <w:r w:rsidRPr="00E54D09">
        <w:rPr>
          <w:rFonts w:ascii="GungsuhChe" w:eastAsia="GungsuhChe" w:hAnsi="GungsuhChe" w:cs="GungsuhChe" w:hint="eastAsia"/>
          <w:b/>
          <w:color w:val="0B56FD"/>
          <w:sz w:val="24"/>
          <w:szCs w:val="24"/>
          <w:lang w:val="kk-KZ"/>
        </w:rPr>
        <w:t>салынар»</w:t>
      </w:r>
      <w:r w:rsidR="00BF2365" w:rsidRPr="00E54D09">
        <w:rPr>
          <w:rFonts w:ascii="GungsuhChe" w:eastAsia="GungsuhChe" w:hAnsi="GungsuhChe" w:cs="Times New Roman"/>
          <w:b/>
          <w:color w:val="0B56FD"/>
          <w:sz w:val="24"/>
          <w:szCs w:val="24"/>
          <w:lang w:val="kk-KZ"/>
        </w:rPr>
        <w:t xml:space="preserve">                                  </w:t>
      </w:r>
    </w:p>
    <w:p w:rsidR="007645BD" w:rsidRPr="00C1001E" w:rsidRDefault="00C1001E" w:rsidP="00BF2365">
      <w:pPr>
        <w:jc w:val="right"/>
        <w:rPr>
          <w:rFonts w:ascii="GungsuhChe" w:eastAsia="GungsuhChe" w:hAnsi="GungsuhChe" w:cs="Times New Roman"/>
          <w:b/>
          <w:color w:val="FF0000"/>
          <w:sz w:val="24"/>
          <w:szCs w:val="24"/>
        </w:rPr>
      </w:pPr>
      <w:r w:rsidRPr="00E54D09">
        <w:rPr>
          <w:rFonts w:ascii="Times New Roman" w:eastAsia="Calibri" w:hAnsi="Times New Roman" w:cs="Times New Roman"/>
          <w:b/>
          <w:i/>
          <w:noProof/>
          <w:color w:val="0B56FD"/>
          <w:sz w:val="24"/>
          <w:szCs w:val="24"/>
          <w:lang w:eastAsia="ru-RU"/>
        </w:rPr>
        <w:drawing>
          <wp:anchor distT="0" distB="0" distL="114300" distR="114300" simplePos="0" relativeHeight="251659264" behindDoc="1" locked="0" layoutInCell="1" allowOverlap="1" wp14:anchorId="0C9DDDF6" wp14:editId="1F58CD42">
            <wp:simplePos x="0" y="0"/>
            <wp:positionH relativeFrom="column">
              <wp:posOffset>-455930</wp:posOffset>
            </wp:positionH>
            <wp:positionV relativeFrom="paragraph">
              <wp:posOffset>257810</wp:posOffset>
            </wp:positionV>
            <wp:extent cx="3166110" cy="2592705"/>
            <wp:effectExtent l="0" t="152400" r="0" b="188595"/>
            <wp:wrapSquare wrapText="bothSides"/>
            <wp:docPr id="1" name="Рисунок 1"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Эмблема школы. Нова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66110" cy="2592705"/>
                    </a:xfrm>
                    <a:prstGeom prst="rect">
                      <a:avLst/>
                    </a:prstGeom>
                    <a:ln>
                      <a:noFill/>
                    </a:ln>
                    <a:effectLst>
                      <a:softEdge rad="112500"/>
                    </a:effectLst>
                    <a:scene3d>
                      <a:camera prst="isometricOffAxis1Right"/>
                      <a:lightRig rig="threePt" dir="t"/>
                    </a:scene3d>
                  </pic:spPr>
                </pic:pic>
              </a:graphicData>
            </a:graphic>
            <wp14:sizeRelH relativeFrom="margin">
              <wp14:pctWidth>0</wp14:pctWidth>
            </wp14:sizeRelH>
            <wp14:sizeRelV relativeFrom="margin">
              <wp14:pctHeight>0</wp14:pctHeight>
            </wp14:sizeRelV>
          </wp:anchor>
        </w:drawing>
      </w:r>
      <w:r w:rsidR="00BF2365" w:rsidRPr="00E54D09">
        <w:rPr>
          <w:rFonts w:ascii="Times New Roman" w:eastAsia="Calibri" w:hAnsi="Times New Roman" w:cs="Times New Roman"/>
          <w:b/>
          <w:color w:val="0B56FD"/>
          <w:sz w:val="24"/>
          <w:szCs w:val="24"/>
          <w:lang w:val="kk-KZ"/>
        </w:rPr>
        <w:t xml:space="preserve">     </w:t>
      </w:r>
      <w:r w:rsidR="007645BD" w:rsidRPr="00E54D09">
        <w:rPr>
          <w:rFonts w:ascii="GungsuhChe" w:eastAsia="GungsuhChe" w:hAnsi="GungsuhChe" w:cs="Times New Roman"/>
          <w:b/>
          <w:color w:val="0B56FD"/>
          <w:sz w:val="24"/>
          <w:szCs w:val="24"/>
          <w:lang w:val="kk-KZ"/>
        </w:rPr>
        <w:t>Ж. Баласа</w:t>
      </w:r>
      <w:r w:rsidR="007645BD" w:rsidRPr="00E54D09">
        <w:rPr>
          <w:rFonts w:ascii="MS Mincho" w:eastAsia="MS Mincho" w:hAnsi="MS Mincho" w:cs="MS Mincho" w:hint="eastAsia"/>
          <w:b/>
          <w:color w:val="0B56FD"/>
          <w:sz w:val="24"/>
          <w:szCs w:val="24"/>
          <w:lang w:val="kk-KZ"/>
        </w:rPr>
        <w:t>ғү</w:t>
      </w:r>
      <w:r w:rsidR="007645BD" w:rsidRPr="00E54D09">
        <w:rPr>
          <w:rFonts w:ascii="GungsuhChe" w:eastAsia="GungsuhChe" w:hAnsi="GungsuhChe" w:cs="GungsuhChe" w:hint="eastAsia"/>
          <w:b/>
          <w:color w:val="0B56FD"/>
          <w:sz w:val="24"/>
          <w:szCs w:val="24"/>
          <w:lang w:val="kk-KZ"/>
        </w:rPr>
        <w:t>н</w:t>
      </w:r>
    </w:p>
    <w:p w:rsidR="00A1580B" w:rsidRDefault="00A1580B" w:rsidP="00457298">
      <w:pPr>
        <w:spacing w:after="0" w:line="240" w:lineRule="auto"/>
        <w:jc w:val="both"/>
        <w:rPr>
          <w:rFonts w:ascii="Times New Roman" w:hAnsi="Times New Roman" w:cs="Times New Roman"/>
          <w:sz w:val="28"/>
          <w:szCs w:val="28"/>
          <w:lang w:val="kk-KZ"/>
        </w:rPr>
      </w:pPr>
      <w:r w:rsidRPr="00784034">
        <w:rPr>
          <w:rFonts w:ascii="Times New Roman" w:hAnsi="Times New Roman" w:cs="Times New Roman"/>
          <w:b/>
          <w:color w:val="0B56FD"/>
          <w:sz w:val="28"/>
          <w:szCs w:val="28"/>
          <w:lang w:val="kk-KZ"/>
        </w:rPr>
        <w:t xml:space="preserve"> Лицей</w:t>
      </w:r>
      <w:r w:rsidRPr="00784034">
        <w:rPr>
          <w:rFonts w:ascii="Times New Roman" w:hAnsi="Times New Roman" w:cs="Times New Roman"/>
          <w:color w:val="0B56FD"/>
          <w:sz w:val="28"/>
          <w:szCs w:val="28"/>
          <w:lang w:val="kk-KZ"/>
        </w:rPr>
        <w:t xml:space="preserve"> </w:t>
      </w:r>
      <w:r>
        <w:rPr>
          <w:rFonts w:ascii="Times New Roman" w:hAnsi="Times New Roman" w:cs="Times New Roman"/>
          <w:sz w:val="28"/>
          <w:szCs w:val="28"/>
          <w:lang w:val="kk-KZ"/>
        </w:rPr>
        <w:t>– это школа творчества, это школа открытых перспектив, это лаборатория ученических мыслей и идей, это дом интеллектуалов.</w:t>
      </w:r>
    </w:p>
    <w:p w:rsidR="00A1580B" w:rsidRDefault="00A1580B" w:rsidP="00457298">
      <w:pPr>
        <w:spacing w:after="0" w:line="240" w:lineRule="auto"/>
        <w:jc w:val="both"/>
        <w:rPr>
          <w:rFonts w:ascii="Times New Roman" w:hAnsi="Times New Roman" w:cs="Times New Roman"/>
          <w:sz w:val="28"/>
          <w:szCs w:val="28"/>
          <w:lang w:val="kk-KZ"/>
        </w:rPr>
      </w:pPr>
      <w:r w:rsidRPr="00784034">
        <w:rPr>
          <w:rFonts w:ascii="Times New Roman" w:hAnsi="Times New Roman" w:cs="Times New Roman"/>
          <w:b/>
          <w:color w:val="0B56FD"/>
          <w:sz w:val="28"/>
          <w:szCs w:val="28"/>
          <w:lang w:val="kk-KZ"/>
        </w:rPr>
        <w:t>Лицей</w:t>
      </w:r>
      <w:r>
        <w:rPr>
          <w:rFonts w:ascii="Times New Roman" w:hAnsi="Times New Roman" w:cs="Times New Roman"/>
          <w:sz w:val="28"/>
          <w:szCs w:val="28"/>
          <w:lang w:val="kk-KZ"/>
        </w:rPr>
        <w:t xml:space="preserve"> – это новый уровень взаимоотношений учащихся и учителей, который строится на свободе общения, подлинном демократизме, инициативе, динамизме, сотрудничестве.</w:t>
      </w:r>
    </w:p>
    <w:p w:rsidR="00A1580B" w:rsidRDefault="00A1580B" w:rsidP="00457298">
      <w:pPr>
        <w:spacing w:after="0" w:line="240" w:lineRule="auto"/>
        <w:jc w:val="both"/>
        <w:rPr>
          <w:rFonts w:ascii="Times New Roman" w:hAnsi="Times New Roman" w:cs="Times New Roman"/>
          <w:sz w:val="28"/>
          <w:szCs w:val="28"/>
          <w:lang w:val="kk-KZ"/>
        </w:rPr>
      </w:pPr>
      <w:r w:rsidRPr="00784034">
        <w:rPr>
          <w:rFonts w:ascii="Times New Roman" w:hAnsi="Times New Roman" w:cs="Times New Roman"/>
          <w:b/>
          <w:color w:val="0B56FD"/>
          <w:sz w:val="28"/>
          <w:szCs w:val="28"/>
          <w:lang w:val="kk-KZ"/>
        </w:rPr>
        <w:t>Лицей</w:t>
      </w:r>
      <w:r w:rsidRPr="00784034">
        <w:rPr>
          <w:rFonts w:ascii="Times New Roman" w:hAnsi="Times New Roman" w:cs="Times New Roman"/>
          <w:color w:val="0B56FD"/>
          <w:sz w:val="28"/>
          <w:szCs w:val="28"/>
          <w:lang w:val="kk-KZ"/>
        </w:rPr>
        <w:t xml:space="preserve"> </w:t>
      </w:r>
      <w:r>
        <w:rPr>
          <w:rFonts w:ascii="Times New Roman" w:hAnsi="Times New Roman" w:cs="Times New Roman"/>
          <w:sz w:val="28"/>
          <w:szCs w:val="28"/>
          <w:lang w:val="kk-KZ"/>
        </w:rPr>
        <w:t>– это школа, где растет будущее нашей страны.</w:t>
      </w:r>
    </w:p>
    <w:p w:rsidR="00BF2365" w:rsidRDefault="00A1580B" w:rsidP="00BF2365">
      <w:pPr>
        <w:spacing w:after="0" w:line="240" w:lineRule="auto"/>
        <w:jc w:val="both"/>
        <w:rPr>
          <w:rFonts w:ascii="Times New Roman" w:hAnsi="Times New Roman" w:cs="Times New Roman"/>
          <w:sz w:val="28"/>
          <w:szCs w:val="28"/>
          <w:lang w:val="kk-KZ"/>
        </w:rPr>
      </w:pPr>
      <w:r w:rsidRPr="00784034">
        <w:rPr>
          <w:rFonts w:ascii="Times New Roman" w:hAnsi="Times New Roman" w:cs="Times New Roman"/>
          <w:b/>
          <w:color w:val="0B56FD"/>
          <w:sz w:val="28"/>
          <w:szCs w:val="28"/>
          <w:lang w:val="kk-KZ"/>
        </w:rPr>
        <w:t>Лицей</w:t>
      </w:r>
      <w:r>
        <w:rPr>
          <w:rFonts w:ascii="Times New Roman" w:hAnsi="Times New Roman" w:cs="Times New Roman"/>
          <w:sz w:val="28"/>
          <w:szCs w:val="28"/>
          <w:lang w:val="kk-KZ"/>
        </w:rPr>
        <w:t xml:space="preserve"> – это поэзия науки и храм поэзии, это </w:t>
      </w:r>
      <w:r>
        <w:rPr>
          <w:rFonts w:ascii="Times New Roman" w:hAnsi="Times New Roman" w:cs="Times New Roman"/>
          <w:sz w:val="28"/>
          <w:szCs w:val="28"/>
          <w:lang w:val="en-US"/>
        </w:rPr>
        <w:t>Alma</w:t>
      </w:r>
      <w:r w:rsidRPr="004A4736">
        <w:rPr>
          <w:rFonts w:ascii="Times New Roman" w:hAnsi="Times New Roman" w:cs="Times New Roman"/>
          <w:sz w:val="28"/>
          <w:szCs w:val="28"/>
        </w:rPr>
        <w:t xml:space="preserve"> </w:t>
      </w:r>
      <w:r>
        <w:rPr>
          <w:rFonts w:ascii="Times New Roman" w:hAnsi="Times New Roman" w:cs="Times New Roman"/>
          <w:sz w:val="28"/>
          <w:szCs w:val="28"/>
          <w:lang w:val="en-US"/>
        </w:rPr>
        <w:t>Mate</w:t>
      </w:r>
      <w:r w:rsidR="00457298">
        <w:rPr>
          <w:rFonts w:ascii="Times New Roman" w:hAnsi="Times New Roman" w:cs="Times New Roman"/>
          <w:sz w:val="28"/>
          <w:szCs w:val="28"/>
          <w:lang w:val="en-US"/>
        </w:rPr>
        <w:t>r</w:t>
      </w:r>
      <w:r w:rsidR="00457298" w:rsidRPr="004A4736">
        <w:rPr>
          <w:rFonts w:ascii="Times New Roman" w:hAnsi="Times New Roman" w:cs="Times New Roman"/>
          <w:sz w:val="28"/>
          <w:szCs w:val="28"/>
        </w:rPr>
        <w:t xml:space="preserve"> </w:t>
      </w:r>
      <w:r w:rsidR="00457298">
        <w:rPr>
          <w:rFonts w:ascii="Times New Roman" w:hAnsi="Times New Roman" w:cs="Times New Roman"/>
          <w:sz w:val="28"/>
          <w:szCs w:val="28"/>
          <w:lang w:val="kk-KZ"/>
        </w:rPr>
        <w:t>будущих достойных граждан своей страны.</w:t>
      </w:r>
    </w:p>
    <w:p w:rsidR="00BF2365" w:rsidRPr="00BF2365" w:rsidRDefault="00BF2365" w:rsidP="00BF2365">
      <w:pPr>
        <w:spacing w:after="0" w:line="240" w:lineRule="auto"/>
        <w:jc w:val="both"/>
        <w:rPr>
          <w:rFonts w:ascii="Times New Roman" w:hAnsi="Times New Roman" w:cs="Times New Roman"/>
          <w:sz w:val="28"/>
          <w:szCs w:val="28"/>
          <w:lang w:val="kk-KZ"/>
        </w:rPr>
      </w:pPr>
    </w:p>
    <w:p w:rsidR="007645BD" w:rsidRPr="00C1001E" w:rsidRDefault="00C1001E" w:rsidP="00A1580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85886" w:rsidRPr="00C1001E">
        <w:rPr>
          <w:rFonts w:ascii="Times New Roman" w:hAnsi="Times New Roman" w:cs="Times New Roman"/>
          <w:sz w:val="28"/>
          <w:szCs w:val="28"/>
          <w:lang w:val="kk-KZ"/>
        </w:rPr>
        <w:t>Павлодар қаласының №20 мектеп - лицейінің шәкірттері талапты да талантты жас өрендер. Ұлағатты ұстаздардан тәлім алған, оқимын деп талаптанған, өрелі де өнерлі, зерделі оқушыларымызға сүйсінесің! Әр пәннен олимпиадаға қатысатын шәкірттеріміз көптеп саналады. Қалалық, облыстық және республикалық олимпиадаларға қатысып, білім деңгейлерін көрсетіп, жақсы нәтижеге жеткен жүлделі орынға ие болған оқушыларымыз бар. Біздің лицейіміз заманауи ағымға сай, қажетті құрал-жабдықтармен қамтылған. Білім алу үшін барлық жағдай жасалған. Бізде оқу жүйесіне байланысты білім берумен қатар, рухани, мәдени, спорт түрлеріне де көңіл бөлінген. Мың бұралып билейтін, тамылжытып ән салатын, өнерімен өрге жүзген өнерпаздарымыздың да талабы зор. Салауатты өмір сүру салтын ұстанған, спортшы ұл-қыздарымыз спорттан жүлделі орындарға ие болып, жеңіс тұғырынан көрінуде! Өнерлерімен тамсандырған, білімдерімен таңғалдырған, дарын</w:t>
      </w:r>
      <w:r w:rsidR="00C471E8" w:rsidRPr="00C1001E">
        <w:rPr>
          <w:rFonts w:ascii="Times New Roman" w:hAnsi="Times New Roman" w:cs="Times New Roman"/>
          <w:sz w:val="28"/>
          <w:szCs w:val="28"/>
          <w:lang w:val="kk-KZ"/>
        </w:rPr>
        <w:t>ды шәкірттерімізбен мақтанамыз.</w:t>
      </w:r>
      <w:r w:rsidR="00257C41" w:rsidRPr="00C1001E">
        <w:rPr>
          <w:rFonts w:ascii="Times New Roman" w:hAnsi="Times New Roman" w:cs="Times New Roman"/>
          <w:sz w:val="28"/>
          <w:szCs w:val="28"/>
          <w:lang w:val="kk-KZ"/>
        </w:rPr>
        <w:t xml:space="preserve"> </w:t>
      </w:r>
      <w:r w:rsidR="00285886" w:rsidRPr="00C1001E">
        <w:rPr>
          <w:rFonts w:ascii="Times New Roman" w:hAnsi="Times New Roman" w:cs="Times New Roman"/>
          <w:sz w:val="28"/>
          <w:szCs w:val="28"/>
          <w:lang w:val="kk-KZ"/>
        </w:rPr>
        <w:t xml:space="preserve">Лицейдің негізгі жұмыс жоспары бойынша мұғалімдер мен оқушылардың жеке тұлғаларына нақты талаптар қойылады - шығармашылық, </w:t>
      </w:r>
      <w:r w:rsidR="00285886" w:rsidRPr="00C1001E">
        <w:rPr>
          <w:rFonts w:ascii="Times New Roman" w:hAnsi="Times New Roman" w:cs="Times New Roman"/>
          <w:sz w:val="28"/>
          <w:szCs w:val="28"/>
          <w:lang w:val="kk-KZ"/>
        </w:rPr>
        <w:lastRenderedPageBreak/>
        <w:t>белсенділік, әлеуметтік жауапкершілік, дамыған интеллект, жоғары кәсіби білімділік, танымдылық әрекетке деген тұрақты ынта.</w:t>
      </w:r>
    </w:p>
    <w:p w:rsidR="004A4736" w:rsidRPr="00C471E8" w:rsidRDefault="007645BD" w:rsidP="004A4736">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r w:rsidRPr="00C471E8">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p>
    <w:p w:rsidR="004A4736" w:rsidRPr="00BF2365" w:rsidRDefault="004A4736" w:rsidP="00BF2365">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9F421E" w:rsidRPr="00E54D09" w:rsidRDefault="009F421E" w:rsidP="009F421E">
      <w:pPr>
        <w:spacing w:line="240" w:lineRule="auto"/>
        <w:jc w:val="both"/>
        <w:rPr>
          <w:rStyle w:val="ab"/>
          <w:rFonts w:ascii="Gungsuh" w:eastAsia="Gungsuh" w:hAnsi="Gungsuh" w:cs="Times New Roman"/>
          <w:b/>
          <w:bCs/>
          <w:i w:val="0"/>
          <w:color w:val="0B56FD"/>
          <w:sz w:val="24"/>
          <w:szCs w:val="24"/>
          <w:bdr w:val="none" w:sz="0" w:space="0" w:color="auto" w:frame="1"/>
        </w:rPr>
      </w:pPr>
      <w:r w:rsidRPr="00E54D09">
        <w:rPr>
          <w:rStyle w:val="apple-converted-space"/>
          <w:rFonts w:ascii="Gungsuh" w:eastAsia="Gungsuh" w:hAnsi="Gungsuh" w:cs="Times New Roman"/>
          <w:b/>
          <w:bCs/>
          <w:iCs/>
          <w:color w:val="800080"/>
          <w:sz w:val="24"/>
          <w:szCs w:val="24"/>
          <w:bdr w:val="none" w:sz="0" w:space="0" w:color="auto" w:frame="1"/>
          <w:lang w:val="kk-KZ"/>
        </w:rPr>
        <w:t> </w:t>
      </w:r>
      <w:r w:rsidRPr="00E54D09">
        <w:rPr>
          <w:rStyle w:val="ab"/>
          <w:rFonts w:ascii="Gungsuh" w:eastAsia="Gungsuh" w:hAnsi="Gungsuh" w:cs="Times New Roman"/>
          <w:b/>
          <w:bCs/>
          <w:i w:val="0"/>
          <w:color w:val="0B56FD"/>
          <w:sz w:val="24"/>
          <w:szCs w:val="24"/>
          <w:bdr w:val="none" w:sz="0" w:space="0" w:color="auto" w:frame="1"/>
        </w:rPr>
        <w:t>Учитель – посредник между обществом и растущим человеком. Он воспитатель и наставник. В этом его гражданское, человеческое предназначение. Его деятельность ориенти</w:t>
      </w:r>
      <w:r w:rsidR="00EE7A9E" w:rsidRPr="00E54D09">
        <w:rPr>
          <w:rStyle w:val="ab"/>
          <w:rFonts w:ascii="Gungsuh" w:eastAsia="Gungsuh" w:hAnsi="Gungsuh" w:cs="Times New Roman"/>
          <w:b/>
          <w:bCs/>
          <w:i w:val="0"/>
          <w:color w:val="0B56FD"/>
          <w:sz w:val="24"/>
          <w:szCs w:val="24"/>
          <w:bdr w:val="none" w:sz="0" w:space="0" w:color="auto" w:frame="1"/>
        </w:rPr>
        <w:t>рована на формирование человека</w:t>
      </w:r>
      <w:r w:rsidRPr="00E54D09">
        <w:rPr>
          <w:rStyle w:val="ab"/>
          <w:rFonts w:ascii="Gungsuh" w:eastAsia="Gungsuh" w:hAnsi="Gungsuh" w:cs="Times New Roman"/>
          <w:b/>
          <w:bCs/>
          <w:i w:val="0"/>
          <w:color w:val="0B56FD"/>
          <w:sz w:val="24"/>
          <w:szCs w:val="24"/>
          <w:bdr w:val="none" w:sz="0" w:space="0" w:color="auto" w:frame="1"/>
        </w:rPr>
        <w:t xml:space="preserve"> </w:t>
      </w:r>
    </w:p>
    <w:p w:rsidR="00C73AFC" w:rsidRPr="00F51958" w:rsidRDefault="00C73AFC" w:rsidP="00CD7235">
      <w:pPr>
        <w:spacing w:line="240" w:lineRule="auto"/>
        <w:jc w:val="center"/>
        <w:rPr>
          <w:rStyle w:val="ab"/>
          <w:rFonts w:ascii="GungsuhChe" w:eastAsia="GungsuhChe" w:hAnsi="GungsuhChe" w:cs="Times New Roman"/>
          <w:bCs/>
          <w:i w:val="0"/>
          <w:color w:val="C9361D"/>
          <w:sz w:val="28"/>
          <w:szCs w:val="28"/>
          <w:bdr w:val="none" w:sz="0" w:space="0" w:color="auto" w:frame="1"/>
        </w:rPr>
      </w:pPr>
      <w:r w:rsidRPr="00F51958">
        <w:rPr>
          <w:rStyle w:val="ab"/>
          <w:rFonts w:ascii="GungsuhChe" w:eastAsia="GungsuhChe" w:hAnsi="GungsuhChe" w:cs="Times New Roman"/>
          <w:b/>
          <w:bCs/>
          <w:i w:val="0"/>
          <w:color w:val="C9361D"/>
          <w:sz w:val="40"/>
          <w:szCs w:val="40"/>
          <w:bdr w:val="none" w:sz="0" w:space="0" w:color="auto" w:frame="1"/>
        </w:rPr>
        <w:t>Наши</w:t>
      </w:r>
      <w:r w:rsidR="006871AB" w:rsidRPr="00F51958">
        <w:rPr>
          <w:rStyle w:val="ab"/>
          <w:rFonts w:ascii="GungsuhChe" w:eastAsia="GungsuhChe" w:hAnsi="GungsuhChe" w:cs="Times New Roman"/>
          <w:b/>
          <w:bCs/>
          <w:i w:val="0"/>
          <w:color w:val="C9361D"/>
          <w:sz w:val="40"/>
          <w:szCs w:val="40"/>
          <w:bdr w:val="none" w:sz="0" w:space="0" w:color="auto" w:frame="1"/>
        </w:rPr>
        <w:t xml:space="preserve"> славные </w:t>
      </w:r>
      <w:r w:rsidRPr="00F51958">
        <w:rPr>
          <w:rStyle w:val="ab"/>
          <w:rFonts w:ascii="GungsuhChe" w:eastAsia="GungsuhChe" w:hAnsi="GungsuhChe" w:cs="Times New Roman"/>
          <w:b/>
          <w:bCs/>
          <w:i w:val="0"/>
          <w:color w:val="C9361D"/>
          <w:sz w:val="40"/>
          <w:szCs w:val="40"/>
          <w:bdr w:val="none" w:sz="0" w:space="0" w:color="auto" w:frame="1"/>
        </w:rPr>
        <w:t xml:space="preserve"> педагоги</w:t>
      </w:r>
    </w:p>
    <w:p w:rsidR="00285886" w:rsidRPr="009F421E" w:rsidRDefault="00C564B3" w:rsidP="009F421E">
      <w:pPr>
        <w:spacing w:line="240" w:lineRule="auto"/>
        <w:jc w:val="both"/>
        <w:rPr>
          <w:rFonts w:ascii="Times New Roman" w:hAnsi="Times New Roman" w:cs="Times New Roman"/>
          <w:sz w:val="28"/>
          <w:szCs w:val="28"/>
          <w:lang w:val="kk-KZ"/>
        </w:rPr>
      </w:pPr>
      <w:r>
        <w:rPr>
          <w:noProof/>
          <w:lang w:eastAsia="ru-RU"/>
        </w:rPr>
        <w:drawing>
          <wp:inline distT="0" distB="0" distL="0" distR="0" wp14:anchorId="1A4FAC8B" wp14:editId="7D9B11D5">
            <wp:extent cx="3097406" cy="2224585"/>
            <wp:effectExtent l="0" t="0" r="8255" b="4445"/>
            <wp:docPr id="10" name="Рисунок 4" descr="http://goo.kz/media/img/journal/5213873a567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oo.kz/media/img/journal/5213873a567ab.JPG"/>
                    <pic:cNvPicPr>
                      <a:picLocks noChangeAspect="1" noChangeArrowheads="1"/>
                    </pic:cNvPicPr>
                  </pic:nvPicPr>
                  <pic:blipFill>
                    <a:blip r:embed="rId10" cstate="print"/>
                    <a:srcRect/>
                    <a:stretch>
                      <a:fillRect/>
                    </a:stretch>
                  </pic:blipFill>
                  <pic:spPr bwMode="auto">
                    <a:xfrm>
                      <a:off x="0" y="0"/>
                      <a:ext cx="3094786" cy="2222703"/>
                    </a:xfrm>
                    <a:prstGeom prst="rect">
                      <a:avLst/>
                    </a:prstGeom>
                    <a:ln>
                      <a:noFill/>
                    </a:ln>
                    <a:effectLst>
                      <a:softEdge rad="112500"/>
                    </a:effectLst>
                  </pic:spPr>
                </pic:pic>
              </a:graphicData>
            </a:graphic>
          </wp:inline>
        </w:drawing>
      </w:r>
      <w:r w:rsidR="00974A99">
        <w:rPr>
          <w:noProof/>
          <w:lang w:eastAsia="ru-RU"/>
        </w:rPr>
        <w:drawing>
          <wp:inline distT="0" distB="0" distL="0" distR="0" wp14:anchorId="41080134" wp14:editId="6B230639">
            <wp:extent cx="2784143" cy="2224585"/>
            <wp:effectExtent l="0" t="0" r="0" b="0"/>
            <wp:docPr id="7" name="Рисунок 1" descr="http://goo.kz/media/img/journal/52184cedcf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o.kz/media/img/journal/52184cedcf221.JPG"/>
                    <pic:cNvPicPr>
                      <a:picLocks noChangeAspect="1" noChangeArrowheads="1"/>
                    </pic:cNvPicPr>
                  </pic:nvPicPr>
                  <pic:blipFill>
                    <a:blip r:embed="rId11" cstate="print"/>
                    <a:srcRect/>
                    <a:stretch>
                      <a:fillRect/>
                    </a:stretch>
                  </pic:blipFill>
                  <pic:spPr bwMode="auto">
                    <a:xfrm>
                      <a:off x="0" y="0"/>
                      <a:ext cx="2774897" cy="2217197"/>
                    </a:xfrm>
                    <a:prstGeom prst="rect">
                      <a:avLst/>
                    </a:prstGeom>
                    <a:ln>
                      <a:noFill/>
                    </a:ln>
                    <a:effectLst>
                      <a:softEdge rad="112500"/>
                    </a:effectLst>
                  </pic:spPr>
                </pic:pic>
              </a:graphicData>
            </a:graphic>
          </wp:inline>
        </w:drawing>
      </w:r>
      <w:r w:rsidR="00CD7235">
        <w:rPr>
          <w:rFonts w:ascii="Times New Roman" w:hAnsi="Times New Roman" w:cs="Times New Roman"/>
          <w:noProof/>
          <w:sz w:val="28"/>
          <w:szCs w:val="28"/>
          <w:lang w:eastAsia="ru-RU"/>
        </w:rPr>
        <w:drawing>
          <wp:inline distT="0" distB="0" distL="0" distR="0" wp14:anchorId="39B2ACD9" wp14:editId="169DC94A">
            <wp:extent cx="3766782" cy="25521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6004" cy="2551604"/>
                    </a:xfrm>
                    <a:prstGeom prst="rect">
                      <a:avLst/>
                    </a:prstGeom>
                    <a:ln>
                      <a:noFill/>
                    </a:ln>
                    <a:effectLst>
                      <a:softEdge rad="112500"/>
                    </a:effectLst>
                  </pic:spPr>
                </pic:pic>
              </a:graphicData>
            </a:graphic>
          </wp:inline>
        </w:drawing>
      </w:r>
      <w:r w:rsidR="00CD7235">
        <w:rPr>
          <w:noProof/>
          <w:lang w:eastAsia="ru-RU"/>
        </w:rPr>
        <w:drawing>
          <wp:inline distT="0" distB="0" distL="0" distR="0" wp14:anchorId="7089A469" wp14:editId="6B754C13">
            <wp:extent cx="2292824" cy="2538484"/>
            <wp:effectExtent l="0" t="0" r="0" b="0"/>
            <wp:docPr id="67" name="Рисунок 29" descr="Поздравля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оздравляем!"/>
                    <pic:cNvPicPr>
                      <a:picLocks noChangeAspect="1" noChangeArrowheads="1"/>
                    </pic:cNvPicPr>
                  </pic:nvPicPr>
                  <pic:blipFill>
                    <a:blip r:embed="rId13" cstate="print"/>
                    <a:srcRect/>
                    <a:stretch>
                      <a:fillRect/>
                    </a:stretch>
                  </pic:blipFill>
                  <pic:spPr bwMode="auto">
                    <a:xfrm>
                      <a:off x="0" y="0"/>
                      <a:ext cx="2292824" cy="2538484"/>
                    </a:xfrm>
                    <a:prstGeom prst="rect">
                      <a:avLst/>
                    </a:prstGeom>
                    <a:noFill/>
                    <a:ln w="9525">
                      <a:noFill/>
                      <a:miter lim="800000"/>
                      <a:headEnd/>
                      <a:tailEnd/>
                    </a:ln>
                  </pic:spPr>
                </pic:pic>
              </a:graphicData>
            </a:graphic>
          </wp:inline>
        </w:drawing>
      </w:r>
      <w:r w:rsidR="00021DF9">
        <w:rPr>
          <w:noProof/>
          <w:lang w:eastAsia="ru-RU"/>
        </w:rPr>
        <w:drawing>
          <wp:inline distT="0" distB="0" distL="0" distR="0" wp14:anchorId="0DF45F87" wp14:editId="730183CC">
            <wp:extent cx="3016155" cy="2129051"/>
            <wp:effectExtent l="0" t="0" r="0" b="0"/>
            <wp:docPr id="12" name="Рисунок 7" descr="http://goo.kz/media/img/journal/524f0a22b61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oo.kz/media/img/journal/524f0a22b61d5.JPG"/>
                    <pic:cNvPicPr>
                      <a:picLocks noChangeAspect="1" noChangeArrowheads="1"/>
                    </pic:cNvPicPr>
                  </pic:nvPicPr>
                  <pic:blipFill>
                    <a:blip r:embed="rId14" cstate="print"/>
                    <a:srcRect/>
                    <a:stretch>
                      <a:fillRect/>
                    </a:stretch>
                  </pic:blipFill>
                  <pic:spPr bwMode="auto">
                    <a:xfrm>
                      <a:off x="0" y="0"/>
                      <a:ext cx="3015101" cy="2128307"/>
                    </a:xfrm>
                    <a:prstGeom prst="rect">
                      <a:avLst/>
                    </a:prstGeom>
                    <a:ln>
                      <a:noFill/>
                    </a:ln>
                    <a:effectLst>
                      <a:softEdge rad="112500"/>
                    </a:effectLst>
                  </pic:spPr>
                </pic:pic>
              </a:graphicData>
            </a:graphic>
          </wp:inline>
        </w:drawing>
      </w:r>
      <w:r w:rsidR="00021DF9">
        <w:rPr>
          <w:rFonts w:ascii="Times New Roman" w:hAnsi="Times New Roman" w:cs="Times New Roman"/>
          <w:noProof/>
          <w:sz w:val="28"/>
          <w:szCs w:val="28"/>
          <w:lang w:eastAsia="ru-RU"/>
        </w:rPr>
        <w:drawing>
          <wp:inline distT="0" distB="0" distL="0" distR="0" wp14:anchorId="4CC0C261" wp14:editId="19EDD31D">
            <wp:extent cx="3111690" cy="21557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1690" cy="2155770"/>
                    </a:xfrm>
                    <a:prstGeom prst="rect">
                      <a:avLst/>
                    </a:prstGeom>
                    <a:ln>
                      <a:noFill/>
                    </a:ln>
                    <a:effectLst>
                      <a:softEdge rad="112500"/>
                    </a:effectLst>
                  </pic:spPr>
                </pic:pic>
              </a:graphicData>
            </a:graphic>
          </wp:inline>
        </w:drawing>
      </w:r>
    </w:p>
    <w:p w:rsidR="00C564B3" w:rsidRDefault="00C564B3" w:rsidP="00974A99">
      <w:pPr>
        <w:rPr>
          <w:rFonts w:ascii="Times New Roman" w:hAnsi="Times New Roman" w:cs="Times New Roman"/>
          <w:b/>
          <w:sz w:val="40"/>
          <w:szCs w:val="40"/>
          <w:lang w:val="kk-KZ"/>
        </w:rPr>
      </w:pPr>
    </w:p>
    <w:p w:rsidR="00285886" w:rsidRPr="00F51958" w:rsidRDefault="00C564B3" w:rsidP="00C564B3">
      <w:pPr>
        <w:jc w:val="center"/>
        <w:rPr>
          <w:rFonts w:ascii="GungsuhChe" w:eastAsia="GungsuhChe" w:hAnsi="GungsuhChe" w:cs="Times New Roman"/>
          <w:b/>
          <w:color w:val="C9361D"/>
          <w:sz w:val="40"/>
          <w:szCs w:val="40"/>
          <w:lang w:val="kk-KZ"/>
        </w:rPr>
      </w:pPr>
      <w:r w:rsidRPr="00F51958">
        <w:rPr>
          <w:rFonts w:ascii="GungsuhChe" w:eastAsia="GungsuhChe" w:hAnsi="GungsuhChe" w:cs="Times New Roman"/>
          <w:b/>
          <w:color w:val="C9361D"/>
          <w:sz w:val="40"/>
          <w:szCs w:val="40"/>
          <w:lang w:val="kk-KZ"/>
        </w:rPr>
        <w:t>Сотрудничество с ВУЗом</w:t>
      </w:r>
    </w:p>
    <w:p w:rsidR="00CD7235" w:rsidRPr="00C73AFC" w:rsidRDefault="00CD7235" w:rsidP="00C564B3">
      <w:pPr>
        <w:rPr>
          <w:rFonts w:ascii="Times New Roman" w:hAnsi="Times New Roman" w:cs="Times New Roman"/>
          <w:b/>
          <w:sz w:val="40"/>
          <w:szCs w:val="40"/>
        </w:rPr>
      </w:pPr>
      <w:r>
        <w:rPr>
          <w:rFonts w:ascii="Times New Roman" w:hAnsi="Times New Roman" w:cs="Times New Roman"/>
          <w:noProof/>
          <w:sz w:val="28"/>
          <w:szCs w:val="28"/>
          <w:lang w:eastAsia="ru-RU"/>
        </w:rPr>
        <w:drawing>
          <wp:inline distT="0" distB="0" distL="0" distR="0" wp14:anchorId="47297B5B" wp14:editId="1D6E2981">
            <wp:extent cx="1446663" cy="1037230"/>
            <wp:effectExtent l="19050" t="57150" r="1270" b="86995"/>
            <wp:docPr id="4" name="Рисунок 4" descr="C:\Users\1\Desktop\ЭмблемаШколаВУЗ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ЭмблемаШколаВУЗjp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6524" cy="1037131"/>
                    </a:xfrm>
                    <a:prstGeom prst="ellipse">
                      <a:avLst/>
                    </a:prstGeom>
                    <a:ln w="63500" cap="rnd">
                      <a:solidFill>
                        <a:srgbClr val="333333"/>
                      </a:solidFill>
                    </a:ln>
                    <a:effectLst/>
                    <a:scene3d>
                      <a:camera prst="isometricOffAxis1Right"/>
                      <a:lightRig rig="contrasting" dir="t">
                        <a:rot lat="0" lon="0" rev="3000000"/>
                      </a:lightRig>
                    </a:scene3d>
                    <a:sp3d contourW="7620">
                      <a:contourClr>
                        <a:srgbClr val="333333"/>
                      </a:contourClr>
                    </a:sp3d>
                  </pic:spPr>
                </pic:pic>
              </a:graphicData>
            </a:graphic>
          </wp:inline>
        </w:drawing>
      </w:r>
      <w:r w:rsidRPr="00C564B3">
        <w:rPr>
          <w:rFonts w:ascii="Times New Roman" w:hAnsi="Times New Roman" w:cs="Times New Roman"/>
          <w:b/>
          <w:sz w:val="36"/>
          <w:szCs w:val="36"/>
        </w:rPr>
        <w:t>Ш</w:t>
      </w:r>
      <w:r w:rsidR="001C5F81" w:rsidRPr="00C564B3">
        <w:rPr>
          <w:rFonts w:ascii="Times New Roman" w:hAnsi="Times New Roman" w:cs="Times New Roman"/>
          <w:b/>
          <w:sz w:val="36"/>
          <w:szCs w:val="36"/>
        </w:rPr>
        <w:t>кола-ВУЗ: модель взаимодействия</w:t>
      </w:r>
    </w:p>
    <w:p w:rsidR="001C5F81" w:rsidRDefault="001C5F81" w:rsidP="00CD7235">
      <w:pPr>
        <w:pStyle w:val="a7"/>
        <w:jc w:val="both"/>
        <w:rPr>
          <w:rFonts w:ascii="Times New Roman" w:hAnsi="Times New Roman" w:cs="Times New Roman"/>
          <w:sz w:val="28"/>
          <w:szCs w:val="28"/>
        </w:rPr>
        <w:sectPr w:rsidR="001C5F81" w:rsidSect="003F751D">
          <w:pgSz w:w="11906" w:h="16838"/>
          <w:pgMar w:top="1134" w:right="850" w:bottom="1134" w:left="1276"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pPr>
    </w:p>
    <w:p w:rsidR="001C5F81" w:rsidRPr="001C5F81" w:rsidRDefault="001C5F81" w:rsidP="00CD7235">
      <w:pPr>
        <w:pStyle w:val="a7"/>
        <w:jc w:val="both"/>
        <w:rPr>
          <w:rFonts w:ascii="Times New Roman" w:hAnsi="Times New Roman" w:cs="Times New Roman"/>
          <w:sz w:val="28"/>
          <w:szCs w:val="28"/>
        </w:rPr>
      </w:pPr>
      <w:r w:rsidRPr="001C5F81">
        <w:rPr>
          <w:rFonts w:ascii="Times New Roman" w:hAnsi="Times New Roman" w:cs="Times New Roman"/>
          <w:sz w:val="28"/>
          <w:szCs w:val="28"/>
        </w:rPr>
        <w:lastRenderedPageBreak/>
        <w:t xml:space="preserve"> </w:t>
      </w:r>
      <w:r w:rsidR="00C67FDF">
        <w:rPr>
          <w:rFonts w:ascii="Times New Roman" w:hAnsi="Times New Roman" w:cs="Times New Roman"/>
          <w:sz w:val="28"/>
          <w:szCs w:val="28"/>
        </w:rPr>
        <w:t xml:space="preserve">  </w:t>
      </w:r>
      <w:r w:rsidRPr="001C5F81">
        <w:rPr>
          <w:rFonts w:ascii="Times New Roman" w:hAnsi="Times New Roman" w:cs="Times New Roman"/>
          <w:sz w:val="28"/>
          <w:szCs w:val="28"/>
        </w:rPr>
        <w:t xml:space="preserve"> ГУ «Школа-лицей №20 города Павлодара», реализуя концепцию непрерывности и преемственности высшего и среднего образования, проводит совместную работу с Инновационным Евразийским университетом с 2003 года. Работа педагогического коллектива направлена на освоение новых технологий, внедрение активных форм обучения</w:t>
      </w:r>
      <w:r w:rsidR="00C67FDF">
        <w:rPr>
          <w:rFonts w:ascii="Times New Roman" w:hAnsi="Times New Roman" w:cs="Times New Roman"/>
          <w:sz w:val="28"/>
          <w:szCs w:val="28"/>
        </w:rPr>
        <w:t xml:space="preserve">, создание условий для развития </w:t>
      </w:r>
      <w:r w:rsidRPr="001C5F81">
        <w:rPr>
          <w:rFonts w:ascii="Times New Roman" w:hAnsi="Times New Roman" w:cs="Times New Roman"/>
          <w:sz w:val="28"/>
          <w:szCs w:val="28"/>
        </w:rPr>
        <w:t>функциональной грамотности учащихся. Двустороннее взаимовыгодное сотрудничество «Школа-ВУЗ» в образовательном пространстве школы-лицея выступает ресурсом инновационной деятельности учителя, его профессионального мастерства и направлено на решение задач, стоящих перед современным  учебным заведением.</w:t>
      </w:r>
    </w:p>
    <w:p w:rsidR="00C67FDF" w:rsidRDefault="001C5F81" w:rsidP="00CD7235">
      <w:pPr>
        <w:pStyle w:val="a7"/>
        <w:jc w:val="both"/>
        <w:rPr>
          <w:rFonts w:ascii="Times New Roman" w:hAnsi="Times New Roman" w:cs="Times New Roman"/>
          <w:sz w:val="28"/>
          <w:szCs w:val="28"/>
        </w:rPr>
      </w:pPr>
      <w:r w:rsidRPr="001C5F81">
        <w:rPr>
          <w:rFonts w:ascii="Times New Roman" w:hAnsi="Times New Roman" w:cs="Times New Roman"/>
          <w:sz w:val="28"/>
          <w:szCs w:val="28"/>
        </w:rPr>
        <w:t xml:space="preserve"> </w:t>
      </w:r>
      <w:r w:rsidR="00A345F8">
        <w:rPr>
          <w:rFonts w:ascii="Times New Roman" w:hAnsi="Times New Roman" w:cs="Times New Roman"/>
          <w:sz w:val="28"/>
          <w:szCs w:val="28"/>
        </w:rPr>
        <w:t xml:space="preserve">  </w:t>
      </w:r>
      <w:r w:rsidRPr="001C5F81">
        <w:rPr>
          <w:rFonts w:ascii="Times New Roman" w:hAnsi="Times New Roman" w:cs="Times New Roman"/>
          <w:sz w:val="28"/>
          <w:szCs w:val="28"/>
        </w:rPr>
        <w:t xml:space="preserve"> Методическая поддержка педагогической деятельности коллектива – приоритетное направление нашего сотрудничества с университетом. В школе-лицее создаются условия для вовлечения в научно-исследовательскую деятельность максимально широкого круга учителей и учащихся. На практике реализуются научно-обоснованные учебные программы, </w:t>
      </w:r>
      <w:r w:rsidRPr="001C5F81">
        <w:rPr>
          <w:rFonts w:ascii="Times New Roman" w:hAnsi="Times New Roman" w:cs="Times New Roman"/>
          <w:sz w:val="28"/>
          <w:szCs w:val="28"/>
        </w:rPr>
        <w:lastRenderedPageBreak/>
        <w:t>готовятся к публикации методические пособия по внедрению инновационных технологий,</w:t>
      </w:r>
      <w:r w:rsidR="00C67FDF">
        <w:rPr>
          <w:rFonts w:ascii="Times New Roman" w:hAnsi="Times New Roman" w:cs="Times New Roman"/>
          <w:sz w:val="28"/>
          <w:szCs w:val="28"/>
        </w:rPr>
        <w:t xml:space="preserve"> проводятся семинарские занятия, ведется исследовательская работа с учащимися.</w:t>
      </w:r>
    </w:p>
    <w:p w:rsidR="001C5F81" w:rsidRPr="001C5F81" w:rsidRDefault="00C67FDF" w:rsidP="00CD72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C5F81" w:rsidRPr="001C5F81">
        <w:rPr>
          <w:rFonts w:ascii="Times New Roman" w:hAnsi="Times New Roman" w:cs="Times New Roman"/>
          <w:color w:val="FF0000"/>
          <w:sz w:val="28"/>
          <w:szCs w:val="28"/>
        </w:rPr>
        <w:t xml:space="preserve"> </w:t>
      </w:r>
      <w:r w:rsidR="001C5F81" w:rsidRPr="001C5F81">
        <w:rPr>
          <w:rFonts w:ascii="Times New Roman" w:hAnsi="Times New Roman" w:cs="Times New Roman"/>
          <w:sz w:val="28"/>
          <w:szCs w:val="28"/>
        </w:rPr>
        <w:t xml:space="preserve">В условиях профильного обучения в вариативную часть учебного плана включены спецкурсы  по профильным циклам: математика, физика, казахский, русский, английский, французский, китайский и арабский языки, история, которые вместе с педагогами школы-лицея ведут и преподаватели вуза.  </w:t>
      </w:r>
    </w:p>
    <w:p w:rsidR="001C5F81" w:rsidRPr="001C5F81" w:rsidRDefault="001C5F81" w:rsidP="00CD7235">
      <w:pPr>
        <w:pStyle w:val="a7"/>
        <w:jc w:val="both"/>
        <w:rPr>
          <w:rFonts w:ascii="Times New Roman" w:hAnsi="Times New Roman" w:cs="Times New Roman"/>
          <w:sz w:val="28"/>
          <w:szCs w:val="28"/>
        </w:rPr>
      </w:pPr>
      <w:r w:rsidRPr="001C5F81">
        <w:rPr>
          <w:rFonts w:ascii="Times New Roman" w:hAnsi="Times New Roman" w:cs="Times New Roman"/>
          <w:sz w:val="28"/>
          <w:szCs w:val="28"/>
        </w:rPr>
        <w:t xml:space="preserve">  Особое внимание уделяется организации совместной внеклассной деятельности учащихся лицея, преподавателей и студентов </w:t>
      </w:r>
      <w:proofErr w:type="spellStart"/>
      <w:r w:rsidRPr="001C5F81">
        <w:rPr>
          <w:rFonts w:ascii="Times New Roman" w:hAnsi="Times New Roman" w:cs="Times New Roman"/>
          <w:sz w:val="28"/>
          <w:szCs w:val="28"/>
        </w:rPr>
        <w:t>ИнЕУ</w:t>
      </w:r>
      <w:proofErr w:type="spellEnd"/>
      <w:r w:rsidRPr="001C5F81">
        <w:rPr>
          <w:rFonts w:ascii="Times New Roman" w:hAnsi="Times New Roman" w:cs="Times New Roman"/>
          <w:sz w:val="28"/>
          <w:szCs w:val="28"/>
        </w:rPr>
        <w:t xml:space="preserve"> по следующим направлениям: профессиональное самоопределение, театральная, артистическая и спортивная активность. Заслуживают внимания вузовские предметные олимпиады для выпускников школ, международные и республиканские научно-практические конференции, Дни открытых дверей, экскурсии на кафедры университета. Для </w:t>
      </w:r>
      <w:proofErr w:type="gramStart"/>
      <w:r w:rsidRPr="001C5F81">
        <w:rPr>
          <w:rFonts w:ascii="Times New Roman" w:hAnsi="Times New Roman" w:cs="Times New Roman"/>
          <w:sz w:val="28"/>
          <w:szCs w:val="28"/>
        </w:rPr>
        <w:t>родителей</w:t>
      </w:r>
      <w:proofErr w:type="gramEnd"/>
      <w:r w:rsidRPr="001C5F81">
        <w:rPr>
          <w:rFonts w:ascii="Times New Roman" w:hAnsi="Times New Roman" w:cs="Times New Roman"/>
          <w:sz w:val="28"/>
          <w:szCs w:val="28"/>
        </w:rPr>
        <w:t xml:space="preserve"> обучающихся в старших профильных классах, педагогов и кураторов по учебно-воспитательной работе проводятся собрания «Оказание </w:t>
      </w:r>
      <w:r w:rsidRPr="001C5F81">
        <w:rPr>
          <w:rFonts w:ascii="Times New Roman" w:hAnsi="Times New Roman" w:cs="Times New Roman"/>
          <w:sz w:val="28"/>
          <w:szCs w:val="28"/>
        </w:rPr>
        <w:lastRenderedPageBreak/>
        <w:t>помощи в выборе профессии, вуза, специальности. Как не навредить».</w:t>
      </w:r>
    </w:p>
    <w:p w:rsidR="001C5F81" w:rsidRPr="001C5F81" w:rsidRDefault="001C5F81" w:rsidP="00CD7235">
      <w:pPr>
        <w:pStyle w:val="a7"/>
        <w:jc w:val="both"/>
        <w:rPr>
          <w:rFonts w:ascii="Times New Roman" w:hAnsi="Times New Roman" w:cs="Times New Roman"/>
          <w:sz w:val="28"/>
          <w:szCs w:val="28"/>
        </w:rPr>
      </w:pPr>
      <w:r w:rsidRPr="001C5F81">
        <w:rPr>
          <w:rFonts w:ascii="Times New Roman" w:hAnsi="Times New Roman" w:cs="Times New Roman"/>
          <w:sz w:val="28"/>
          <w:szCs w:val="28"/>
        </w:rPr>
        <w:t xml:space="preserve">    Образовательное пространство школы-лицея построено на принципах содружества и сотворчества учащихся, педагогов, родителей и учёных. Создается система ранней профориентации, и лицеисты приобщаются к </w:t>
      </w:r>
      <w:proofErr w:type="spellStart"/>
      <w:r w:rsidRPr="001C5F81">
        <w:rPr>
          <w:rFonts w:ascii="Times New Roman" w:hAnsi="Times New Roman" w:cs="Times New Roman"/>
          <w:sz w:val="28"/>
          <w:szCs w:val="28"/>
        </w:rPr>
        <w:t>довузовской</w:t>
      </w:r>
      <w:proofErr w:type="spellEnd"/>
      <w:r w:rsidRPr="001C5F81">
        <w:rPr>
          <w:rFonts w:ascii="Times New Roman" w:hAnsi="Times New Roman" w:cs="Times New Roman"/>
          <w:sz w:val="28"/>
          <w:szCs w:val="28"/>
        </w:rPr>
        <w:t xml:space="preserve"> системе обучения уже в стенах школы.  По результатам мониторинга, проведенного школой-лицеем  совместно с  </w:t>
      </w:r>
      <w:proofErr w:type="spellStart"/>
      <w:r w:rsidRPr="001C5F81">
        <w:rPr>
          <w:rFonts w:ascii="Times New Roman" w:hAnsi="Times New Roman" w:cs="Times New Roman"/>
          <w:sz w:val="28"/>
          <w:szCs w:val="28"/>
        </w:rPr>
        <w:t>ИнЕУ</w:t>
      </w:r>
      <w:proofErr w:type="spellEnd"/>
      <w:r w:rsidRPr="001C5F81">
        <w:rPr>
          <w:rFonts w:ascii="Times New Roman" w:hAnsi="Times New Roman" w:cs="Times New Roman"/>
          <w:sz w:val="28"/>
          <w:szCs w:val="28"/>
        </w:rPr>
        <w:t xml:space="preserve">, выпускники профильных классов быстрее других адаптируются к условиям обучения в высшей школе. Большинство наших выпускников являются успешными студентами, занимают лидирующие </w:t>
      </w:r>
      <w:r w:rsidRPr="001C5F81">
        <w:rPr>
          <w:rFonts w:ascii="Times New Roman" w:hAnsi="Times New Roman" w:cs="Times New Roman"/>
          <w:sz w:val="28"/>
          <w:szCs w:val="28"/>
        </w:rPr>
        <w:lastRenderedPageBreak/>
        <w:t>места в учебных рейтингах университета. Многие целенаправленно занимаются научной деятельностью, что свидетельствует о высоком уровне профессионального самоопределения выпускников.</w:t>
      </w:r>
    </w:p>
    <w:p w:rsidR="001C5F81" w:rsidRDefault="001C5F81" w:rsidP="00CD7235">
      <w:pPr>
        <w:pStyle w:val="a7"/>
        <w:jc w:val="both"/>
        <w:rPr>
          <w:rFonts w:ascii="Times New Roman" w:hAnsi="Times New Roman" w:cs="Times New Roman"/>
          <w:sz w:val="28"/>
          <w:szCs w:val="28"/>
        </w:rPr>
      </w:pPr>
      <w:r w:rsidRPr="001C5F81">
        <w:rPr>
          <w:rFonts w:ascii="Times New Roman" w:hAnsi="Times New Roman" w:cs="Times New Roman"/>
          <w:sz w:val="28"/>
          <w:szCs w:val="28"/>
        </w:rPr>
        <w:t xml:space="preserve">  Считаем, что результаты нашего сотрудничества высоки: обеспечивается непрерывность и преемственность среднего и высшего образования, повышается образовательный уровень учащегося и расширяется диапазон развития его личности.</w:t>
      </w:r>
    </w:p>
    <w:p w:rsidR="00A345F8" w:rsidRDefault="00A345F8" w:rsidP="00CD7235">
      <w:pPr>
        <w:pStyle w:val="a7"/>
        <w:jc w:val="both"/>
        <w:rPr>
          <w:rFonts w:ascii="Times New Roman" w:hAnsi="Times New Roman" w:cs="Times New Roman"/>
          <w:sz w:val="28"/>
          <w:szCs w:val="28"/>
        </w:rPr>
      </w:pPr>
    </w:p>
    <w:p w:rsidR="00A345F8" w:rsidRPr="00A345F8" w:rsidRDefault="00A345F8" w:rsidP="00A345F8">
      <w:pPr>
        <w:pStyle w:val="a7"/>
        <w:jc w:val="right"/>
        <w:rPr>
          <w:rFonts w:ascii="Times New Roman" w:hAnsi="Times New Roman" w:cs="Times New Roman"/>
          <w:b/>
          <w:sz w:val="28"/>
          <w:szCs w:val="28"/>
        </w:rPr>
      </w:pPr>
      <w:r w:rsidRPr="00A345F8">
        <w:rPr>
          <w:rFonts w:ascii="Times New Roman" w:hAnsi="Times New Roman" w:cs="Times New Roman"/>
          <w:b/>
          <w:sz w:val="28"/>
          <w:szCs w:val="28"/>
        </w:rPr>
        <w:t xml:space="preserve">Директор школы-лицея № 20        </w:t>
      </w:r>
      <w:proofErr w:type="spellStart"/>
      <w:r w:rsidRPr="00A345F8">
        <w:rPr>
          <w:rFonts w:ascii="Times New Roman" w:hAnsi="Times New Roman" w:cs="Times New Roman"/>
          <w:b/>
          <w:sz w:val="28"/>
          <w:szCs w:val="28"/>
        </w:rPr>
        <w:t>Топанова</w:t>
      </w:r>
      <w:proofErr w:type="spellEnd"/>
      <w:r w:rsidRPr="00A345F8">
        <w:rPr>
          <w:rFonts w:ascii="Times New Roman" w:hAnsi="Times New Roman" w:cs="Times New Roman"/>
          <w:b/>
          <w:sz w:val="28"/>
          <w:szCs w:val="28"/>
        </w:rPr>
        <w:t xml:space="preserve"> Г.Т.</w:t>
      </w:r>
    </w:p>
    <w:p w:rsidR="001C5F81" w:rsidRPr="00A345F8" w:rsidRDefault="001C5F81" w:rsidP="001C5F81">
      <w:pPr>
        <w:pStyle w:val="a7"/>
        <w:jc w:val="both"/>
        <w:rPr>
          <w:rFonts w:ascii="Times New Roman" w:hAnsi="Times New Roman" w:cs="Times New Roman"/>
          <w:b/>
          <w:sz w:val="28"/>
          <w:szCs w:val="28"/>
        </w:rPr>
      </w:pPr>
    </w:p>
    <w:p w:rsidR="00A345F8" w:rsidRDefault="00A345F8" w:rsidP="001C5F81">
      <w:pPr>
        <w:pStyle w:val="a7"/>
        <w:jc w:val="both"/>
        <w:rPr>
          <w:rFonts w:ascii="Times New Roman" w:hAnsi="Times New Roman" w:cs="Times New Roman"/>
          <w:sz w:val="28"/>
          <w:szCs w:val="28"/>
        </w:rPr>
        <w:sectPr w:rsidR="00A345F8" w:rsidSect="00337BD6">
          <w:type w:val="continuous"/>
          <w:pgSz w:w="11906" w:h="16838"/>
          <w:pgMar w:top="1134" w:right="850" w:bottom="1134" w:left="1276" w:header="708" w:footer="708" w:gutter="0"/>
          <w:pgBorders w:offsetFrom="page">
            <w:top w:val="triple" w:sz="4" w:space="24" w:color="auto"/>
            <w:left w:val="triple" w:sz="4" w:space="24" w:color="auto"/>
            <w:bottom w:val="triple" w:sz="4" w:space="24" w:color="auto"/>
            <w:right w:val="triple" w:sz="4" w:space="24" w:color="auto"/>
          </w:pgBorders>
          <w:cols w:num="2" w:space="426"/>
          <w:docGrid w:linePitch="360"/>
        </w:sectPr>
      </w:pPr>
    </w:p>
    <w:p w:rsidR="004A4736" w:rsidRDefault="004A4736" w:rsidP="001C5F81">
      <w:pPr>
        <w:pStyle w:val="a7"/>
        <w:jc w:val="right"/>
        <w:rPr>
          <w:rFonts w:ascii="Times New Roman" w:hAnsi="Times New Roman" w:cs="Times New Roman"/>
          <w:sz w:val="28"/>
          <w:szCs w:val="28"/>
        </w:rPr>
      </w:pPr>
    </w:p>
    <w:p w:rsidR="00EE7A9E" w:rsidRPr="00F51958" w:rsidRDefault="00EE7A9E" w:rsidP="001C5F81">
      <w:pPr>
        <w:pStyle w:val="a7"/>
        <w:jc w:val="right"/>
        <w:rPr>
          <w:rFonts w:ascii="Times New Roman" w:hAnsi="Times New Roman" w:cs="Times New Roman"/>
          <w:color w:val="C9361D"/>
          <w:sz w:val="28"/>
          <w:szCs w:val="28"/>
        </w:rPr>
      </w:pPr>
    </w:p>
    <w:p w:rsidR="00C564B3" w:rsidRPr="00F51958" w:rsidRDefault="00A345F8" w:rsidP="00A345F8">
      <w:pPr>
        <w:pStyle w:val="ac"/>
        <w:shd w:val="clear" w:color="auto" w:fill="FFFFFF"/>
        <w:spacing w:before="0" w:beforeAutospacing="0" w:after="0" w:afterAutospacing="0"/>
        <w:jc w:val="center"/>
        <w:textAlignment w:val="baseline"/>
        <w:rPr>
          <w:rFonts w:ascii="GungsuhChe" w:eastAsia="GungsuhChe" w:hAnsi="GungsuhChe"/>
          <w:b/>
          <w:color w:val="C9361D"/>
          <w:sz w:val="36"/>
          <w:szCs w:val="36"/>
        </w:rPr>
      </w:pPr>
      <w:r w:rsidRPr="00BF2365">
        <w:rPr>
          <w:noProof/>
          <w:sz w:val="40"/>
          <w:szCs w:val="40"/>
        </w:rPr>
        <w:drawing>
          <wp:anchor distT="0" distB="0" distL="114300" distR="114300" simplePos="0" relativeHeight="251668480" behindDoc="0" locked="0" layoutInCell="1" allowOverlap="1" wp14:anchorId="6C8F254D" wp14:editId="4A96DF4D">
            <wp:simplePos x="0" y="0"/>
            <wp:positionH relativeFrom="column">
              <wp:posOffset>226695</wp:posOffset>
            </wp:positionH>
            <wp:positionV relativeFrom="paragraph">
              <wp:posOffset>499745</wp:posOffset>
            </wp:positionV>
            <wp:extent cx="1159510" cy="1162685"/>
            <wp:effectExtent l="0" t="0" r="2540" b="0"/>
            <wp:wrapSquare wrapText="bothSides"/>
            <wp:docPr id="18" name="Рисунок 2" descr="G:\Картинка Всезнай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Картинка Всезнайка.jpg"/>
                    <pic:cNvPicPr>
                      <a:picLocks noChangeAspect="1" noChangeArrowheads="1"/>
                    </pic:cNvPicPr>
                  </pic:nvPicPr>
                  <pic:blipFill>
                    <a:blip r:embed="rId17" cstate="print"/>
                    <a:srcRect/>
                    <a:stretch>
                      <a:fillRect/>
                    </a:stretch>
                  </pic:blipFill>
                  <pic:spPr bwMode="auto">
                    <a:xfrm>
                      <a:off x="0" y="0"/>
                      <a:ext cx="1159510" cy="1162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564B3" w:rsidRPr="00F51958">
        <w:rPr>
          <w:rFonts w:ascii="GungsuhChe" w:eastAsia="GungsuhChe" w:hAnsi="GungsuhChe"/>
          <w:b/>
          <w:color w:val="C9361D"/>
          <w:sz w:val="36"/>
          <w:szCs w:val="36"/>
        </w:rPr>
        <w:t>Мы ими гордимся!</w:t>
      </w:r>
    </w:p>
    <w:p w:rsidR="003F751D" w:rsidRPr="003F751D" w:rsidRDefault="00A95B16" w:rsidP="00A95B16">
      <w:pPr>
        <w:pStyle w:val="ac"/>
        <w:shd w:val="clear" w:color="auto" w:fill="FFFFFF"/>
        <w:spacing w:before="0" w:beforeAutospacing="0" w:after="0" w:afterAutospacing="0"/>
        <w:ind w:left="2880"/>
        <w:textAlignment w:val="baseline"/>
        <w:rPr>
          <w:sz w:val="28"/>
          <w:szCs w:val="28"/>
        </w:rPr>
      </w:pPr>
      <w:r>
        <w:rPr>
          <w:sz w:val="28"/>
          <w:szCs w:val="28"/>
          <w:bdr w:val="none" w:sz="0" w:space="0" w:color="auto" w:frame="1"/>
        </w:rPr>
        <w:t xml:space="preserve"> </w:t>
      </w:r>
      <w:proofErr w:type="gramStart"/>
      <w:r>
        <w:rPr>
          <w:sz w:val="28"/>
          <w:szCs w:val="28"/>
          <w:bdr w:val="none" w:sz="0" w:space="0" w:color="auto" w:frame="1"/>
        </w:rPr>
        <w:t>Наши лицеисты - п</w:t>
      </w:r>
      <w:r w:rsidR="003F751D" w:rsidRPr="003F751D">
        <w:rPr>
          <w:sz w:val="28"/>
          <w:szCs w:val="28"/>
          <w:bdr w:val="none" w:sz="0" w:space="0" w:color="auto" w:frame="1"/>
        </w:rPr>
        <w:t xml:space="preserve">обедители  и  призеры  городских, областных, республиканских и </w:t>
      </w:r>
      <w:r>
        <w:rPr>
          <w:sz w:val="28"/>
          <w:szCs w:val="28"/>
          <w:bdr w:val="none" w:sz="0" w:space="0" w:color="auto" w:frame="1"/>
        </w:rPr>
        <w:t>м</w:t>
      </w:r>
      <w:r w:rsidR="003F751D" w:rsidRPr="003F751D">
        <w:rPr>
          <w:sz w:val="28"/>
          <w:szCs w:val="28"/>
          <w:bdr w:val="none" w:sz="0" w:space="0" w:color="auto" w:frame="1"/>
        </w:rPr>
        <w:t xml:space="preserve">еждународных   олимпиад по предметам: </w:t>
      </w:r>
      <w:r w:rsidR="00A60C5C" w:rsidRPr="003F751D">
        <w:rPr>
          <w:sz w:val="28"/>
          <w:szCs w:val="28"/>
          <w:bdr w:val="none" w:sz="0" w:space="0" w:color="auto" w:frame="1"/>
        </w:rPr>
        <w:t>казахский язык,</w:t>
      </w:r>
      <w:r w:rsidR="00A60C5C">
        <w:rPr>
          <w:sz w:val="28"/>
          <w:szCs w:val="28"/>
          <w:bdr w:val="none" w:sz="0" w:space="0" w:color="auto" w:frame="1"/>
        </w:rPr>
        <w:t xml:space="preserve"> </w:t>
      </w:r>
      <w:r w:rsidR="00A60C5C" w:rsidRPr="003F751D">
        <w:rPr>
          <w:sz w:val="28"/>
          <w:szCs w:val="28"/>
          <w:bdr w:val="none" w:sz="0" w:space="0" w:color="auto" w:frame="1"/>
        </w:rPr>
        <w:t xml:space="preserve"> </w:t>
      </w:r>
      <w:r w:rsidR="003F751D" w:rsidRPr="003F751D">
        <w:rPr>
          <w:sz w:val="28"/>
          <w:szCs w:val="28"/>
          <w:bdr w:val="none" w:sz="0" w:space="0" w:color="auto" w:frame="1"/>
        </w:rPr>
        <w:t xml:space="preserve">право, история Казахстана, </w:t>
      </w:r>
      <w:r w:rsidR="00A60C5C">
        <w:rPr>
          <w:sz w:val="28"/>
          <w:szCs w:val="28"/>
          <w:bdr w:val="none" w:sz="0" w:space="0" w:color="auto" w:frame="1"/>
        </w:rPr>
        <w:t xml:space="preserve"> </w:t>
      </w:r>
      <w:r w:rsidR="003F751D" w:rsidRPr="003F751D">
        <w:rPr>
          <w:sz w:val="28"/>
          <w:szCs w:val="28"/>
          <w:bdr w:val="none" w:sz="0" w:space="0" w:color="auto" w:frame="1"/>
        </w:rPr>
        <w:t>русский язык, английский яз</w:t>
      </w:r>
      <w:r w:rsidR="00A60C5C">
        <w:rPr>
          <w:sz w:val="28"/>
          <w:szCs w:val="28"/>
          <w:bdr w:val="none" w:sz="0" w:space="0" w:color="auto" w:frame="1"/>
        </w:rPr>
        <w:t xml:space="preserve">ык, математика,  </w:t>
      </w:r>
      <w:r w:rsidR="003F751D" w:rsidRPr="003F751D">
        <w:rPr>
          <w:sz w:val="28"/>
          <w:szCs w:val="28"/>
          <w:bdr w:val="none" w:sz="0" w:space="0" w:color="auto" w:frame="1"/>
        </w:rPr>
        <w:t>география.</w:t>
      </w:r>
      <w:proofErr w:type="gramEnd"/>
    </w:p>
    <w:p w:rsidR="003F751D" w:rsidRDefault="00C1001E" w:rsidP="00CD7235">
      <w:pPr>
        <w:pStyle w:val="ac"/>
        <w:numPr>
          <w:ilvl w:val="0"/>
          <w:numId w:val="1"/>
        </w:numPr>
        <w:shd w:val="clear" w:color="auto" w:fill="FFFFFF"/>
        <w:spacing w:before="0" w:beforeAutospacing="0" w:after="0" w:afterAutospacing="0"/>
        <w:textAlignment w:val="baseline"/>
        <w:rPr>
          <w:sz w:val="28"/>
          <w:szCs w:val="28"/>
          <w:bdr w:val="none" w:sz="0" w:space="0" w:color="auto" w:frame="1"/>
        </w:rPr>
      </w:pPr>
      <w:r>
        <w:rPr>
          <w:noProof/>
          <w:sz w:val="28"/>
          <w:szCs w:val="28"/>
        </w:rPr>
        <w:drawing>
          <wp:anchor distT="0" distB="0" distL="114300" distR="114300" simplePos="0" relativeHeight="251670528" behindDoc="1" locked="0" layoutInCell="1" allowOverlap="1" wp14:anchorId="0AA3D35E" wp14:editId="49F07FC2">
            <wp:simplePos x="0" y="0"/>
            <wp:positionH relativeFrom="column">
              <wp:posOffset>-1781175</wp:posOffset>
            </wp:positionH>
            <wp:positionV relativeFrom="paragraph">
              <wp:posOffset>462280</wp:posOffset>
            </wp:positionV>
            <wp:extent cx="3248025" cy="3670935"/>
            <wp:effectExtent l="0" t="0" r="9525" b="5715"/>
            <wp:wrapTight wrapText="bothSides">
              <wp:wrapPolygon edited="0">
                <wp:start x="380" y="0"/>
                <wp:lineTo x="0" y="0"/>
                <wp:lineTo x="0" y="21522"/>
                <wp:lineTo x="507" y="21522"/>
                <wp:lineTo x="21157" y="21522"/>
                <wp:lineTo x="21537" y="21522"/>
                <wp:lineTo x="21537" y="0"/>
                <wp:lineTo x="21030" y="0"/>
                <wp:lineTo x="380" y="0"/>
              </wp:wrapPolygon>
            </wp:wrapTight>
            <wp:docPr id="20" name="Рисунок 13" descr="Поздравля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оздравляем!"/>
                    <pic:cNvPicPr>
                      <a:picLocks noChangeAspect="1" noChangeArrowheads="1"/>
                    </pic:cNvPicPr>
                  </pic:nvPicPr>
                  <pic:blipFill>
                    <a:blip r:embed="rId18" cstate="print"/>
                    <a:srcRect/>
                    <a:stretch>
                      <a:fillRect/>
                    </a:stretch>
                  </pic:blipFill>
                  <pic:spPr bwMode="auto">
                    <a:xfrm>
                      <a:off x="0" y="0"/>
                      <a:ext cx="3248025" cy="3670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F751D" w:rsidRPr="003F751D">
        <w:rPr>
          <w:sz w:val="28"/>
          <w:szCs w:val="28"/>
          <w:bdr w:val="none" w:sz="0" w:space="0" w:color="auto" w:frame="1"/>
        </w:rPr>
        <w:t xml:space="preserve">Призеры и участники международных и </w:t>
      </w:r>
      <w:r w:rsidR="00A95B16">
        <w:rPr>
          <w:sz w:val="28"/>
          <w:szCs w:val="28"/>
          <w:bdr w:val="none" w:sz="0" w:space="0" w:color="auto" w:frame="1"/>
        </w:rPr>
        <w:t>р</w:t>
      </w:r>
      <w:r w:rsidR="003F751D" w:rsidRPr="003F751D">
        <w:rPr>
          <w:sz w:val="28"/>
          <w:szCs w:val="28"/>
          <w:bdr w:val="none" w:sz="0" w:space="0" w:color="auto" w:frame="1"/>
        </w:rPr>
        <w:t>еспубликанских конкурсов «Золотое руно», «</w:t>
      </w:r>
      <w:proofErr w:type="spellStart"/>
      <w:r w:rsidR="003F751D" w:rsidRPr="003F751D">
        <w:rPr>
          <w:sz w:val="28"/>
          <w:szCs w:val="28"/>
          <w:bdr w:val="none" w:sz="0" w:space="0" w:color="auto" w:frame="1"/>
        </w:rPr>
        <w:t>Тарих</w:t>
      </w:r>
      <w:proofErr w:type="spellEnd"/>
      <w:r w:rsidR="003F751D" w:rsidRPr="003F751D">
        <w:rPr>
          <w:sz w:val="28"/>
          <w:szCs w:val="28"/>
          <w:bdr w:val="none" w:sz="0" w:space="0" w:color="auto" w:frame="1"/>
        </w:rPr>
        <w:t xml:space="preserve"> </w:t>
      </w:r>
      <w:proofErr w:type="spellStart"/>
      <w:r w:rsidR="003F751D" w:rsidRPr="003F751D">
        <w:rPr>
          <w:sz w:val="28"/>
          <w:szCs w:val="28"/>
          <w:bdr w:val="none" w:sz="0" w:space="0" w:color="auto" w:frame="1"/>
        </w:rPr>
        <w:t>ата</w:t>
      </w:r>
      <w:proofErr w:type="spellEnd"/>
      <w:r w:rsidR="003F751D" w:rsidRPr="003F751D">
        <w:rPr>
          <w:sz w:val="28"/>
          <w:szCs w:val="28"/>
          <w:bdr w:val="none" w:sz="0" w:space="0" w:color="auto" w:frame="1"/>
        </w:rPr>
        <w:t>», «</w:t>
      </w:r>
      <w:proofErr w:type="spellStart"/>
      <w:r w:rsidR="003F751D" w:rsidRPr="003F751D">
        <w:rPr>
          <w:sz w:val="28"/>
          <w:szCs w:val="28"/>
          <w:bdr w:val="none" w:sz="0" w:space="0" w:color="auto" w:frame="1"/>
        </w:rPr>
        <w:t>Ақ</w:t>
      </w:r>
      <w:proofErr w:type="spellEnd"/>
      <w:r w:rsidR="003F751D" w:rsidRPr="003F751D">
        <w:rPr>
          <w:sz w:val="28"/>
          <w:szCs w:val="28"/>
          <w:bdr w:val="none" w:sz="0" w:space="0" w:color="auto" w:frame="1"/>
        </w:rPr>
        <w:t xml:space="preserve"> бота», "Кенгуру". </w:t>
      </w:r>
    </w:p>
    <w:p w:rsidR="003F751D" w:rsidRDefault="003F751D" w:rsidP="003F751D">
      <w:pPr>
        <w:pStyle w:val="ac"/>
        <w:numPr>
          <w:ilvl w:val="0"/>
          <w:numId w:val="1"/>
        </w:numPr>
        <w:shd w:val="clear" w:color="auto" w:fill="FFFFFF"/>
        <w:spacing w:before="0" w:beforeAutospacing="0" w:after="0" w:afterAutospacing="0"/>
        <w:jc w:val="both"/>
        <w:textAlignment w:val="baseline"/>
        <w:rPr>
          <w:sz w:val="28"/>
          <w:szCs w:val="28"/>
          <w:bdr w:val="none" w:sz="0" w:space="0" w:color="auto" w:frame="1"/>
        </w:rPr>
      </w:pPr>
      <w:r w:rsidRPr="003F751D">
        <w:rPr>
          <w:sz w:val="28"/>
          <w:szCs w:val="28"/>
          <w:bdr w:val="none" w:sz="0" w:space="0" w:color="auto" w:frame="1"/>
        </w:rPr>
        <w:t>Победители и призеры научно-практических конференций «Изучение родного края – путь к науке», «Интеграция науки и образования – шаг в будущее», "</w:t>
      </w:r>
      <w:proofErr w:type="spellStart"/>
      <w:r w:rsidRPr="003F751D">
        <w:rPr>
          <w:sz w:val="28"/>
          <w:szCs w:val="28"/>
          <w:bdr w:val="none" w:sz="0" w:space="0" w:color="auto" w:frame="1"/>
        </w:rPr>
        <w:t>Сатпаевские</w:t>
      </w:r>
      <w:proofErr w:type="spellEnd"/>
      <w:r w:rsidRPr="003F751D">
        <w:rPr>
          <w:sz w:val="28"/>
          <w:szCs w:val="28"/>
          <w:bdr w:val="none" w:sz="0" w:space="0" w:color="auto" w:frame="1"/>
        </w:rPr>
        <w:t xml:space="preserve"> чтения".     </w:t>
      </w:r>
    </w:p>
    <w:p w:rsidR="003F751D" w:rsidRPr="003F751D" w:rsidRDefault="003F751D" w:rsidP="003F751D">
      <w:pPr>
        <w:pStyle w:val="ac"/>
        <w:numPr>
          <w:ilvl w:val="0"/>
          <w:numId w:val="1"/>
        </w:numPr>
        <w:shd w:val="clear" w:color="auto" w:fill="FFFFFF"/>
        <w:spacing w:before="0" w:beforeAutospacing="0" w:after="0" w:afterAutospacing="0"/>
        <w:jc w:val="both"/>
        <w:textAlignment w:val="baseline"/>
        <w:rPr>
          <w:sz w:val="28"/>
          <w:szCs w:val="28"/>
        </w:rPr>
      </w:pPr>
      <w:r w:rsidRPr="003F751D">
        <w:rPr>
          <w:sz w:val="28"/>
          <w:szCs w:val="28"/>
          <w:bdr w:val="none" w:sz="0" w:space="0" w:color="auto" w:frame="1"/>
        </w:rPr>
        <w:t>Лауреаты городского конкурса «12 школьных мгновений».    </w:t>
      </w:r>
    </w:p>
    <w:p w:rsidR="003F751D" w:rsidRPr="003F751D" w:rsidRDefault="003F751D" w:rsidP="00A60C5C">
      <w:pPr>
        <w:pStyle w:val="ac"/>
        <w:numPr>
          <w:ilvl w:val="0"/>
          <w:numId w:val="5"/>
        </w:numPr>
        <w:shd w:val="clear" w:color="auto" w:fill="FFFFFF"/>
        <w:spacing w:before="0" w:beforeAutospacing="0" w:after="0" w:afterAutospacing="0"/>
        <w:jc w:val="both"/>
        <w:textAlignment w:val="baseline"/>
        <w:rPr>
          <w:sz w:val="28"/>
          <w:szCs w:val="28"/>
          <w:bdr w:val="none" w:sz="0" w:space="0" w:color="auto" w:frame="1"/>
        </w:rPr>
      </w:pPr>
      <w:r w:rsidRPr="003F751D">
        <w:rPr>
          <w:sz w:val="28"/>
          <w:szCs w:val="28"/>
          <w:bdr w:val="none" w:sz="0" w:space="0" w:color="auto" w:frame="1"/>
        </w:rPr>
        <w:t>Победители гор</w:t>
      </w:r>
      <w:r w:rsidR="00A95B16">
        <w:rPr>
          <w:sz w:val="28"/>
          <w:szCs w:val="28"/>
          <w:bdr w:val="none" w:sz="0" w:space="0" w:color="auto" w:frame="1"/>
        </w:rPr>
        <w:t>о</w:t>
      </w:r>
      <w:r w:rsidRPr="003F751D">
        <w:rPr>
          <w:sz w:val="28"/>
          <w:szCs w:val="28"/>
          <w:bdr w:val="none" w:sz="0" w:space="0" w:color="auto" w:frame="1"/>
        </w:rPr>
        <w:t>дских, областных, республиканских и международных  соревнований научных проектов школьников.                         </w:t>
      </w:r>
    </w:p>
    <w:p w:rsidR="00BF2365" w:rsidRDefault="003F751D" w:rsidP="00A60C5C">
      <w:pPr>
        <w:pStyle w:val="ac"/>
        <w:numPr>
          <w:ilvl w:val="0"/>
          <w:numId w:val="5"/>
        </w:numPr>
        <w:shd w:val="clear" w:color="auto" w:fill="FFFFFF"/>
        <w:spacing w:before="0" w:beforeAutospacing="0" w:after="0" w:afterAutospacing="0"/>
        <w:jc w:val="both"/>
        <w:textAlignment w:val="baseline"/>
        <w:rPr>
          <w:sz w:val="28"/>
          <w:szCs w:val="28"/>
          <w:bdr w:val="none" w:sz="0" w:space="0" w:color="auto" w:frame="1"/>
        </w:rPr>
      </w:pPr>
      <w:r w:rsidRPr="003F751D">
        <w:rPr>
          <w:sz w:val="28"/>
          <w:szCs w:val="28"/>
          <w:bdr w:val="none" w:sz="0" w:space="0" w:color="auto" w:frame="1"/>
        </w:rPr>
        <w:t xml:space="preserve">Призеры и участники </w:t>
      </w:r>
      <w:proofErr w:type="gramStart"/>
      <w:r w:rsidRPr="003F751D">
        <w:rPr>
          <w:sz w:val="28"/>
          <w:szCs w:val="28"/>
          <w:bdr w:val="none" w:sz="0" w:space="0" w:color="auto" w:frame="1"/>
        </w:rPr>
        <w:t>в</w:t>
      </w:r>
      <w:proofErr w:type="gramEnd"/>
      <w:r w:rsidRPr="003F751D">
        <w:rPr>
          <w:sz w:val="28"/>
          <w:szCs w:val="28"/>
          <w:bdr w:val="none" w:sz="0" w:space="0" w:color="auto" w:frame="1"/>
        </w:rPr>
        <w:t xml:space="preserve"> </w:t>
      </w:r>
      <w:proofErr w:type="gramStart"/>
      <w:r w:rsidRPr="003F751D">
        <w:rPr>
          <w:sz w:val="28"/>
          <w:szCs w:val="28"/>
          <w:bdr w:val="none" w:sz="0" w:space="0" w:color="auto" w:frame="1"/>
        </w:rPr>
        <w:t>творческих</w:t>
      </w:r>
      <w:proofErr w:type="gramEnd"/>
      <w:r w:rsidRPr="003F751D">
        <w:rPr>
          <w:sz w:val="28"/>
          <w:szCs w:val="28"/>
          <w:bdr w:val="none" w:sz="0" w:space="0" w:color="auto" w:frame="1"/>
        </w:rPr>
        <w:t xml:space="preserve"> конкурсов на уровне города, области, республики: </w:t>
      </w:r>
      <w:proofErr w:type="gramStart"/>
      <w:r w:rsidRPr="003F751D">
        <w:rPr>
          <w:sz w:val="28"/>
          <w:szCs w:val="28"/>
          <w:bdr w:val="none" w:sz="0" w:space="0" w:color="auto" w:frame="1"/>
        </w:rPr>
        <w:t>«Поэтический Павлодар», «Васильевские чтения», «</w:t>
      </w:r>
      <w:proofErr w:type="spellStart"/>
      <w:r w:rsidRPr="003F751D">
        <w:rPr>
          <w:sz w:val="28"/>
          <w:szCs w:val="28"/>
          <w:bdr w:val="none" w:sz="0" w:space="0" w:color="auto" w:frame="1"/>
        </w:rPr>
        <w:t>Макатаевские</w:t>
      </w:r>
      <w:proofErr w:type="spellEnd"/>
      <w:r w:rsidRPr="003F751D">
        <w:rPr>
          <w:sz w:val="28"/>
          <w:szCs w:val="28"/>
          <w:bdr w:val="none" w:sz="0" w:space="0" w:color="auto" w:frame="1"/>
        </w:rPr>
        <w:t xml:space="preserve"> </w:t>
      </w:r>
      <w:r w:rsidRPr="003F751D">
        <w:rPr>
          <w:sz w:val="28"/>
          <w:szCs w:val="28"/>
          <w:bdr w:val="none" w:sz="0" w:space="0" w:color="auto" w:frame="1"/>
        </w:rPr>
        <w:lastRenderedPageBreak/>
        <w:t>чтения», «</w:t>
      </w:r>
      <w:proofErr w:type="spellStart"/>
      <w:r w:rsidRPr="003F751D">
        <w:rPr>
          <w:sz w:val="28"/>
          <w:szCs w:val="28"/>
          <w:bdr w:val="none" w:sz="0" w:space="0" w:color="auto" w:frame="1"/>
        </w:rPr>
        <w:t>Абаевские</w:t>
      </w:r>
      <w:proofErr w:type="spellEnd"/>
      <w:r w:rsidRPr="003F751D">
        <w:rPr>
          <w:sz w:val="28"/>
          <w:szCs w:val="28"/>
          <w:bdr w:val="none" w:sz="0" w:space="0" w:color="auto" w:frame="1"/>
        </w:rPr>
        <w:t xml:space="preserve"> чтения»,  «</w:t>
      </w:r>
      <w:proofErr w:type="spellStart"/>
      <w:r w:rsidRPr="003F751D">
        <w:rPr>
          <w:sz w:val="28"/>
          <w:szCs w:val="28"/>
          <w:bdr w:val="none" w:sz="0" w:space="0" w:color="auto" w:frame="1"/>
        </w:rPr>
        <w:t>Машхур</w:t>
      </w:r>
      <w:proofErr w:type="spellEnd"/>
      <w:r w:rsidRPr="003F751D">
        <w:rPr>
          <w:sz w:val="28"/>
          <w:szCs w:val="28"/>
          <w:bdr w:val="none" w:sz="0" w:space="0" w:color="auto" w:frame="1"/>
        </w:rPr>
        <w:t xml:space="preserve"> </w:t>
      </w:r>
      <w:proofErr w:type="spellStart"/>
      <w:r w:rsidRPr="003F751D">
        <w:rPr>
          <w:sz w:val="28"/>
          <w:szCs w:val="28"/>
          <w:bdr w:val="none" w:sz="0" w:space="0" w:color="auto" w:frame="1"/>
        </w:rPr>
        <w:t>Жусуповские</w:t>
      </w:r>
      <w:proofErr w:type="spellEnd"/>
      <w:r w:rsidRPr="003F751D">
        <w:rPr>
          <w:sz w:val="28"/>
          <w:szCs w:val="28"/>
          <w:bdr w:val="none" w:sz="0" w:space="0" w:color="auto" w:frame="1"/>
        </w:rPr>
        <w:t xml:space="preserve"> </w:t>
      </w:r>
      <w:r w:rsidR="00A60C5C">
        <w:rPr>
          <w:sz w:val="28"/>
          <w:szCs w:val="28"/>
          <w:bdr w:val="none" w:sz="0" w:space="0" w:color="auto" w:frame="1"/>
        </w:rPr>
        <w:t>чтения»</w:t>
      </w:r>
      <w:r w:rsidRPr="003F751D">
        <w:rPr>
          <w:sz w:val="28"/>
          <w:szCs w:val="28"/>
          <w:bdr w:val="none" w:sz="0" w:space="0" w:color="auto" w:frame="1"/>
        </w:rPr>
        <w:t>,  «Я – патриот», «12 школьных мгновений», «</w:t>
      </w:r>
      <w:proofErr w:type="spellStart"/>
      <w:r w:rsidRPr="003F751D">
        <w:rPr>
          <w:sz w:val="28"/>
          <w:szCs w:val="28"/>
          <w:bdr w:val="none" w:sz="0" w:space="0" w:color="auto" w:frame="1"/>
        </w:rPr>
        <w:t>Балауса</w:t>
      </w:r>
      <w:proofErr w:type="spellEnd"/>
      <w:r w:rsidRPr="003F751D">
        <w:rPr>
          <w:sz w:val="28"/>
          <w:szCs w:val="28"/>
          <w:bdr w:val="none" w:sz="0" w:space="0" w:color="auto" w:frame="1"/>
        </w:rPr>
        <w:t>», "Читающая Е</w:t>
      </w:r>
      <w:r w:rsidR="00A345F8">
        <w:rPr>
          <w:sz w:val="28"/>
          <w:szCs w:val="28"/>
          <w:bdr w:val="none" w:sz="0" w:space="0" w:color="auto" w:frame="1"/>
        </w:rPr>
        <w:t>вразия".</w:t>
      </w:r>
      <w:r w:rsidR="00021DF9">
        <w:rPr>
          <w:sz w:val="28"/>
          <w:szCs w:val="28"/>
          <w:bdr w:val="none" w:sz="0" w:space="0" w:color="auto" w:frame="1"/>
        </w:rPr>
        <w:t xml:space="preserve">                  </w:t>
      </w:r>
      <w:proofErr w:type="gramEnd"/>
    </w:p>
    <w:p w:rsidR="00021DF9" w:rsidRDefault="00021DF9" w:rsidP="00021DF9">
      <w:pPr>
        <w:pStyle w:val="ac"/>
        <w:shd w:val="clear" w:color="auto" w:fill="FFFFFF"/>
        <w:spacing w:before="0" w:beforeAutospacing="0" w:after="0" w:afterAutospacing="0"/>
        <w:ind w:firstLine="708"/>
        <w:jc w:val="both"/>
        <w:textAlignment w:val="baseline"/>
        <w:rPr>
          <w:sz w:val="28"/>
          <w:szCs w:val="28"/>
          <w:bdr w:val="none" w:sz="0" w:space="0" w:color="auto" w:frame="1"/>
        </w:rPr>
      </w:pPr>
    </w:p>
    <w:p w:rsidR="003F751D" w:rsidRDefault="003F751D" w:rsidP="00A60C5C">
      <w:pPr>
        <w:pStyle w:val="ac"/>
        <w:numPr>
          <w:ilvl w:val="0"/>
          <w:numId w:val="5"/>
        </w:numPr>
        <w:shd w:val="clear" w:color="auto" w:fill="FFFFFF"/>
        <w:spacing w:before="0" w:beforeAutospacing="0" w:after="0" w:afterAutospacing="0"/>
        <w:jc w:val="both"/>
        <w:textAlignment w:val="baseline"/>
        <w:rPr>
          <w:sz w:val="28"/>
          <w:szCs w:val="28"/>
          <w:bdr w:val="none" w:sz="0" w:space="0" w:color="auto" w:frame="1"/>
        </w:rPr>
      </w:pPr>
      <w:r w:rsidRPr="003F751D">
        <w:rPr>
          <w:sz w:val="28"/>
          <w:szCs w:val="28"/>
          <w:bdr w:val="none" w:sz="0" w:space="0" w:color="auto" w:frame="1"/>
        </w:rPr>
        <w:t>Учащиеся отмечены благодарственными письмами за вклад в волонтерск</w:t>
      </w:r>
      <w:r>
        <w:rPr>
          <w:sz w:val="28"/>
          <w:szCs w:val="28"/>
          <w:bdr w:val="none" w:sz="0" w:space="0" w:color="auto" w:frame="1"/>
        </w:rPr>
        <w:t xml:space="preserve">ое движение РК. </w:t>
      </w:r>
      <w:proofErr w:type="gramStart"/>
      <w:r w:rsidRPr="003F751D">
        <w:rPr>
          <w:sz w:val="28"/>
          <w:szCs w:val="28"/>
          <w:bdr w:val="none" w:sz="0" w:space="0" w:color="auto" w:frame="1"/>
        </w:rPr>
        <w:t>Школьный</w:t>
      </w:r>
      <w:proofErr w:type="gramEnd"/>
      <w:r w:rsidRPr="003F751D">
        <w:rPr>
          <w:sz w:val="28"/>
          <w:szCs w:val="28"/>
          <w:bdr w:val="none" w:sz="0" w:space="0" w:color="auto" w:frame="1"/>
        </w:rPr>
        <w:t xml:space="preserve"> </w:t>
      </w:r>
      <w:proofErr w:type="spellStart"/>
      <w:r w:rsidRPr="003F751D">
        <w:rPr>
          <w:sz w:val="28"/>
          <w:szCs w:val="28"/>
          <w:bdr w:val="none" w:sz="0" w:space="0" w:color="auto" w:frame="1"/>
        </w:rPr>
        <w:t>омбуцмен</w:t>
      </w:r>
      <w:proofErr w:type="spellEnd"/>
      <w:r w:rsidRPr="003F751D">
        <w:rPr>
          <w:sz w:val="28"/>
          <w:szCs w:val="28"/>
          <w:bdr w:val="none" w:sz="0" w:space="0" w:color="auto" w:frame="1"/>
        </w:rPr>
        <w:t xml:space="preserve"> отмечен грамотами Областного Департамента по защите прав ребенка</w:t>
      </w:r>
      <w:r w:rsidR="00A95B16">
        <w:rPr>
          <w:sz w:val="28"/>
          <w:szCs w:val="28"/>
          <w:bdr w:val="none" w:sz="0" w:space="0" w:color="auto" w:frame="1"/>
        </w:rPr>
        <w:t>.</w:t>
      </w:r>
    </w:p>
    <w:p w:rsidR="0039499B" w:rsidRDefault="0039499B" w:rsidP="0039499B">
      <w:pPr>
        <w:pStyle w:val="ac"/>
        <w:shd w:val="clear" w:color="auto" w:fill="FFFFFF"/>
        <w:spacing w:before="0" w:beforeAutospacing="0" w:after="0" w:afterAutospacing="0"/>
        <w:ind w:firstLine="708"/>
        <w:textAlignment w:val="baseline"/>
        <w:rPr>
          <w:sz w:val="28"/>
          <w:szCs w:val="28"/>
          <w:bdr w:val="none" w:sz="0" w:space="0" w:color="auto" w:frame="1"/>
        </w:rPr>
      </w:pPr>
    </w:p>
    <w:p w:rsidR="003F1C16" w:rsidRPr="00A60C5C" w:rsidRDefault="003F1C16" w:rsidP="003F751D">
      <w:pPr>
        <w:pStyle w:val="af"/>
        <w:numPr>
          <w:ilvl w:val="0"/>
          <w:numId w:val="5"/>
        </w:numPr>
        <w:spacing w:after="0" w:line="240" w:lineRule="auto"/>
        <w:rPr>
          <w:rFonts w:ascii="Times New Roman" w:hAnsi="Times New Roman" w:cs="Times New Roman"/>
          <w:sz w:val="28"/>
          <w:szCs w:val="28"/>
          <w:bdr w:val="none" w:sz="0" w:space="0" w:color="auto" w:frame="1"/>
        </w:rPr>
      </w:pPr>
      <w:r>
        <w:rPr>
          <w:noProof/>
          <w:lang w:eastAsia="ru-RU"/>
        </w:rPr>
        <w:drawing>
          <wp:anchor distT="0" distB="0" distL="114300" distR="114300" simplePos="0" relativeHeight="251671552" behindDoc="1" locked="0" layoutInCell="1" allowOverlap="1" wp14:anchorId="342323EE" wp14:editId="43262CC4">
            <wp:simplePos x="0" y="0"/>
            <wp:positionH relativeFrom="column">
              <wp:posOffset>-19050</wp:posOffset>
            </wp:positionH>
            <wp:positionV relativeFrom="paragraph">
              <wp:posOffset>207645</wp:posOffset>
            </wp:positionV>
            <wp:extent cx="3102610" cy="2674620"/>
            <wp:effectExtent l="19050" t="0" r="2540" b="0"/>
            <wp:wrapTight wrapText="bothSides">
              <wp:wrapPolygon edited="0">
                <wp:start x="-133" y="0"/>
                <wp:lineTo x="-133" y="21385"/>
                <wp:lineTo x="21618" y="21385"/>
                <wp:lineTo x="21618" y="0"/>
                <wp:lineTo x="-133" y="0"/>
              </wp:wrapPolygon>
            </wp:wrapTight>
            <wp:docPr id="19" name="Рисунок 12" descr="C:\Users\Natali\AppData\Local\Temp\Rar$DIa0.656\Чествование Алтын белге и отличн. акимом горо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atali\AppData\Local\Temp\Rar$DIa0.656\Чествование Алтын белге и отличн. акимом города.jpg"/>
                    <pic:cNvPicPr>
                      <a:picLocks noChangeAspect="1" noChangeArrowheads="1"/>
                    </pic:cNvPicPr>
                  </pic:nvPicPr>
                  <pic:blipFill>
                    <a:blip r:embed="rId19" cstate="print"/>
                    <a:srcRect/>
                    <a:stretch>
                      <a:fillRect/>
                    </a:stretch>
                  </pic:blipFill>
                  <pic:spPr bwMode="auto">
                    <a:xfrm>
                      <a:off x="0" y="0"/>
                      <a:ext cx="3102610" cy="2674620"/>
                    </a:xfrm>
                    <a:prstGeom prst="rect">
                      <a:avLst/>
                    </a:prstGeom>
                    <a:noFill/>
                    <a:ln w="9525">
                      <a:noFill/>
                      <a:miter lim="800000"/>
                      <a:headEnd/>
                      <a:tailEnd/>
                    </a:ln>
                  </pic:spPr>
                </pic:pic>
              </a:graphicData>
            </a:graphic>
          </wp:anchor>
        </w:drawing>
      </w:r>
      <w:r w:rsidR="003F751D" w:rsidRPr="00A60C5C">
        <w:rPr>
          <w:rFonts w:ascii="Times New Roman" w:hAnsi="Times New Roman" w:cs="Times New Roman"/>
          <w:sz w:val="28"/>
          <w:szCs w:val="28"/>
          <w:bdr w:val="none" w:sz="0" w:space="0" w:color="auto" w:frame="1"/>
        </w:rPr>
        <w:t>Обладатели знака «Алтын белги», аттестата с отличием</w:t>
      </w:r>
      <w:r w:rsidRPr="00A60C5C">
        <w:rPr>
          <w:rFonts w:ascii="Times New Roman" w:hAnsi="Times New Roman" w:cs="Times New Roman"/>
          <w:sz w:val="28"/>
          <w:szCs w:val="28"/>
          <w:bdr w:val="none" w:sz="0" w:space="0" w:color="auto" w:frame="1"/>
        </w:rPr>
        <w:t>.</w:t>
      </w:r>
    </w:p>
    <w:p w:rsidR="003F1C16" w:rsidRPr="003F1C16" w:rsidRDefault="003F1C16" w:rsidP="003F751D">
      <w:pPr>
        <w:spacing w:after="0" w:line="240" w:lineRule="auto"/>
        <w:rPr>
          <w:rFonts w:ascii="Times New Roman" w:hAnsi="Times New Roman" w:cs="Times New Roman"/>
          <w:sz w:val="28"/>
          <w:szCs w:val="28"/>
          <w:bdr w:val="none" w:sz="0" w:space="0" w:color="auto" w:frame="1"/>
        </w:rPr>
      </w:pPr>
    </w:p>
    <w:p w:rsidR="003F1C16" w:rsidRPr="003F1C16" w:rsidRDefault="00A60C5C" w:rsidP="003F1C16">
      <w:pPr>
        <w:rPr>
          <w:rStyle w:val="ad"/>
          <w:rFonts w:ascii="Times New Roman" w:hAnsi="Times New Roman" w:cs="Times New Roman"/>
          <w:b w:val="0"/>
          <w:bCs w:val="0"/>
          <w:noProof/>
          <w:sz w:val="28"/>
          <w:szCs w:val="28"/>
          <w:bdr w:val="none" w:sz="0" w:space="0" w:color="auto" w:frame="1"/>
          <w:lang w:eastAsia="ru-RU"/>
        </w:rPr>
      </w:pPr>
      <w:r w:rsidRPr="00A60C5C">
        <w:rPr>
          <w:noProof/>
          <w:color w:val="000000" w:themeColor="text1"/>
          <w:lang w:eastAsia="ru-RU"/>
        </w:rPr>
        <w:drawing>
          <wp:anchor distT="0" distB="0" distL="114300" distR="114300" simplePos="0" relativeHeight="251672576" behindDoc="1" locked="0" layoutInCell="1" allowOverlap="1" wp14:anchorId="2A9023BC" wp14:editId="76B7B68A">
            <wp:simplePos x="0" y="0"/>
            <wp:positionH relativeFrom="column">
              <wp:posOffset>339725</wp:posOffset>
            </wp:positionH>
            <wp:positionV relativeFrom="paragraph">
              <wp:posOffset>2165350</wp:posOffset>
            </wp:positionV>
            <wp:extent cx="2750820" cy="2128520"/>
            <wp:effectExtent l="0" t="0" r="0" b="5080"/>
            <wp:wrapTight wrapText="bothSides">
              <wp:wrapPolygon edited="0">
                <wp:start x="0" y="0"/>
                <wp:lineTo x="0" y="21458"/>
                <wp:lineTo x="21391" y="21458"/>
                <wp:lineTo x="21391" y="0"/>
                <wp:lineTo x="0" y="0"/>
              </wp:wrapPolygon>
            </wp:wrapTight>
            <wp:docPr id="23" name="Рисунок 19" descr="Аудармашылар конкурсы: Келді. Аударды. Жең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Аудармашылар конкурсы: Келді. Аударды. Жеңді."/>
                    <pic:cNvPicPr>
                      <a:picLocks noChangeAspect="1" noChangeArrowheads="1"/>
                    </pic:cNvPicPr>
                  </pic:nvPicPr>
                  <pic:blipFill>
                    <a:blip r:embed="rId20" cstate="print"/>
                    <a:srcRect/>
                    <a:stretch>
                      <a:fillRect/>
                    </a:stretch>
                  </pic:blipFill>
                  <pic:spPr bwMode="auto">
                    <a:xfrm>
                      <a:off x="0" y="0"/>
                      <a:ext cx="2750820" cy="2128520"/>
                    </a:xfrm>
                    <a:prstGeom prst="rect">
                      <a:avLst/>
                    </a:prstGeom>
                    <a:noFill/>
                    <a:ln w="9525">
                      <a:noFill/>
                      <a:miter lim="800000"/>
                      <a:headEnd/>
                      <a:tailEnd/>
                    </a:ln>
                  </pic:spPr>
                </pic:pic>
              </a:graphicData>
            </a:graphic>
          </wp:anchor>
        </w:drawing>
      </w:r>
      <w:r w:rsidR="003F1C16" w:rsidRPr="003F1C16">
        <w:rPr>
          <w:rFonts w:ascii="Times New Roman" w:hAnsi="Times New Roman" w:cs="Times New Roman"/>
          <w:noProof/>
          <w:sz w:val="28"/>
          <w:szCs w:val="28"/>
          <w:bdr w:val="none" w:sz="0" w:space="0" w:color="auto" w:frame="1"/>
          <w:lang w:eastAsia="ru-RU"/>
        </w:rPr>
        <w:drawing>
          <wp:inline distT="0" distB="0" distL="0" distR="0" wp14:anchorId="00E2C4C6" wp14:editId="16A37E21">
            <wp:extent cx="3064074" cy="2060812"/>
            <wp:effectExtent l="19050" t="0" r="2976" b="0"/>
            <wp:docPr id="28" name="Рисунок 22" descr="C:\Users\Natali\AppData\Local\Temp\Rar$DIa0.585\Чествование Алтын и отличн. аким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atali\AppData\Local\Temp\Rar$DIa0.585\Чествование Алтын и отличн. акимом.jpg"/>
                    <pic:cNvPicPr>
                      <a:picLocks noChangeAspect="1" noChangeArrowheads="1"/>
                    </pic:cNvPicPr>
                  </pic:nvPicPr>
                  <pic:blipFill>
                    <a:blip r:embed="rId21" cstate="print"/>
                    <a:srcRect/>
                    <a:stretch>
                      <a:fillRect/>
                    </a:stretch>
                  </pic:blipFill>
                  <pic:spPr bwMode="auto">
                    <a:xfrm>
                      <a:off x="0" y="0"/>
                      <a:ext cx="3064074" cy="2060812"/>
                    </a:xfrm>
                    <a:prstGeom prst="rect">
                      <a:avLst/>
                    </a:prstGeom>
                    <a:noFill/>
                    <a:ln w="9525">
                      <a:noFill/>
                      <a:miter lim="800000"/>
                      <a:headEnd/>
                      <a:tailEnd/>
                    </a:ln>
                  </pic:spPr>
                </pic:pic>
              </a:graphicData>
            </a:graphic>
          </wp:inline>
        </w:drawing>
      </w:r>
    </w:p>
    <w:p w:rsidR="00974A99" w:rsidRPr="00A60C5C" w:rsidRDefault="003F1C16" w:rsidP="00A60C5C">
      <w:pPr>
        <w:pStyle w:val="af"/>
        <w:numPr>
          <w:ilvl w:val="0"/>
          <w:numId w:val="7"/>
        </w:numPr>
        <w:rPr>
          <w:rFonts w:ascii="Times New Roman" w:hAnsi="Times New Roman" w:cs="Times New Roman"/>
          <w:color w:val="000000" w:themeColor="text1"/>
          <w:sz w:val="28"/>
          <w:szCs w:val="28"/>
          <w:lang w:val="kk-KZ"/>
        </w:rPr>
      </w:pPr>
      <w:r w:rsidRPr="00A60C5C">
        <w:rPr>
          <w:noProof/>
          <w:color w:val="000000" w:themeColor="text1"/>
          <w:lang w:eastAsia="ru-RU"/>
        </w:rPr>
        <w:drawing>
          <wp:anchor distT="0" distB="0" distL="114300" distR="114300" simplePos="0" relativeHeight="251673600" behindDoc="1" locked="0" layoutInCell="1" allowOverlap="1" wp14:anchorId="192A732F" wp14:editId="0C91A416">
            <wp:simplePos x="0" y="0"/>
            <wp:positionH relativeFrom="column">
              <wp:posOffset>-135255</wp:posOffset>
            </wp:positionH>
            <wp:positionV relativeFrom="paragraph">
              <wp:posOffset>995680</wp:posOffset>
            </wp:positionV>
            <wp:extent cx="3061335" cy="2565400"/>
            <wp:effectExtent l="0" t="0" r="5715" b="6350"/>
            <wp:wrapTight wrapText="bothSides">
              <wp:wrapPolygon edited="0">
                <wp:start x="0" y="0"/>
                <wp:lineTo x="0" y="21493"/>
                <wp:lineTo x="21506" y="21493"/>
                <wp:lineTo x="21506" y="0"/>
                <wp:lineTo x="0" y="0"/>
              </wp:wrapPolygon>
            </wp:wrapTight>
            <wp:docPr id="29" name="Рисунок 23" descr="http://goo.kz/media/img/journal/52be7eea8f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goo.kz/media/img/journal/52be7eea8f168.JPG"/>
                    <pic:cNvPicPr>
                      <a:picLocks noChangeAspect="1" noChangeArrowheads="1"/>
                    </pic:cNvPicPr>
                  </pic:nvPicPr>
                  <pic:blipFill>
                    <a:blip r:embed="rId22" cstate="print"/>
                    <a:srcRect/>
                    <a:stretch>
                      <a:fillRect/>
                    </a:stretch>
                  </pic:blipFill>
                  <pic:spPr bwMode="auto">
                    <a:xfrm>
                      <a:off x="0" y="0"/>
                      <a:ext cx="3061335" cy="2565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60C5C" w:rsidRPr="00A60C5C">
        <w:rPr>
          <w:rStyle w:val="ad"/>
          <w:rFonts w:ascii="Times New Roman" w:hAnsi="Times New Roman" w:cs="Times New Roman"/>
          <w:b w:val="0"/>
          <w:color w:val="000000" w:themeColor="text1"/>
          <w:sz w:val="28"/>
          <w:szCs w:val="28"/>
          <w:bdr w:val="none" w:sz="0" w:space="0" w:color="auto" w:frame="1"/>
          <w:shd w:val="clear" w:color="auto" w:fill="FFFFFF"/>
          <w:lang w:val="kk-KZ"/>
        </w:rPr>
        <w:t>Победители городского конкурса переводчиков (</w:t>
      </w:r>
      <w:r w:rsidRPr="00A60C5C">
        <w:rPr>
          <w:rStyle w:val="ad"/>
          <w:rFonts w:ascii="Times New Roman" w:hAnsi="Times New Roman" w:cs="Times New Roman"/>
          <w:b w:val="0"/>
          <w:color w:val="000000" w:themeColor="text1"/>
          <w:sz w:val="28"/>
          <w:szCs w:val="28"/>
          <w:bdr w:val="none" w:sz="0" w:space="0" w:color="auto" w:frame="1"/>
          <w:shd w:val="clear" w:color="auto" w:fill="FFFFFF"/>
          <w:lang w:val="kk-KZ"/>
        </w:rPr>
        <w:t>ИнЕУ-</w:t>
      </w:r>
      <w:r w:rsidR="00A60C5C" w:rsidRPr="00A60C5C">
        <w:rPr>
          <w:rStyle w:val="ad"/>
          <w:rFonts w:ascii="Times New Roman" w:hAnsi="Times New Roman" w:cs="Times New Roman"/>
          <w:b w:val="0"/>
          <w:color w:val="000000" w:themeColor="text1"/>
          <w:sz w:val="28"/>
          <w:szCs w:val="28"/>
          <w:bdr w:val="none" w:sz="0" w:space="0" w:color="auto" w:frame="1"/>
          <w:shd w:val="clear" w:color="auto" w:fill="FFFFFF"/>
          <w:lang w:val="kk-KZ"/>
        </w:rPr>
        <w:t xml:space="preserve"> кафедра иностранных языков и переводческого дела)</w:t>
      </w:r>
      <w:r w:rsidR="0039499B" w:rsidRPr="00A60C5C">
        <w:rPr>
          <w:noProof/>
          <w:color w:val="000000" w:themeColor="text1"/>
          <w:lang w:eastAsia="ru-RU"/>
        </w:rPr>
        <w:t xml:space="preserve"> </w:t>
      </w:r>
      <w:r w:rsidR="0039499B">
        <w:rPr>
          <w:noProof/>
          <w:lang w:eastAsia="ru-RU"/>
        </w:rPr>
        <w:drawing>
          <wp:inline distT="0" distB="0" distL="0" distR="0" wp14:anchorId="4A509F32" wp14:editId="11F81007">
            <wp:extent cx="3248167" cy="2086145"/>
            <wp:effectExtent l="0" t="0" r="0" b="9525"/>
            <wp:docPr id="31" name="Рисунок 26" descr="http://goo.kz/media/img/journal/52b989048d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goo.kz/media/img/journal/52b989048d671.JPG"/>
                    <pic:cNvPicPr>
                      <a:picLocks noChangeAspect="1" noChangeArrowheads="1"/>
                    </pic:cNvPicPr>
                  </pic:nvPicPr>
                  <pic:blipFill>
                    <a:blip r:embed="rId23" cstate="print"/>
                    <a:srcRect/>
                    <a:stretch>
                      <a:fillRect/>
                    </a:stretch>
                  </pic:blipFill>
                  <pic:spPr bwMode="auto">
                    <a:xfrm>
                      <a:off x="0" y="0"/>
                      <a:ext cx="3241865" cy="2082097"/>
                    </a:xfrm>
                    <a:prstGeom prst="rect">
                      <a:avLst/>
                    </a:prstGeom>
                    <a:noFill/>
                    <a:ln w="9525">
                      <a:noFill/>
                      <a:miter lim="800000"/>
                      <a:headEnd/>
                      <a:tailEnd/>
                    </a:ln>
                  </pic:spPr>
                </pic:pic>
              </a:graphicData>
            </a:graphic>
          </wp:inline>
        </w:drawing>
      </w:r>
    </w:p>
    <w:p w:rsidR="0039499B" w:rsidRPr="00413B8D" w:rsidRDefault="00413B8D" w:rsidP="00A60C5C">
      <w:pPr>
        <w:pStyle w:val="ac"/>
        <w:numPr>
          <w:ilvl w:val="0"/>
          <w:numId w:val="7"/>
        </w:numPr>
        <w:shd w:val="clear" w:color="auto" w:fill="FFFFFF"/>
        <w:spacing w:before="0" w:beforeAutospacing="0" w:after="0" w:afterAutospacing="0"/>
        <w:jc w:val="both"/>
        <w:textAlignment w:val="baseline"/>
        <w:rPr>
          <w:color w:val="0070C0"/>
          <w:sz w:val="28"/>
          <w:szCs w:val="28"/>
        </w:rPr>
      </w:pPr>
      <w:r w:rsidRPr="00A60C5C">
        <w:rPr>
          <w:color w:val="000000" w:themeColor="text1"/>
          <w:sz w:val="28"/>
          <w:szCs w:val="28"/>
          <w:bdr w:val="none" w:sz="0" w:space="0" w:color="auto" w:frame="1"/>
          <w:lang w:val="kk-KZ"/>
        </w:rPr>
        <w:t>На протяжении многих лет</w:t>
      </w:r>
      <w:r w:rsidRPr="00A60C5C">
        <w:rPr>
          <w:color w:val="000000" w:themeColor="text1"/>
          <w:sz w:val="28"/>
          <w:szCs w:val="28"/>
          <w:bdr w:val="none" w:sz="0" w:space="0" w:color="auto" w:frame="1"/>
        </w:rPr>
        <w:t xml:space="preserve"> школа-лицей показывает высокие результаты в ЕНТ и ВОУД</w:t>
      </w:r>
      <w:r w:rsidRPr="00413B8D">
        <w:rPr>
          <w:color w:val="0070C0"/>
          <w:sz w:val="28"/>
          <w:szCs w:val="28"/>
          <w:bdr w:val="none" w:sz="0" w:space="0" w:color="auto" w:frame="1"/>
        </w:rPr>
        <w:t>.</w:t>
      </w:r>
    </w:p>
    <w:p w:rsidR="0039499B" w:rsidRPr="003F751D" w:rsidRDefault="0039499B" w:rsidP="00A60C5C">
      <w:pPr>
        <w:pStyle w:val="ac"/>
        <w:numPr>
          <w:ilvl w:val="0"/>
          <w:numId w:val="7"/>
        </w:numPr>
        <w:shd w:val="clear" w:color="auto" w:fill="FFFFFF"/>
        <w:spacing w:before="0" w:beforeAutospacing="0" w:after="0" w:afterAutospacing="0"/>
        <w:jc w:val="both"/>
        <w:textAlignment w:val="baseline"/>
        <w:rPr>
          <w:sz w:val="28"/>
          <w:szCs w:val="28"/>
        </w:rPr>
      </w:pPr>
      <w:r w:rsidRPr="003F751D">
        <w:rPr>
          <w:sz w:val="28"/>
          <w:szCs w:val="28"/>
          <w:bdr w:val="none" w:sz="0" w:space="0" w:color="auto" w:frame="1"/>
        </w:rPr>
        <w:lastRenderedPageBreak/>
        <w:t>90% выпускников школы-лицея ежегодно являются обладателями Государственного гранта на обучение в ВУЗе.                                  </w:t>
      </w:r>
    </w:p>
    <w:p w:rsidR="0039499B" w:rsidRPr="003F751D" w:rsidRDefault="0039499B" w:rsidP="00C1001E">
      <w:pPr>
        <w:pStyle w:val="ac"/>
        <w:numPr>
          <w:ilvl w:val="0"/>
          <w:numId w:val="7"/>
        </w:numPr>
        <w:shd w:val="clear" w:color="auto" w:fill="FFFFFF"/>
        <w:spacing w:before="0" w:beforeAutospacing="0" w:after="0" w:afterAutospacing="0"/>
        <w:textAlignment w:val="baseline"/>
        <w:rPr>
          <w:sz w:val="28"/>
          <w:szCs w:val="28"/>
        </w:rPr>
      </w:pPr>
      <w:r w:rsidRPr="003F751D">
        <w:rPr>
          <w:sz w:val="28"/>
          <w:szCs w:val="28"/>
          <w:bdr w:val="none" w:sz="0" w:space="0" w:color="auto" w:frame="1"/>
        </w:rPr>
        <w:t>Выпускники школы-лицея обучаются в престижных ВУЗах Казахстана, ближнего и дальнего зарубежья.</w:t>
      </w:r>
    </w:p>
    <w:p w:rsidR="00974A99" w:rsidRDefault="00974A99" w:rsidP="00BF2365">
      <w:pPr>
        <w:rPr>
          <w:rFonts w:ascii="Times New Roman" w:hAnsi="Times New Roman" w:cs="Times New Roman"/>
          <w:sz w:val="28"/>
          <w:szCs w:val="28"/>
          <w:lang w:val="kk-KZ"/>
        </w:rPr>
      </w:pPr>
    </w:p>
    <w:p w:rsidR="00BF2365" w:rsidRPr="00F51958" w:rsidRDefault="00BF2365" w:rsidP="00EE7A9E">
      <w:pPr>
        <w:spacing w:after="0"/>
        <w:rPr>
          <w:rFonts w:ascii="GungsuhChe" w:eastAsia="GungsuhChe" w:hAnsi="GungsuhChe" w:cs="Times New Roman"/>
          <w:b/>
          <w:color w:val="C9361D"/>
          <w:sz w:val="32"/>
          <w:szCs w:val="32"/>
          <w:lang w:val="kk-KZ"/>
        </w:rPr>
      </w:pPr>
      <w:r w:rsidRPr="00F51958">
        <w:rPr>
          <w:rFonts w:ascii="GungsuhChe" w:eastAsia="GungsuhChe" w:hAnsi="GungsuhChe" w:cs="Times New Roman"/>
          <w:b/>
          <w:color w:val="C9361D"/>
          <w:sz w:val="32"/>
          <w:szCs w:val="32"/>
          <w:lang w:val="kk-KZ"/>
        </w:rPr>
        <w:t xml:space="preserve">Талапты да талантты жас </w:t>
      </w:r>
      <w:proofErr w:type="spellStart"/>
      <w:r w:rsidRPr="00F51958">
        <w:rPr>
          <w:rFonts w:ascii="MS Mincho" w:eastAsia="MS Mincho" w:hAnsi="MS Mincho" w:cs="MS Mincho" w:hint="eastAsia"/>
          <w:b/>
          <w:color w:val="C9361D"/>
          <w:sz w:val="32"/>
          <w:szCs w:val="32"/>
          <w:lang w:val="kk-KZ"/>
        </w:rPr>
        <w:t>ө</w:t>
      </w:r>
      <w:r w:rsidRPr="00F51958">
        <w:rPr>
          <w:rFonts w:ascii="GungsuhChe" w:eastAsia="GungsuhChe" w:hAnsi="GungsuhChe" w:cs="GungsuhChe" w:hint="eastAsia"/>
          <w:b/>
          <w:color w:val="C9361D"/>
          <w:sz w:val="32"/>
          <w:szCs w:val="32"/>
          <w:lang w:val="kk-KZ"/>
        </w:rPr>
        <w:t>рендер</w:t>
      </w:r>
      <w:proofErr w:type="spellEnd"/>
    </w:p>
    <w:p w:rsidR="00974A99" w:rsidRPr="00A60C5C" w:rsidRDefault="00C1001E" w:rsidP="00BF2365">
      <w:pPr>
        <w:rPr>
          <w:rFonts w:ascii="Times New Roman" w:hAnsi="Times New Roman" w:cs="Times New Roman"/>
          <w:sz w:val="28"/>
          <w:szCs w:val="28"/>
          <w:lang w:val="kk-KZ"/>
        </w:rPr>
      </w:pPr>
      <w:r>
        <w:rPr>
          <w:noProof/>
          <w:sz w:val="28"/>
          <w:szCs w:val="28"/>
          <w:lang w:eastAsia="ru-RU"/>
        </w:rPr>
        <w:drawing>
          <wp:anchor distT="0" distB="0" distL="114300" distR="114300" simplePos="0" relativeHeight="251677696" behindDoc="0" locked="0" layoutInCell="1" allowOverlap="1" wp14:anchorId="537A65E4" wp14:editId="19A3BC0A">
            <wp:simplePos x="0" y="0"/>
            <wp:positionH relativeFrom="column">
              <wp:posOffset>3392805</wp:posOffset>
            </wp:positionH>
            <wp:positionV relativeFrom="paragraph">
              <wp:posOffset>772795</wp:posOffset>
            </wp:positionV>
            <wp:extent cx="2893060" cy="2532380"/>
            <wp:effectExtent l="0" t="0" r="2540" b="1270"/>
            <wp:wrapSquare wrapText="bothSides"/>
            <wp:docPr id="39" name="Рисунок 15" descr="C:\Users\11\Desktop\лагерь\Творче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1\Desktop\лагерь\Творчество.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93060" cy="25323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F2365" w:rsidRPr="00A60C5C">
        <w:rPr>
          <w:rFonts w:ascii="Times New Roman" w:hAnsi="Times New Roman" w:cs="Times New Roman"/>
          <w:sz w:val="28"/>
          <w:szCs w:val="28"/>
          <w:lang w:val="kk-KZ"/>
        </w:rPr>
        <w:t>Бізде оқу жүйесіне байланысты білім берумен қатар, рухани, мәдени, спорт түрлеріне де көңіл бөлінген. Мың бұралып билейтін, тамылжытып ән салатын, өнерімен өрге жүзген өнерпаздарымыздың да талабы зор!</w:t>
      </w:r>
    </w:p>
    <w:p w:rsidR="005C6129" w:rsidRPr="005C6129" w:rsidRDefault="004E1481" w:rsidP="005C6129">
      <w:pPr>
        <w:pStyle w:val="ac"/>
        <w:numPr>
          <w:ilvl w:val="0"/>
          <w:numId w:val="6"/>
        </w:numPr>
        <w:shd w:val="clear" w:color="auto" w:fill="FFFFFF"/>
        <w:spacing w:before="0" w:beforeAutospacing="0" w:after="0" w:afterAutospacing="0"/>
        <w:jc w:val="both"/>
        <w:textAlignment w:val="baseline"/>
        <w:rPr>
          <w:sz w:val="28"/>
          <w:szCs w:val="28"/>
        </w:rPr>
      </w:pPr>
      <w:r>
        <w:rPr>
          <w:noProof/>
          <w:sz w:val="28"/>
          <w:szCs w:val="28"/>
        </w:rPr>
        <w:drawing>
          <wp:anchor distT="0" distB="0" distL="114300" distR="114300" simplePos="0" relativeHeight="251678720" behindDoc="0" locked="0" layoutInCell="1" allowOverlap="1" wp14:anchorId="4B2FE1BC" wp14:editId="06F3D68C">
            <wp:simplePos x="0" y="0"/>
            <wp:positionH relativeFrom="column">
              <wp:posOffset>-196215</wp:posOffset>
            </wp:positionH>
            <wp:positionV relativeFrom="paragraph">
              <wp:posOffset>2684145</wp:posOffset>
            </wp:positionV>
            <wp:extent cx="3656330" cy="3780155"/>
            <wp:effectExtent l="0" t="0" r="1270" b="0"/>
            <wp:wrapSquare wrapText="bothSides"/>
            <wp:docPr id="40" name="Рисунок 35" descr="Поздравля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Поздравляем!!!"/>
                    <pic:cNvPicPr>
                      <a:picLocks noChangeAspect="1" noChangeArrowheads="1"/>
                    </pic:cNvPicPr>
                  </pic:nvPicPr>
                  <pic:blipFill>
                    <a:blip r:embed="rId25" cstate="print"/>
                    <a:srcRect/>
                    <a:stretch>
                      <a:fillRect/>
                    </a:stretch>
                  </pic:blipFill>
                  <pic:spPr bwMode="auto">
                    <a:xfrm>
                      <a:off x="0" y="0"/>
                      <a:ext cx="3656330" cy="378015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F2365">
        <w:rPr>
          <w:noProof/>
          <w:sz w:val="28"/>
          <w:szCs w:val="28"/>
        </w:rPr>
        <w:drawing>
          <wp:anchor distT="0" distB="0" distL="114300" distR="114300" simplePos="0" relativeHeight="251675648" behindDoc="0" locked="0" layoutInCell="1" allowOverlap="1" wp14:anchorId="52A13CB6" wp14:editId="0EA2F660">
            <wp:simplePos x="0" y="0"/>
            <wp:positionH relativeFrom="column">
              <wp:posOffset>-191135</wp:posOffset>
            </wp:positionH>
            <wp:positionV relativeFrom="paragraph">
              <wp:posOffset>14605</wp:posOffset>
            </wp:positionV>
            <wp:extent cx="3583940" cy="2537460"/>
            <wp:effectExtent l="19050" t="0" r="0" b="0"/>
            <wp:wrapSquare wrapText="bothSides"/>
            <wp:docPr id="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83940" cy="2537460"/>
                    </a:xfrm>
                    <a:prstGeom prst="rect">
                      <a:avLst/>
                    </a:prstGeom>
                    <a:noFill/>
                  </pic:spPr>
                </pic:pic>
              </a:graphicData>
            </a:graphic>
          </wp:anchor>
        </w:drawing>
      </w:r>
      <w:r w:rsidR="00462EFB" w:rsidRPr="003F751D">
        <w:rPr>
          <w:sz w:val="28"/>
          <w:szCs w:val="28"/>
          <w:bdr w:val="none" w:sz="0" w:space="0" w:color="auto" w:frame="1"/>
        </w:rPr>
        <w:t xml:space="preserve">Выпускники школы-лицея №20 являются  чемпионами мира, Европы по </w:t>
      </w:r>
      <w:proofErr w:type="spellStart"/>
      <w:r w:rsidR="00462EFB" w:rsidRPr="003F751D">
        <w:rPr>
          <w:sz w:val="28"/>
          <w:szCs w:val="28"/>
          <w:bdr w:val="none" w:sz="0" w:space="0" w:color="auto" w:frame="1"/>
        </w:rPr>
        <w:t>муайтай</w:t>
      </w:r>
      <w:proofErr w:type="spellEnd"/>
      <w:r w:rsidR="00462EFB" w:rsidRPr="003F751D">
        <w:rPr>
          <w:sz w:val="28"/>
          <w:szCs w:val="28"/>
          <w:bdr w:val="none" w:sz="0" w:space="0" w:color="auto" w:frame="1"/>
        </w:rPr>
        <w:t xml:space="preserve">, </w:t>
      </w:r>
      <w:proofErr w:type="spellStart"/>
      <w:r w:rsidR="00462EFB" w:rsidRPr="003F751D">
        <w:rPr>
          <w:sz w:val="28"/>
          <w:szCs w:val="28"/>
          <w:bdr w:val="none" w:sz="0" w:space="0" w:color="auto" w:frame="1"/>
        </w:rPr>
        <w:t>таэквандо</w:t>
      </w:r>
      <w:proofErr w:type="spellEnd"/>
      <w:r w:rsidR="00462EFB" w:rsidRPr="003F751D">
        <w:rPr>
          <w:sz w:val="28"/>
          <w:szCs w:val="28"/>
          <w:bdr w:val="none" w:sz="0" w:space="0" w:color="auto" w:frame="1"/>
        </w:rPr>
        <w:t xml:space="preserve">, </w:t>
      </w:r>
      <w:proofErr w:type="spellStart"/>
      <w:r w:rsidR="00462EFB" w:rsidRPr="003F751D">
        <w:rPr>
          <w:sz w:val="28"/>
          <w:szCs w:val="28"/>
          <w:bdr w:val="none" w:sz="0" w:space="0" w:color="auto" w:frame="1"/>
        </w:rPr>
        <w:t>казакша</w:t>
      </w:r>
      <w:proofErr w:type="spellEnd"/>
      <w:r w:rsidR="00462EFB" w:rsidRPr="003F751D">
        <w:rPr>
          <w:sz w:val="28"/>
          <w:szCs w:val="28"/>
          <w:bdr w:val="none" w:sz="0" w:space="0" w:color="auto" w:frame="1"/>
        </w:rPr>
        <w:t xml:space="preserve"> </w:t>
      </w:r>
      <w:proofErr w:type="spellStart"/>
      <w:r w:rsidR="00462EFB" w:rsidRPr="003F751D">
        <w:rPr>
          <w:sz w:val="28"/>
          <w:szCs w:val="28"/>
          <w:bdr w:val="none" w:sz="0" w:space="0" w:color="auto" w:frame="1"/>
        </w:rPr>
        <w:t>курес</w:t>
      </w:r>
      <w:proofErr w:type="spellEnd"/>
      <w:r w:rsidR="00462EFB" w:rsidRPr="003F751D">
        <w:rPr>
          <w:sz w:val="28"/>
          <w:szCs w:val="28"/>
          <w:bdr w:val="none" w:sz="0" w:space="0" w:color="auto" w:frame="1"/>
        </w:rPr>
        <w:t xml:space="preserve">, каратэ.     </w:t>
      </w:r>
      <w:r w:rsidR="009C5D4E">
        <w:rPr>
          <w:sz w:val="28"/>
          <w:szCs w:val="28"/>
          <w:bdr w:val="none" w:sz="0" w:space="0" w:color="auto" w:frame="1"/>
        </w:rPr>
        <w:tab/>
      </w:r>
    </w:p>
    <w:p w:rsidR="009C5D4E" w:rsidRPr="003F751D" w:rsidRDefault="009C5D4E" w:rsidP="005C6129">
      <w:pPr>
        <w:pStyle w:val="ac"/>
        <w:numPr>
          <w:ilvl w:val="0"/>
          <w:numId w:val="6"/>
        </w:numPr>
        <w:shd w:val="clear" w:color="auto" w:fill="FFFFFF"/>
        <w:spacing w:before="0" w:beforeAutospacing="0" w:after="0" w:afterAutospacing="0"/>
        <w:jc w:val="both"/>
        <w:textAlignment w:val="baseline"/>
        <w:rPr>
          <w:sz w:val="28"/>
          <w:szCs w:val="28"/>
        </w:rPr>
      </w:pPr>
      <w:r w:rsidRPr="003F751D">
        <w:rPr>
          <w:sz w:val="28"/>
          <w:szCs w:val="28"/>
          <w:bdr w:val="none" w:sz="0" w:space="0" w:color="auto" w:frame="1"/>
        </w:rPr>
        <w:t>Победители первого городского к</w:t>
      </w:r>
      <w:r>
        <w:rPr>
          <w:sz w:val="28"/>
          <w:szCs w:val="28"/>
          <w:bdr w:val="none" w:sz="0" w:space="0" w:color="auto" w:frame="1"/>
        </w:rPr>
        <w:t xml:space="preserve">онкурса </w:t>
      </w:r>
      <w:r w:rsidRPr="003F751D">
        <w:rPr>
          <w:sz w:val="28"/>
          <w:szCs w:val="28"/>
          <w:bdr w:val="none" w:sz="0" w:space="0" w:color="auto" w:frame="1"/>
        </w:rPr>
        <w:t>"Самый классный класс".   </w:t>
      </w:r>
    </w:p>
    <w:p w:rsidR="00974A99" w:rsidRPr="009C5D4E" w:rsidRDefault="009C5D4E" w:rsidP="005C6129">
      <w:pPr>
        <w:pStyle w:val="ac"/>
        <w:numPr>
          <w:ilvl w:val="0"/>
          <w:numId w:val="6"/>
        </w:numPr>
        <w:shd w:val="clear" w:color="auto" w:fill="FFFFFF"/>
        <w:spacing w:before="0" w:beforeAutospacing="0" w:after="0" w:afterAutospacing="0"/>
        <w:jc w:val="both"/>
        <w:textAlignment w:val="baseline"/>
        <w:rPr>
          <w:sz w:val="28"/>
          <w:szCs w:val="28"/>
        </w:rPr>
      </w:pPr>
      <w:r w:rsidRPr="003F751D">
        <w:rPr>
          <w:sz w:val="28"/>
          <w:szCs w:val="28"/>
          <w:bdr w:val="none" w:sz="0" w:space="0" w:color="auto" w:frame="1"/>
        </w:rPr>
        <w:t>Призеры смотра-конкурса "Равнение на флаг".  </w:t>
      </w:r>
    </w:p>
    <w:p w:rsidR="00ED6D34" w:rsidRDefault="009C5D4E" w:rsidP="005C612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C5F81">
        <w:rPr>
          <w:rFonts w:ascii="Times New Roman" w:hAnsi="Times New Roman" w:cs="Times New Roman"/>
          <w:sz w:val="28"/>
          <w:szCs w:val="28"/>
          <w:lang w:val="kk-KZ"/>
        </w:rPr>
        <w:t xml:space="preserve"> </w:t>
      </w:r>
    </w:p>
    <w:p w:rsidR="005C6129" w:rsidRDefault="005C6129" w:rsidP="00F51360">
      <w:pPr>
        <w:tabs>
          <w:tab w:val="left" w:pos="1268"/>
        </w:tabs>
        <w:jc w:val="center"/>
        <w:rPr>
          <w:rFonts w:ascii="Times New Roman" w:hAnsi="Times New Roman" w:cs="Times New Roman"/>
          <w:b/>
          <w:noProof/>
          <w:sz w:val="28"/>
          <w:szCs w:val="28"/>
          <w:lang w:eastAsia="ru-RU"/>
        </w:rPr>
      </w:pPr>
    </w:p>
    <w:p w:rsidR="005C6129" w:rsidRDefault="005C6129" w:rsidP="00F51360">
      <w:pPr>
        <w:tabs>
          <w:tab w:val="left" w:pos="1268"/>
        </w:tabs>
        <w:jc w:val="center"/>
        <w:rPr>
          <w:rFonts w:ascii="Times New Roman" w:hAnsi="Times New Roman" w:cs="Times New Roman"/>
          <w:b/>
          <w:noProof/>
          <w:sz w:val="28"/>
          <w:szCs w:val="28"/>
          <w:lang w:eastAsia="ru-RU"/>
        </w:rPr>
      </w:pPr>
    </w:p>
    <w:p w:rsidR="005C6129" w:rsidRDefault="005C6129" w:rsidP="00F51360">
      <w:pPr>
        <w:tabs>
          <w:tab w:val="left" w:pos="1268"/>
        </w:tabs>
        <w:jc w:val="center"/>
        <w:rPr>
          <w:rFonts w:ascii="Times New Roman" w:hAnsi="Times New Roman" w:cs="Times New Roman"/>
          <w:b/>
          <w:noProof/>
          <w:sz w:val="28"/>
          <w:szCs w:val="28"/>
          <w:lang w:eastAsia="ru-RU"/>
        </w:rPr>
      </w:pPr>
    </w:p>
    <w:p w:rsidR="005C6129" w:rsidRDefault="005C6129" w:rsidP="00F51360">
      <w:pPr>
        <w:tabs>
          <w:tab w:val="left" w:pos="1268"/>
        </w:tabs>
        <w:jc w:val="center"/>
        <w:rPr>
          <w:rFonts w:ascii="Times New Roman" w:hAnsi="Times New Roman" w:cs="Times New Roman"/>
          <w:b/>
          <w:noProof/>
          <w:sz w:val="28"/>
          <w:szCs w:val="28"/>
          <w:lang w:eastAsia="ru-RU"/>
        </w:rPr>
      </w:pPr>
    </w:p>
    <w:p w:rsidR="005C6129" w:rsidRDefault="005C6129" w:rsidP="00F51360">
      <w:pPr>
        <w:tabs>
          <w:tab w:val="left" w:pos="1268"/>
        </w:tabs>
        <w:jc w:val="center"/>
        <w:rPr>
          <w:rFonts w:ascii="Times New Roman" w:hAnsi="Times New Roman" w:cs="Times New Roman"/>
          <w:b/>
          <w:noProof/>
          <w:sz w:val="28"/>
          <w:szCs w:val="28"/>
          <w:lang w:eastAsia="ru-RU"/>
        </w:rPr>
      </w:pPr>
    </w:p>
    <w:p w:rsidR="00A345F8" w:rsidRDefault="00A345F8" w:rsidP="00F51360">
      <w:pPr>
        <w:tabs>
          <w:tab w:val="left" w:pos="1268"/>
        </w:tabs>
        <w:jc w:val="center"/>
        <w:rPr>
          <w:rFonts w:ascii="GungsuhChe" w:eastAsia="GungsuhChe" w:hAnsi="GungsuhChe" w:cs="Times New Roman"/>
          <w:b/>
          <w:noProof/>
          <w:color w:val="C9361D"/>
          <w:sz w:val="28"/>
          <w:szCs w:val="28"/>
          <w:lang w:eastAsia="ru-RU"/>
        </w:rPr>
      </w:pPr>
    </w:p>
    <w:p w:rsidR="00C564B3" w:rsidRPr="00C1001E" w:rsidRDefault="005C6129" w:rsidP="00F51360">
      <w:pPr>
        <w:tabs>
          <w:tab w:val="left" w:pos="1268"/>
        </w:tabs>
        <w:jc w:val="center"/>
        <w:rPr>
          <w:rFonts w:ascii="GungsuhChe" w:eastAsia="GungsuhChe" w:hAnsi="GungsuhChe" w:cs="Times New Roman"/>
          <w:b/>
          <w:color w:val="0B56FD"/>
          <w:sz w:val="36"/>
          <w:szCs w:val="36"/>
          <w:lang w:val="kk-KZ"/>
        </w:rPr>
      </w:pPr>
      <w:r w:rsidRPr="00F51958">
        <w:rPr>
          <w:rFonts w:ascii="GungsuhChe" w:eastAsia="GungsuhChe" w:hAnsi="GungsuhChe" w:cs="Times New Roman"/>
          <w:b/>
          <w:noProof/>
          <w:color w:val="C9361D"/>
          <w:sz w:val="28"/>
          <w:szCs w:val="28"/>
          <w:lang w:eastAsia="ru-RU"/>
        </w:rPr>
        <w:drawing>
          <wp:anchor distT="0" distB="0" distL="114300" distR="114300" simplePos="0" relativeHeight="251684864" behindDoc="0" locked="0" layoutInCell="1" allowOverlap="1" wp14:anchorId="5FB6F863" wp14:editId="0963E99A">
            <wp:simplePos x="0" y="0"/>
            <wp:positionH relativeFrom="column">
              <wp:posOffset>-40005</wp:posOffset>
            </wp:positionH>
            <wp:positionV relativeFrom="paragraph">
              <wp:posOffset>-260350</wp:posOffset>
            </wp:positionV>
            <wp:extent cx="1556385" cy="1869440"/>
            <wp:effectExtent l="0" t="4127" r="1587" b="1588"/>
            <wp:wrapSquare wrapText="bothSides"/>
            <wp:docPr id="76" name="Рисунок 9" descr="Arrow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row Mark Symbo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1556385" cy="1869440"/>
                    </a:xfrm>
                    <a:prstGeom prst="rect">
                      <a:avLst/>
                    </a:prstGeom>
                    <a:noFill/>
                    <a:ln>
                      <a:noFill/>
                    </a:ln>
                  </pic:spPr>
                </pic:pic>
              </a:graphicData>
            </a:graphic>
          </wp:anchor>
        </w:drawing>
      </w:r>
      <w:r w:rsidR="00C564B3" w:rsidRPr="00F51958">
        <w:rPr>
          <w:rFonts w:ascii="GungsuhChe" w:eastAsia="GungsuhChe" w:hAnsi="GungsuhChe" w:cs="Times New Roman"/>
          <w:b/>
          <w:color w:val="C9361D"/>
          <w:sz w:val="36"/>
          <w:szCs w:val="36"/>
          <w:lang w:val="kk-KZ"/>
        </w:rPr>
        <w:t>У нас современные</w:t>
      </w:r>
      <w:r w:rsidR="00F51360" w:rsidRPr="00F51958">
        <w:rPr>
          <w:rFonts w:ascii="GungsuhChe" w:eastAsia="GungsuhChe" w:hAnsi="GungsuhChe" w:cs="Times New Roman"/>
          <w:b/>
          <w:color w:val="C9361D"/>
          <w:sz w:val="36"/>
          <w:szCs w:val="36"/>
          <w:lang w:val="kk-KZ"/>
        </w:rPr>
        <w:t xml:space="preserve"> и </w:t>
      </w:r>
      <w:r w:rsidR="00C564B3" w:rsidRPr="00F51958">
        <w:rPr>
          <w:rFonts w:ascii="GungsuhChe" w:eastAsia="GungsuhChe" w:hAnsi="GungsuhChe" w:cs="Times New Roman"/>
          <w:b/>
          <w:color w:val="C9361D"/>
          <w:sz w:val="36"/>
          <w:szCs w:val="36"/>
          <w:lang w:val="kk-KZ"/>
        </w:rPr>
        <w:t xml:space="preserve"> оборудованные аудитории</w:t>
      </w:r>
    </w:p>
    <w:p w:rsidR="009C5D4E" w:rsidRPr="00413B8D" w:rsidRDefault="009C5D4E" w:rsidP="00212D7C">
      <w:pPr>
        <w:tabs>
          <w:tab w:val="left" w:pos="1268"/>
        </w:tabs>
        <w:jc w:val="both"/>
        <w:rPr>
          <w:rFonts w:ascii="Times New Roman" w:hAnsi="Times New Roman" w:cs="Times New Roman"/>
          <w:color w:val="0070C0"/>
          <w:sz w:val="28"/>
          <w:szCs w:val="28"/>
          <w:lang w:val="kk-KZ"/>
        </w:rPr>
      </w:pPr>
    </w:p>
    <w:p w:rsidR="00B82E6F" w:rsidRDefault="00CD7235" w:rsidP="00B82E6F">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p>
    <w:p w:rsidR="00F65E92" w:rsidRDefault="00C564B3" w:rsidP="001C5F81">
      <w:pPr>
        <w:tabs>
          <w:tab w:val="left" w:pos="1268"/>
        </w:tabs>
        <w:jc w:val="both"/>
        <w:rPr>
          <w:rFonts w:ascii="Times New Roman" w:hAnsi="Times New Roman" w:cs="Times New Roman"/>
          <w:b/>
          <w:sz w:val="28"/>
          <w:szCs w:val="28"/>
          <w:lang w:val="kk-KZ"/>
        </w:rPr>
      </w:pPr>
      <w:r w:rsidRPr="00B82E6F">
        <w:rPr>
          <w:rFonts w:ascii="Times New Roman" w:hAnsi="Times New Roman" w:cs="Times New Roman"/>
          <w:noProof/>
          <w:sz w:val="28"/>
          <w:szCs w:val="28"/>
          <w:lang w:eastAsia="ru-RU"/>
        </w:rPr>
        <w:drawing>
          <wp:inline distT="0" distB="0" distL="0" distR="0" wp14:anchorId="2911CB92" wp14:editId="2ABB7502">
            <wp:extent cx="6209731" cy="1949183"/>
            <wp:effectExtent l="0" t="0" r="635" b="0"/>
            <wp:docPr id="80" name="Рисунок 60" descr="C:\Users\Natali\AppData\Local\Temp\Rar$DIa0.846\Фото. Лаборатории ИнЕ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Natali\AppData\Local\Temp\Rar$DIa0.846\Фото. Лаборатории ИнЕУ.jpg"/>
                    <pic:cNvPicPr>
                      <a:picLocks noChangeAspect="1" noChangeArrowheads="1"/>
                    </pic:cNvPicPr>
                  </pic:nvPicPr>
                  <pic:blipFill>
                    <a:blip r:embed="rId28" cstate="print"/>
                    <a:srcRect/>
                    <a:stretch>
                      <a:fillRect/>
                    </a:stretch>
                  </pic:blipFill>
                  <pic:spPr bwMode="auto">
                    <a:xfrm>
                      <a:off x="0" y="0"/>
                      <a:ext cx="6210300" cy="1949362"/>
                    </a:xfrm>
                    <a:prstGeom prst="rect">
                      <a:avLst/>
                    </a:prstGeom>
                    <a:ln>
                      <a:noFill/>
                    </a:ln>
                    <a:effectLst>
                      <a:softEdge rad="112500"/>
                    </a:effectLst>
                  </pic:spPr>
                </pic:pic>
              </a:graphicData>
            </a:graphic>
          </wp:inline>
        </w:drawing>
      </w:r>
    </w:p>
    <w:p w:rsidR="00F65E92" w:rsidRDefault="00F65E92" w:rsidP="001C5F81">
      <w:pPr>
        <w:tabs>
          <w:tab w:val="left" w:pos="1268"/>
        </w:tabs>
        <w:jc w:val="both"/>
        <w:rPr>
          <w:rFonts w:ascii="Times New Roman" w:hAnsi="Times New Roman" w:cs="Times New Roman"/>
          <w:sz w:val="28"/>
          <w:szCs w:val="28"/>
          <w:lang w:val="kk-KZ"/>
        </w:rPr>
      </w:pPr>
    </w:p>
    <w:p w:rsidR="00C564B3" w:rsidRPr="00F51958" w:rsidRDefault="00C1001E" w:rsidP="00C1001E">
      <w:pPr>
        <w:tabs>
          <w:tab w:val="left" w:pos="1268"/>
        </w:tabs>
        <w:jc w:val="center"/>
        <w:rPr>
          <w:rFonts w:ascii="GungsuhChe" w:eastAsia="GungsuhChe" w:hAnsi="GungsuhChe" w:cs="Times New Roman"/>
          <w:b/>
          <w:color w:val="C9361D"/>
          <w:sz w:val="36"/>
          <w:szCs w:val="36"/>
          <w:lang w:val="kk-KZ"/>
        </w:rPr>
      </w:pPr>
      <w:r w:rsidRPr="00F51958">
        <w:rPr>
          <w:rFonts w:ascii="GungsuhChe" w:eastAsia="GungsuhChe" w:hAnsi="GungsuhChe" w:cs="Times New Roman"/>
          <w:b/>
          <w:color w:val="C9361D"/>
          <w:sz w:val="36"/>
          <w:szCs w:val="36"/>
          <w:lang w:val="kk-KZ"/>
        </w:rPr>
        <w:t>Вот,  где проходят</w:t>
      </w:r>
      <w:r w:rsidR="00C564B3" w:rsidRPr="00F51958">
        <w:rPr>
          <w:rFonts w:ascii="GungsuhChe" w:eastAsia="GungsuhChe" w:hAnsi="GungsuhChe" w:cs="Times New Roman"/>
          <w:b/>
          <w:color w:val="C9361D"/>
          <w:sz w:val="36"/>
          <w:szCs w:val="36"/>
          <w:lang w:val="kk-KZ"/>
        </w:rPr>
        <w:t xml:space="preserve"> наши праздники и торжественные мероприятия</w:t>
      </w:r>
    </w:p>
    <w:p w:rsidR="00C564B3" w:rsidRDefault="00C564B3" w:rsidP="00F65E92">
      <w:pPr>
        <w:tabs>
          <w:tab w:val="left" w:pos="1268"/>
        </w:tabs>
        <w:jc w:val="center"/>
        <w:rPr>
          <w:rFonts w:ascii="Times New Roman" w:hAnsi="Times New Roman" w:cs="Times New Roman"/>
          <w:b/>
          <w:sz w:val="28"/>
          <w:szCs w:val="28"/>
          <w:lang w:val="kk-KZ"/>
        </w:rPr>
      </w:pPr>
    </w:p>
    <w:p w:rsidR="00212D7C" w:rsidRDefault="00C564B3" w:rsidP="00021DF9">
      <w:pPr>
        <w:tabs>
          <w:tab w:val="left" w:pos="1268"/>
        </w:tabs>
        <w:jc w:val="both"/>
        <w:rPr>
          <w:rFonts w:ascii="Times New Roman" w:hAnsi="Times New Roman" w:cs="Times New Roman"/>
          <w:sz w:val="28"/>
          <w:szCs w:val="28"/>
          <w:lang w:val="kk-KZ"/>
        </w:rPr>
      </w:pPr>
      <w:r w:rsidRPr="00B82E6F">
        <w:rPr>
          <w:rFonts w:ascii="Times New Roman" w:hAnsi="Times New Roman" w:cs="Times New Roman"/>
          <w:noProof/>
          <w:sz w:val="28"/>
          <w:szCs w:val="28"/>
          <w:lang w:eastAsia="ru-RU"/>
        </w:rPr>
        <w:drawing>
          <wp:inline distT="0" distB="0" distL="0" distR="0" wp14:anchorId="7484A6D0" wp14:editId="200078A5">
            <wp:extent cx="6250675" cy="2593074"/>
            <wp:effectExtent l="0" t="0" r="0" b="0"/>
            <wp:docPr id="77" name="Рисунок 59" descr="C:\Users\Natali\AppData\Local\Temp\Rar$DIa0.385\Фото. Актовый зал ИнЕ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Natali\AppData\Local\Temp\Rar$DIa0.385\Фото. Актовый зал ИнЕУ.jpg"/>
                    <pic:cNvPicPr>
                      <a:picLocks noChangeAspect="1" noChangeArrowheads="1"/>
                    </pic:cNvPicPr>
                  </pic:nvPicPr>
                  <pic:blipFill>
                    <a:blip r:embed="rId29" cstate="print"/>
                    <a:srcRect/>
                    <a:stretch>
                      <a:fillRect/>
                    </a:stretch>
                  </pic:blipFill>
                  <pic:spPr bwMode="auto">
                    <a:xfrm>
                      <a:off x="0" y="0"/>
                      <a:ext cx="6261885" cy="2597724"/>
                    </a:xfrm>
                    <a:prstGeom prst="rect">
                      <a:avLst/>
                    </a:prstGeom>
                    <a:ln>
                      <a:noFill/>
                    </a:ln>
                    <a:effectLst>
                      <a:softEdge rad="112500"/>
                    </a:effectLst>
                  </pic:spPr>
                </pic:pic>
              </a:graphicData>
            </a:graphic>
          </wp:inline>
        </w:drawing>
      </w:r>
    </w:p>
    <w:p w:rsidR="00212D7C" w:rsidRDefault="00212D7C" w:rsidP="00285886">
      <w:pPr>
        <w:jc w:val="right"/>
        <w:rPr>
          <w:rFonts w:ascii="Times New Roman" w:hAnsi="Times New Roman" w:cs="Times New Roman"/>
          <w:sz w:val="28"/>
          <w:szCs w:val="28"/>
          <w:lang w:val="kk-KZ"/>
        </w:rPr>
      </w:pPr>
    </w:p>
    <w:p w:rsidR="00212D7C" w:rsidRPr="00F51958" w:rsidRDefault="00F65E92" w:rsidP="00F65E92">
      <w:pPr>
        <w:jc w:val="center"/>
        <w:rPr>
          <w:rFonts w:ascii="GungsuhChe" w:eastAsia="GungsuhChe" w:hAnsi="GungsuhChe" w:cs="Times New Roman"/>
          <w:color w:val="C9361D"/>
          <w:sz w:val="36"/>
          <w:szCs w:val="36"/>
          <w:lang w:val="kk-KZ"/>
        </w:rPr>
      </w:pPr>
      <w:r w:rsidRPr="00F51958">
        <w:rPr>
          <w:rFonts w:ascii="GungsuhChe" w:eastAsia="GungsuhChe" w:hAnsi="GungsuhChe" w:cs="Times New Roman"/>
          <w:b/>
          <w:color w:val="C9361D"/>
          <w:sz w:val="36"/>
          <w:szCs w:val="36"/>
          <w:lang w:val="kk-KZ"/>
        </w:rPr>
        <w:lastRenderedPageBreak/>
        <w:t>В нашей школе з</w:t>
      </w:r>
      <w:r w:rsidR="00EE7A9E" w:rsidRPr="00F51958">
        <w:rPr>
          <w:rFonts w:ascii="GungsuhChe" w:eastAsia="GungsuhChe" w:hAnsi="GungsuhChe" w:cs="Times New Roman"/>
          <w:b/>
          <w:color w:val="C9361D"/>
          <w:sz w:val="36"/>
          <w:szCs w:val="36"/>
          <w:lang w:val="kk-KZ"/>
        </w:rPr>
        <w:t xml:space="preserve">аботятся о правильном питании, </w:t>
      </w:r>
      <w:r w:rsidRPr="00F51958">
        <w:rPr>
          <w:rFonts w:ascii="GungsuhChe" w:eastAsia="GungsuhChe" w:hAnsi="GungsuhChe" w:cs="Times New Roman"/>
          <w:b/>
          <w:color w:val="C9361D"/>
          <w:sz w:val="36"/>
          <w:szCs w:val="36"/>
          <w:lang w:val="kk-KZ"/>
        </w:rPr>
        <w:t xml:space="preserve">здоровье  </w:t>
      </w:r>
      <w:r w:rsidR="00987A89" w:rsidRPr="00F51958">
        <w:rPr>
          <w:rFonts w:ascii="GungsuhChe" w:eastAsia="GungsuhChe" w:hAnsi="GungsuhChe" w:cs="Times New Roman"/>
          <w:b/>
          <w:color w:val="C9361D"/>
          <w:sz w:val="36"/>
          <w:szCs w:val="36"/>
          <w:lang w:val="kk-KZ"/>
        </w:rPr>
        <w:t>и летнем отдыхе</w:t>
      </w:r>
      <w:r w:rsidR="00EE7A9E" w:rsidRPr="00F51958">
        <w:rPr>
          <w:rFonts w:ascii="GungsuhChe" w:eastAsia="GungsuhChe" w:hAnsi="GungsuhChe" w:cs="Times New Roman"/>
          <w:b/>
          <w:color w:val="C9361D"/>
          <w:sz w:val="36"/>
          <w:szCs w:val="36"/>
          <w:lang w:val="kk-KZ"/>
        </w:rPr>
        <w:t xml:space="preserve"> </w:t>
      </w:r>
      <w:r w:rsidRPr="00F51958">
        <w:rPr>
          <w:rFonts w:ascii="GungsuhChe" w:eastAsia="GungsuhChe" w:hAnsi="GungsuhChe" w:cs="Times New Roman"/>
          <w:b/>
          <w:color w:val="C9361D"/>
          <w:sz w:val="36"/>
          <w:szCs w:val="36"/>
          <w:lang w:val="kk-KZ"/>
        </w:rPr>
        <w:t>обучающихся</w:t>
      </w:r>
      <w:r w:rsidR="00987A89" w:rsidRPr="00F51958">
        <w:rPr>
          <w:rFonts w:ascii="GungsuhChe" w:eastAsia="GungsuhChe" w:hAnsi="GungsuhChe" w:cs="Times New Roman"/>
          <w:b/>
          <w:color w:val="C9361D"/>
          <w:sz w:val="36"/>
          <w:szCs w:val="36"/>
          <w:lang w:val="kk-KZ"/>
        </w:rPr>
        <w:t xml:space="preserve"> </w:t>
      </w:r>
    </w:p>
    <w:p w:rsidR="00212D7C" w:rsidRDefault="00EE7A9E" w:rsidP="00212D7C">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4D2107D0" wp14:editId="0735A769">
            <wp:extent cx="1214650" cy="2244420"/>
            <wp:effectExtent l="0" t="0" r="5080" b="3810"/>
            <wp:docPr id="9" name="Рисунок 9" descr="C:\Users\1\Desktop\Все для работы\Копилка\Картинки Школа\Картинка. Медсестр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Все для работы\Копилка\Картинки Школа\Картинка. Медсестра..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19661" cy="2253680"/>
                    </a:xfrm>
                    <a:prstGeom prst="rect">
                      <a:avLst/>
                    </a:prstGeom>
                    <a:noFill/>
                    <a:ln>
                      <a:noFill/>
                    </a:ln>
                  </pic:spPr>
                </pic:pic>
              </a:graphicData>
            </a:graphic>
          </wp:inline>
        </w:drawing>
      </w:r>
      <w:r w:rsidRPr="00B82E6F">
        <w:rPr>
          <w:rFonts w:ascii="Times New Roman" w:hAnsi="Times New Roman" w:cs="Times New Roman"/>
          <w:noProof/>
          <w:sz w:val="28"/>
          <w:szCs w:val="28"/>
          <w:lang w:eastAsia="ru-RU"/>
        </w:rPr>
        <w:drawing>
          <wp:inline distT="0" distB="0" distL="0" distR="0" wp14:anchorId="30640963" wp14:editId="08C8F52F">
            <wp:extent cx="4981431" cy="2388358"/>
            <wp:effectExtent l="0" t="0" r="0" b="0"/>
            <wp:docPr id="75" name="Рисунок 61" descr="C:\Users\Natali\AppData\Local\Temp\Rar$DIa0.488\Фото. СТОЛ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Natali\AppData\Local\Temp\Rar$DIa0.488\Фото. СТОЛОВАЯ.jpg"/>
                    <pic:cNvPicPr>
                      <a:picLocks noChangeAspect="1" noChangeArrowheads="1"/>
                    </pic:cNvPicPr>
                  </pic:nvPicPr>
                  <pic:blipFill>
                    <a:blip r:embed="rId31" cstate="print"/>
                    <a:srcRect/>
                    <a:stretch>
                      <a:fillRect/>
                    </a:stretch>
                  </pic:blipFill>
                  <pic:spPr bwMode="auto">
                    <a:xfrm>
                      <a:off x="0" y="0"/>
                      <a:ext cx="4981433" cy="2388359"/>
                    </a:xfrm>
                    <a:prstGeom prst="rect">
                      <a:avLst/>
                    </a:prstGeom>
                    <a:ln>
                      <a:noFill/>
                    </a:ln>
                    <a:effectLst>
                      <a:softEdge rad="112500"/>
                    </a:effectLst>
                  </pic:spPr>
                </pic:pic>
              </a:graphicData>
            </a:graphic>
          </wp:inline>
        </w:drawing>
      </w:r>
    </w:p>
    <w:p w:rsidR="00F51360" w:rsidRDefault="00C1001E" w:rsidP="00F65E9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2F113D2E" wp14:editId="4364E454">
            <wp:extent cx="4844955" cy="2538483"/>
            <wp:effectExtent l="0" t="0" r="0" b="0"/>
            <wp:docPr id="8" name="Рисунок 8" descr="C:\Users\1\Desktop\Все для работы\Копилка\ФОТОАЛЬБОМ\П=Лагерь 2014\kanikuli_v_baldaur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Все для работы\Копилка\ФОТОАЛЬБОМ\П=Лагерь 2014\kanikuli_v_baldauren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48938" cy="2540570"/>
                    </a:xfrm>
                    <a:prstGeom prst="rect">
                      <a:avLst/>
                    </a:prstGeom>
                    <a:noFill/>
                    <a:ln>
                      <a:noFill/>
                    </a:ln>
                    <a:effectLst/>
                  </pic:spPr>
                </pic:pic>
              </a:graphicData>
            </a:graphic>
          </wp:inline>
        </w:drawing>
      </w:r>
    </w:p>
    <w:p w:rsidR="00BC71E7" w:rsidRDefault="00BC71E7" w:rsidP="00F65E9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C71E7" w:rsidRDefault="00BC71E7" w:rsidP="00F65E9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C71E7" w:rsidRDefault="00BC71E7" w:rsidP="00F65E9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C71E7" w:rsidRDefault="00BC71E7" w:rsidP="00F65E9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C71E7" w:rsidRDefault="00BC71E7" w:rsidP="00F65E9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C71E7" w:rsidRDefault="00BC71E7" w:rsidP="00F65E9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C71E7" w:rsidRDefault="00BC71E7" w:rsidP="00F65E9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F51360" w:rsidRDefault="00F51360" w:rsidP="00F65E9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C71E7" w:rsidRDefault="00BC71E7" w:rsidP="00BC71E7">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C71E7" w:rsidRDefault="00BC71E7" w:rsidP="00BC71E7">
      <w:pPr>
        <w:spacing w:after="0"/>
        <w:jc w:val="right"/>
        <w:rPr>
          <w:rFonts w:ascii="Times New Roman" w:hAnsi="Times New Roman"/>
          <w:b/>
          <w:sz w:val="24"/>
          <w:szCs w:val="24"/>
        </w:rPr>
      </w:pPr>
      <w:r w:rsidRPr="00BC71E7">
        <w:rPr>
          <w:rFonts w:ascii="Times New Roman" w:hAnsi="Times New Roman"/>
          <w:b/>
          <w:sz w:val="24"/>
          <w:szCs w:val="24"/>
        </w:rPr>
        <w:t xml:space="preserve">Редакция </w:t>
      </w:r>
      <w:proofErr w:type="spellStart"/>
      <w:r w:rsidRPr="00BC71E7">
        <w:rPr>
          <w:rFonts w:ascii="Times New Roman" w:hAnsi="Times New Roman"/>
          <w:b/>
          <w:sz w:val="24"/>
          <w:szCs w:val="24"/>
        </w:rPr>
        <w:t>мекен</w:t>
      </w:r>
      <w:proofErr w:type="spellEnd"/>
      <w:r w:rsidRPr="00BC71E7">
        <w:rPr>
          <w:rFonts w:ascii="Times New Roman" w:hAnsi="Times New Roman"/>
          <w:b/>
          <w:sz w:val="24"/>
          <w:szCs w:val="24"/>
        </w:rPr>
        <w:t xml:space="preserve"> – </w:t>
      </w:r>
      <w:proofErr w:type="spellStart"/>
      <w:r w:rsidRPr="00BC71E7">
        <w:rPr>
          <w:rFonts w:ascii="Times New Roman" w:hAnsi="Times New Roman"/>
          <w:b/>
          <w:sz w:val="24"/>
          <w:szCs w:val="24"/>
        </w:rPr>
        <w:t>жайы</w:t>
      </w:r>
      <w:proofErr w:type="spellEnd"/>
      <w:r w:rsidRPr="00BC71E7">
        <w:rPr>
          <w:rFonts w:ascii="Times New Roman" w:hAnsi="Times New Roman"/>
          <w:b/>
          <w:sz w:val="24"/>
          <w:szCs w:val="24"/>
        </w:rPr>
        <w:t xml:space="preserve">: </w:t>
      </w:r>
      <w:proofErr w:type="spellStart"/>
      <w:r w:rsidRPr="00BC71E7">
        <w:rPr>
          <w:rFonts w:ascii="Times New Roman" w:hAnsi="Times New Roman"/>
          <w:b/>
          <w:sz w:val="24"/>
          <w:szCs w:val="24"/>
        </w:rPr>
        <w:t>Қазақстан</w:t>
      </w:r>
      <w:proofErr w:type="spellEnd"/>
      <w:r w:rsidRPr="00BC71E7">
        <w:rPr>
          <w:rFonts w:ascii="Times New Roman" w:hAnsi="Times New Roman"/>
          <w:b/>
          <w:sz w:val="24"/>
          <w:szCs w:val="24"/>
        </w:rPr>
        <w:t xml:space="preserve"> </w:t>
      </w:r>
      <w:proofErr w:type="spellStart"/>
      <w:r w:rsidRPr="00BC71E7">
        <w:rPr>
          <w:rFonts w:ascii="Times New Roman" w:hAnsi="Times New Roman"/>
          <w:b/>
          <w:sz w:val="24"/>
          <w:szCs w:val="24"/>
        </w:rPr>
        <w:t>Республикасы</w:t>
      </w:r>
      <w:proofErr w:type="spellEnd"/>
      <w:r w:rsidRPr="00BC71E7">
        <w:rPr>
          <w:rFonts w:ascii="Times New Roman" w:hAnsi="Times New Roman"/>
          <w:b/>
          <w:sz w:val="24"/>
          <w:szCs w:val="24"/>
        </w:rPr>
        <w:t xml:space="preserve">, 140000, Павлодар </w:t>
      </w:r>
      <w:proofErr w:type="spellStart"/>
      <w:r w:rsidRPr="00BC71E7">
        <w:rPr>
          <w:rFonts w:ascii="Times New Roman" w:hAnsi="Times New Roman"/>
          <w:b/>
          <w:sz w:val="24"/>
          <w:szCs w:val="24"/>
        </w:rPr>
        <w:t>қаласы</w:t>
      </w:r>
      <w:proofErr w:type="spellEnd"/>
      <w:r w:rsidRPr="00BC71E7">
        <w:rPr>
          <w:rFonts w:ascii="Times New Roman" w:hAnsi="Times New Roman"/>
          <w:b/>
          <w:sz w:val="24"/>
          <w:szCs w:val="24"/>
        </w:rPr>
        <w:t>,                   М. Горького, 102/4</w:t>
      </w:r>
      <w:r w:rsidR="002552CD">
        <w:rPr>
          <w:rFonts w:ascii="Times New Roman" w:hAnsi="Times New Roman"/>
          <w:b/>
          <w:sz w:val="24"/>
          <w:szCs w:val="24"/>
        </w:rPr>
        <w:t>,</w:t>
      </w:r>
    </w:p>
    <w:p w:rsidR="002552CD" w:rsidRPr="002552CD" w:rsidRDefault="002552CD" w:rsidP="00BC71E7">
      <w:pPr>
        <w:spacing w:after="0"/>
        <w:jc w:val="right"/>
        <w:rPr>
          <w:rFonts w:ascii="Times New Roman" w:hAnsi="Times New Roman"/>
          <w:b/>
          <w:sz w:val="24"/>
          <w:szCs w:val="24"/>
        </w:rPr>
      </w:pPr>
      <w:r>
        <w:rPr>
          <w:rFonts w:ascii="Times New Roman" w:hAnsi="Times New Roman"/>
          <w:b/>
          <w:sz w:val="24"/>
          <w:szCs w:val="24"/>
        </w:rPr>
        <w:t>телефон: 57-35-06</w:t>
      </w:r>
    </w:p>
    <w:p w:rsidR="00BC71E7" w:rsidRPr="00BC71E7" w:rsidRDefault="00BC71E7" w:rsidP="00BC71E7">
      <w:pPr>
        <w:spacing w:after="0"/>
        <w:jc w:val="right"/>
        <w:rPr>
          <w:rFonts w:ascii="Times New Roman" w:hAnsi="Times New Roman"/>
          <w:b/>
          <w:sz w:val="24"/>
          <w:szCs w:val="24"/>
        </w:rPr>
      </w:pPr>
      <w:r w:rsidRPr="00BC71E7">
        <w:rPr>
          <w:rFonts w:ascii="Times New Roman" w:hAnsi="Times New Roman"/>
          <w:b/>
          <w:sz w:val="24"/>
          <w:szCs w:val="24"/>
        </w:rPr>
        <w:t xml:space="preserve">Бас редактор: </w:t>
      </w:r>
      <w:proofErr w:type="spellStart"/>
      <w:r w:rsidRPr="00BC71E7">
        <w:rPr>
          <w:rFonts w:ascii="Times New Roman" w:hAnsi="Times New Roman"/>
          <w:b/>
          <w:sz w:val="24"/>
          <w:szCs w:val="24"/>
        </w:rPr>
        <w:t>Аманжолова</w:t>
      </w:r>
      <w:proofErr w:type="spellEnd"/>
      <w:r w:rsidRPr="00BC71E7">
        <w:rPr>
          <w:rFonts w:ascii="Times New Roman" w:hAnsi="Times New Roman"/>
          <w:b/>
          <w:sz w:val="24"/>
          <w:szCs w:val="24"/>
        </w:rPr>
        <w:t xml:space="preserve"> А.</w:t>
      </w:r>
    </w:p>
    <w:p w:rsidR="00BC71E7" w:rsidRPr="00BC71E7" w:rsidRDefault="00BC71E7" w:rsidP="00BC71E7">
      <w:pPr>
        <w:spacing w:after="0"/>
        <w:jc w:val="right"/>
        <w:rPr>
          <w:rFonts w:ascii="Times New Roman" w:hAnsi="Times New Roman"/>
          <w:b/>
          <w:sz w:val="24"/>
          <w:szCs w:val="24"/>
        </w:rPr>
      </w:pPr>
      <w:proofErr w:type="spellStart"/>
      <w:r w:rsidRPr="00BC71E7">
        <w:rPr>
          <w:rFonts w:ascii="Times New Roman" w:hAnsi="Times New Roman"/>
          <w:b/>
          <w:sz w:val="24"/>
          <w:szCs w:val="24"/>
        </w:rPr>
        <w:t>Тілшілер</w:t>
      </w:r>
      <w:proofErr w:type="spellEnd"/>
      <w:r w:rsidRPr="00BC71E7">
        <w:rPr>
          <w:rFonts w:ascii="Times New Roman" w:hAnsi="Times New Roman"/>
          <w:b/>
          <w:sz w:val="24"/>
          <w:szCs w:val="24"/>
        </w:rPr>
        <w:t xml:space="preserve">: </w:t>
      </w:r>
      <w:proofErr w:type="spellStart"/>
      <w:r w:rsidRPr="00BC71E7">
        <w:rPr>
          <w:rFonts w:ascii="Times New Roman" w:hAnsi="Times New Roman"/>
          <w:b/>
          <w:sz w:val="24"/>
          <w:szCs w:val="24"/>
        </w:rPr>
        <w:t>Оспанова</w:t>
      </w:r>
      <w:proofErr w:type="spellEnd"/>
      <w:r w:rsidRPr="00BC71E7">
        <w:rPr>
          <w:rFonts w:ascii="Times New Roman" w:hAnsi="Times New Roman"/>
          <w:b/>
          <w:sz w:val="24"/>
          <w:szCs w:val="24"/>
        </w:rPr>
        <w:t xml:space="preserve"> Д., </w:t>
      </w:r>
      <w:proofErr w:type="spellStart"/>
      <w:r w:rsidRPr="00BC71E7">
        <w:rPr>
          <w:rFonts w:ascii="Times New Roman" w:hAnsi="Times New Roman"/>
          <w:b/>
          <w:sz w:val="24"/>
          <w:szCs w:val="24"/>
        </w:rPr>
        <w:t>Калиева</w:t>
      </w:r>
      <w:proofErr w:type="spellEnd"/>
      <w:r w:rsidRPr="00BC71E7">
        <w:rPr>
          <w:rFonts w:ascii="Times New Roman" w:hAnsi="Times New Roman"/>
          <w:b/>
          <w:sz w:val="24"/>
          <w:szCs w:val="24"/>
        </w:rPr>
        <w:t xml:space="preserve"> З., </w:t>
      </w:r>
      <w:proofErr w:type="spellStart"/>
      <w:r w:rsidRPr="00BC71E7">
        <w:rPr>
          <w:rFonts w:ascii="Times New Roman" w:hAnsi="Times New Roman"/>
          <w:b/>
          <w:sz w:val="24"/>
          <w:szCs w:val="24"/>
        </w:rPr>
        <w:t>Жексенова</w:t>
      </w:r>
      <w:proofErr w:type="spellEnd"/>
      <w:r w:rsidRPr="00BC71E7">
        <w:rPr>
          <w:rFonts w:ascii="Times New Roman" w:hAnsi="Times New Roman"/>
          <w:b/>
          <w:sz w:val="24"/>
          <w:szCs w:val="24"/>
        </w:rPr>
        <w:t xml:space="preserve"> А.</w:t>
      </w:r>
    </w:p>
    <w:p w:rsidR="00BC71E7" w:rsidRPr="00BC71E7" w:rsidRDefault="00BC71E7" w:rsidP="00BC71E7">
      <w:pPr>
        <w:spacing w:after="0"/>
        <w:jc w:val="right"/>
        <w:rPr>
          <w:rFonts w:ascii="Times New Roman" w:hAnsi="Times New Roman"/>
          <w:b/>
          <w:sz w:val="24"/>
          <w:szCs w:val="24"/>
        </w:rPr>
      </w:pPr>
      <w:proofErr w:type="spellStart"/>
      <w:r>
        <w:rPr>
          <w:rFonts w:ascii="Times New Roman" w:hAnsi="Times New Roman"/>
          <w:b/>
          <w:sz w:val="24"/>
          <w:szCs w:val="24"/>
        </w:rPr>
        <w:t>Ақпарат</w:t>
      </w:r>
      <w:proofErr w:type="spellEnd"/>
      <w:r>
        <w:rPr>
          <w:rFonts w:ascii="Times New Roman" w:hAnsi="Times New Roman"/>
          <w:b/>
          <w:sz w:val="24"/>
          <w:szCs w:val="24"/>
        </w:rPr>
        <w:t xml:space="preserve"> </w:t>
      </w:r>
      <w:proofErr w:type="spellStart"/>
      <w:r>
        <w:rPr>
          <w:rFonts w:ascii="Times New Roman" w:hAnsi="Times New Roman"/>
          <w:b/>
          <w:sz w:val="24"/>
          <w:szCs w:val="24"/>
        </w:rPr>
        <w:t>жинаушысы</w:t>
      </w:r>
      <w:proofErr w:type="spellEnd"/>
      <w:r>
        <w:rPr>
          <w:rFonts w:ascii="Times New Roman" w:hAnsi="Times New Roman"/>
          <w:b/>
          <w:sz w:val="24"/>
          <w:szCs w:val="24"/>
        </w:rPr>
        <w:t>:</w:t>
      </w:r>
      <w:r w:rsidRPr="00BC71E7">
        <w:rPr>
          <w:rFonts w:ascii="Times New Roman" w:hAnsi="Times New Roman"/>
          <w:b/>
          <w:sz w:val="24"/>
          <w:szCs w:val="24"/>
        </w:rPr>
        <w:t xml:space="preserve"> Ахметова З.,</w:t>
      </w:r>
      <w:proofErr w:type="spellStart"/>
      <w:r w:rsidRPr="00BC71E7">
        <w:rPr>
          <w:rFonts w:ascii="Times New Roman" w:hAnsi="Times New Roman"/>
          <w:b/>
          <w:sz w:val="24"/>
          <w:szCs w:val="24"/>
        </w:rPr>
        <w:t>Казиманова</w:t>
      </w:r>
      <w:proofErr w:type="spellEnd"/>
      <w:r w:rsidRPr="00BC71E7">
        <w:rPr>
          <w:rFonts w:ascii="Times New Roman" w:hAnsi="Times New Roman"/>
          <w:b/>
          <w:sz w:val="24"/>
          <w:szCs w:val="24"/>
        </w:rPr>
        <w:t xml:space="preserve"> М.,</w:t>
      </w:r>
      <w:proofErr w:type="spellStart"/>
      <w:r w:rsidRPr="00BC71E7">
        <w:rPr>
          <w:rFonts w:ascii="Times New Roman" w:hAnsi="Times New Roman"/>
          <w:b/>
          <w:sz w:val="24"/>
          <w:szCs w:val="24"/>
        </w:rPr>
        <w:t>Сайдахметова</w:t>
      </w:r>
      <w:proofErr w:type="spellEnd"/>
      <w:r w:rsidRPr="00BC71E7">
        <w:rPr>
          <w:rFonts w:ascii="Times New Roman" w:hAnsi="Times New Roman"/>
          <w:b/>
          <w:sz w:val="24"/>
          <w:szCs w:val="24"/>
        </w:rPr>
        <w:t xml:space="preserve"> </w:t>
      </w:r>
    </w:p>
    <w:p w:rsidR="00BC71E7" w:rsidRPr="00BC71E7" w:rsidRDefault="00BC71E7" w:rsidP="00BC71E7">
      <w:pPr>
        <w:spacing w:after="0"/>
        <w:jc w:val="right"/>
        <w:rPr>
          <w:rFonts w:ascii="Times New Roman" w:hAnsi="Times New Roman"/>
          <w:b/>
          <w:sz w:val="24"/>
          <w:szCs w:val="24"/>
        </w:rPr>
      </w:pPr>
      <w:proofErr w:type="spellStart"/>
      <w:proofErr w:type="gramStart"/>
      <w:r w:rsidRPr="00BC71E7">
        <w:rPr>
          <w:rFonts w:ascii="Times New Roman" w:hAnsi="Times New Roman"/>
          <w:b/>
          <w:sz w:val="24"/>
          <w:szCs w:val="24"/>
        </w:rPr>
        <w:t>Р</w:t>
      </w:r>
      <w:proofErr w:type="gramEnd"/>
      <w:r w:rsidRPr="00BC71E7">
        <w:rPr>
          <w:rFonts w:ascii="Times New Roman" w:hAnsi="Times New Roman"/>
          <w:b/>
          <w:sz w:val="24"/>
          <w:szCs w:val="24"/>
        </w:rPr>
        <w:t>әсімдеуші</w:t>
      </w:r>
      <w:proofErr w:type="spellEnd"/>
      <w:r w:rsidRPr="00BC71E7">
        <w:rPr>
          <w:rFonts w:ascii="Times New Roman" w:hAnsi="Times New Roman"/>
          <w:b/>
          <w:sz w:val="24"/>
          <w:szCs w:val="24"/>
        </w:rPr>
        <w:t xml:space="preserve">: </w:t>
      </w:r>
      <w:proofErr w:type="spellStart"/>
      <w:r w:rsidRPr="00BC71E7">
        <w:rPr>
          <w:rFonts w:ascii="Times New Roman" w:hAnsi="Times New Roman"/>
          <w:b/>
          <w:sz w:val="24"/>
          <w:szCs w:val="24"/>
        </w:rPr>
        <w:t>Базарбек</w:t>
      </w:r>
      <w:proofErr w:type="spellEnd"/>
      <w:r w:rsidRPr="00BC71E7">
        <w:rPr>
          <w:rFonts w:ascii="Times New Roman" w:hAnsi="Times New Roman"/>
          <w:b/>
          <w:sz w:val="24"/>
          <w:szCs w:val="24"/>
        </w:rPr>
        <w:t xml:space="preserve"> М.,  </w:t>
      </w:r>
      <w:proofErr w:type="spellStart"/>
      <w:r w:rsidRPr="00BC71E7">
        <w:rPr>
          <w:rFonts w:ascii="Times New Roman" w:hAnsi="Times New Roman"/>
          <w:b/>
          <w:sz w:val="24"/>
          <w:szCs w:val="24"/>
        </w:rPr>
        <w:t>Гумарова</w:t>
      </w:r>
      <w:proofErr w:type="spellEnd"/>
      <w:r w:rsidRPr="00BC71E7">
        <w:rPr>
          <w:rFonts w:ascii="Times New Roman" w:hAnsi="Times New Roman"/>
          <w:b/>
          <w:sz w:val="24"/>
          <w:szCs w:val="24"/>
        </w:rPr>
        <w:t xml:space="preserve"> А.</w:t>
      </w:r>
    </w:p>
    <w:p w:rsidR="00F51360" w:rsidRPr="00F51360" w:rsidRDefault="00BC71E7" w:rsidP="00A91099">
      <w:pPr>
        <w:jc w:val="right"/>
        <w:rPr>
          <w:rFonts w:ascii="Times New Roman" w:hAnsi="Times New Roman" w:cs="Times New Roman"/>
          <w:sz w:val="28"/>
          <w:szCs w:val="28"/>
        </w:rPr>
      </w:pPr>
      <w:proofErr w:type="spellStart"/>
      <w:r w:rsidRPr="00BC71E7">
        <w:rPr>
          <w:rFonts w:ascii="Times New Roman" w:hAnsi="Times New Roman"/>
          <w:b/>
          <w:sz w:val="24"/>
          <w:szCs w:val="24"/>
        </w:rPr>
        <w:t>Түзетуші</w:t>
      </w:r>
      <w:proofErr w:type="spellEnd"/>
      <w:r w:rsidRPr="00BC71E7">
        <w:rPr>
          <w:rFonts w:ascii="Times New Roman" w:hAnsi="Times New Roman"/>
          <w:b/>
          <w:sz w:val="24"/>
          <w:szCs w:val="24"/>
        </w:rPr>
        <w:t xml:space="preserve">: </w:t>
      </w:r>
      <w:proofErr w:type="spellStart"/>
      <w:r w:rsidRPr="00BC71E7">
        <w:rPr>
          <w:rFonts w:ascii="Times New Roman" w:hAnsi="Times New Roman"/>
          <w:b/>
          <w:sz w:val="24"/>
          <w:szCs w:val="24"/>
        </w:rPr>
        <w:t>Толыбаева</w:t>
      </w:r>
      <w:proofErr w:type="spellEnd"/>
      <w:r w:rsidRPr="00BC71E7">
        <w:rPr>
          <w:rFonts w:ascii="Times New Roman" w:hAnsi="Times New Roman"/>
          <w:b/>
          <w:sz w:val="24"/>
          <w:szCs w:val="24"/>
        </w:rPr>
        <w:t xml:space="preserve"> В., </w:t>
      </w:r>
      <w:proofErr w:type="spellStart"/>
      <w:r w:rsidRPr="00BC71E7">
        <w:rPr>
          <w:rFonts w:ascii="Times New Roman" w:hAnsi="Times New Roman"/>
          <w:b/>
          <w:sz w:val="24"/>
          <w:szCs w:val="24"/>
        </w:rPr>
        <w:t>Курашева</w:t>
      </w:r>
      <w:proofErr w:type="spellEnd"/>
      <w:r w:rsidRPr="00BC71E7">
        <w:rPr>
          <w:rFonts w:ascii="Times New Roman" w:hAnsi="Times New Roman"/>
          <w:b/>
          <w:sz w:val="24"/>
          <w:szCs w:val="24"/>
        </w:rPr>
        <w:t xml:space="preserve"> А.</w:t>
      </w:r>
      <w:bookmarkStart w:id="0" w:name="_GoBack"/>
      <w:bookmarkEnd w:id="0"/>
    </w:p>
    <w:sectPr w:rsidR="00F51360" w:rsidRPr="00F51360" w:rsidSect="001C5F81">
      <w:type w:val="continuous"/>
      <w:pgSz w:w="11906" w:h="16838"/>
      <w:pgMar w:top="1134" w:right="850" w:bottom="1134" w:left="1276"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3C1" w:rsidRDefault="002A63C1" w:rsidP="00285886">
      <w:pPr>
        <w:spacing w:after="0" w:line="240" w:lineRule="auto"/>
      </w:pPr>
      <w:r>
        <w:separator/>
      </w:r>
    </w:p>
  </w:endnote>
  <w:endnote w:type="continuationSeparator" w:id="0">
    <w:p w:rsidR="002A63C1" w:rsidRDefault="002A63C1" w:rsidP="00285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 w:name="Constantia">
    <w:panose1 w:val="02030602050306030303"/>
    <w:charset w:val="CC"/>
    <w:family w:val="roman"/>
    <w:pitch w:val="variable"/>
    <w:sig w:usb0="A00002EF" w:usb1="4000204B" w:usb2="0000000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3C1" w:rsidRDefault="002A63C1" w:rsidP="00285886">
      <w:pPr>
        <w:spacing w:after="0" w:line="240" w:lineRule="auto"/>
      </w:pPr>
      <w:r>
        <w:separator/>
      </w:r>
    </w:p>
  </w:footnote>
  <w:footnote w:type="continuationSeparator" w:id="0">
    <w:p w:rsidR="002A63C1" w:rsidRDefault="002A63C1" w:rsidP="00285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7FAC"/>
    <w:multiLevelType w:val="hybridMultilevel"/>
    <w:tmpl w:val="018CCDFE"/>
    <w:lvl w:ilvl="0" w:tplc="92180BB4">
      <w:start w:val="1"/>
      <w:numFmt w:val="bullet"/>
      <w:lvlText w:val=""/>
      <w:lvlJc w:val="left"/>
      <w:pPr>
        <w:ind w:left="786"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452ED6"/>
    <w:multiLevelType w:val="hybridMultilevel"/>
    <w:tmpl w:val="158AA978"/>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2">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094152"/>
    <w:multiLevelType w:val="hybridMultilevel"/>
    <w:tmpl w:val="A4640BEE"/>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
    <w:nsid w:val="26D91D8B"/>
    <w:multiLevelType w:val="hybridMultilevel"/>
    <w:tmpl w:val="12FA3F1C"/>
    <w:lvl w:ilvl="0" w:tplc="92180BB4">
      <w:start w:val="1"/>
      <w:numFmt w:val="bullet"/>
      <w:lvlText w:val=""/>
      <w:lvlJc w:val="left"/>
      <w:pPr>
        <w:ind w:left="2202" w:hanging="360"/>
      </w:pPr>
      <w:rPr>
        <w:rFonts w:ascii="Symbol" w:hAnsi="Symbol" w:hint="default"/>
        <w:color w:val="000000" w:themeColor="text1"/>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5">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390F88"/>
    <w:multiLevelType w:val="hybridMultilevel"/>
    <w:tmpl w:val="4E187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2"/>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A64"/>
    <w:rsid w:val="00002BBA"/>
    <w:rsid w:val="00021DF9"/>
    <w:rsid w:val="00042FE2"/>
    <w:rsid w:val="00045DB8"/>
    <w:rsid w:val="000B1671"/>
    <w:rsid w:val="001C5F81"/>
    <w:rsid w:val="00212D7C"/>
    <w:rsid w:val="002552CD"/>
    <w:rsid w:val="00257C41"/>
    <w:rsid w:val="00285886"/>
    <w:rsid w:val="002A63C1"/>
    <w:rsid w:val="00337BD6"/>
    <w:rsid w:val="00393BD7"/>
    <w:rsid w:val="0039499B"/>
    <w:rsid w:val="003F1C16"/>
    <w:rsid w:val="003F751D"/>
    <w:rsid w:val="00413B8D"/>
    <w:rsid w:val="00457298"/>
    <w:rsid w:val="00462EFB"/>
    <w:rsid w:val="004940AB"/>
    <w:rsid w:val="004A4736"/>
    <w:rsid w:val="004E1481"/>
    <w:rsid w:val="00513055"/>
    <w:rsid w:val="00572C6D"/>
    <w:rsid w:val="005C6129"/>
    <w:rsid w:val="0067289B"/>
    <w:rsid w:val="006871AB"/>
    <w:rsid w:val="006B73E9"/>
    <w:rsid w:val="00710A64"/>
    <w:rsid w:val="007645BD"/>
    <w:rsid w:val="00784034"/>
    <w:rsid w:val="007E50EC"/>
    <w:rsid w:val="00842123"/>
    <w:rsid w:val="008A5AD6"/>
    <w:rsid w:val="008A7CF8"/>
    <w:rsid w:val="00974A99"/>
    <w:rsid w:val="00987A89"/>
    <w:rsid w:val="00995E3F"/>
    <w:rsid w:val="009C5D4E"/>
    <w:rsid w:val="009F421E"/>
    <w:rsid w:val="00A1580B"/>
    <w:rsid w:val="00A345F8"/>
    <w:rsid w:val="00A60C5C"/>
    <w:rsid w:val="00A6405E"/>
    <w:rsid w:val="00A91099"/>
    <w:rsid w:val="00A95B16"/>
    <w:rsid w:val="00B436CA"/>
    <w:rsid w:val="00B82E6F"/>
    <w:rsid w:val="00BC71E7"/>
    <w:rsid w:val="00BF2365"/>
    <w:rsid w:val="00C1001E"/>
    <w:rsid w:val="00C37D2C"/>
    <w:rsid w:val="00C471E8"/>
    <w:rsid w:val="00C564B3"/>
    <w:rsid w:val="00C67FDF"/>
    <w:rsid w:val="00C73AFC"/>
    <w:rsid w:val="00CD7235"/>
    <w:rsid w:val="00DA7CAA"/>
    <w:rsid w:val="00E27F01"/>
    <w:rsid w:val="00E54D09"/>
    <w:rsid w:val="00E9226D"/>
    <w:rsid w:val="00ED6D34"/>
    <w:rsid w:val="00EE7A9E"/>
    <w:rsid w:val="00F06047"/>
    <w:rsid w:val="00F46D71"/>
    <w:rsid w:val="00F51360"/>
    <w:rsid w:val="00F51958"/>
    <w:rsid w:val="00F65E92"/>
    <w:rsid w:val="00FF4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58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5886"/>
  </w:style>
  <w:style w:type="paragraph" w:styleId="a5">
    <w:name w:val="footer"/>
    <w:basedOn w:val="a"/>
    <w:link w:val="a6"/>
    <w:uiPriority w:val="99"/>
    <w:unhideWhenUsed/>
    <w:rsid w:val="002858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5886"/>
  </w:style>
  <w:style w:type="paragraph" w:styleId="a7">
    <w:name w:val="No Spacing"/>
    <w:link w:val="a8"/>
    <w:uiPriority w:val="1"/>
    <w:qFormat/>
    <w:rsid w:val="00285886"/>
    <w:pPr>
      <w:spacing w:after="0" w:line="240" w:lineRule="auto"/>
    </w:pPr>
    <w:rPr>
      <w:rFonts w:eastAsiaTheme="minorEastAsia"/>
      <w:lang w:eastAsia="ru-RU"/>
    </w:rPr>
  </w:style>
  <w:style w:type="character" w:customStyle="1" w:styleId="a8">
    <w:name w:val="Без интервала Знак"/>
    <w:basedOn w:val="a0"/>
    <w:link w:val="a7"/>
    <w:uiPriority w:val="1"/>
    <w:rsid w:val="00285886"/>
    <w:rPr>
      <w:rFonts w:eastAsiaTheme="minorEastAsia"/>
      <w:lang w:eastAsia="ru-RU"/>
    </w:rPr>
  </w:style>
  <w:style w:type="paragraph" w:styleId="a9">
    <w:name w:val="Balloon Text"/>
    <w:basedOn w:val="a"/>
    <w:link w:val="aa"/>
    <w:uiPriority w:val="99"/>
    <w:semiHidden/>
    <w:unhideWhenUsed/>
    <w:rsid w:val="002858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85886"/>
    <w:rPr>
      <w:rFonts w:ascii="Tahoma" w:hAnsi="Tahoma" w:cs="Tahoma"/>
      <w:sz w:val="16"/>
      <w:szCs w:val="16"/>
    </w:rPr>
  </w:style>
  <w:style w:type="character" w:styleId="ab">
    <w:name w:val="Emphasis"/>
    <w:basedOn w:val="a0"/>
    <w:uiPriority w:val="20"/>
    <w:qFormat/>
    <w:rsid w:val="009F421E"/>
    <w:rPr>
      <w:i/>
      <w:iCs/>
    </w:rPr>
  </w:style>
  <w:style w:type="character" w:customStyle="1" w:styleId="apple-converted-space">
    <w:name w:val="apple-converted-space"/>
    <w:basedOn w:val="a0"/>
    <w:rsid w:val="009F421E"/>
  </w:style>
  <w:style w:type="paragraph" w:styleId="ac">
    <w:name w:val="Normal (Web)"/>
    <w:basedOn w:val="a"/>
    <w:uiPriority w:val="99"/>
    <w:unhideWhenUsed/>
    <w:rsid w:val="003F75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3F751D"/>
    <w:rPr>
      <w:b/>
      <w:bCs/>
    </w:rPr>
  </w:style>
  <w:style w:type="character" w:styleId="ae">
    <w:name w:val="Hyperlink"/>
    <w:basedOn w:val="a0"/>
    <w:uiPriority w:val="99"/>
    <w:semiHidden/>
    <w:unhideWhenUsed/>
    <w:rsid w:val="00462EFB"/>
    <w:rPr>
      <w:color w:val="0000FF"/>
      <w:u w:val="single"/>
    </w:rPr>
  </w:style>
  <w:style w:type="paragraph" w:styleId="af">
    <w:name w:val="List Paragraph"/>
    <w:basedOn w:val="a"/>
    <w:uiPriority w:val="34"/>
    <w:qFormat/>
    <w:rsid w:val="00A60C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58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5886"/>
  </w:style>
  <w:style w:type="paragraph" w:styleId="a5">
    <w:name w:val="footer"/>
    <w:basedOn w:val="a"/>
    <w:link w:val="a6"/>
    <w:uiPriority w:val="99"/>
    <w:unhideWhenUsed/>
    <w:rsid w:val="002858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5886"/>
  </w:style>
  <w:style w:type="paragraph" w:styleId="a7">
    <w:name w:val="No Spacing"/>
    <w:link w:val="a8"/>
    <w:uiPriority w:val="1"/>
    <w:qFormat/>
    <w:rsid w:val="00285886"/>
    <w:pPr>
      <w:spacing w:after="0" w:line="240" w:lineRule="auto"/>
    </w:pPr>
    <w:rPr>
      <w:rFonts w:eastAsiaTheme="minorEastAsia"/>
      <w:lang w:eastAsia="ru-RU"/>
    </w:rPr>
  </w:style>
  <w:style w:type="character" w:customStyle="1" w:styleId="a8">
    <w:name w:val="Без интервала Знак"/>
    <w:basedOn w:val="a0"/>
    <w:link w:val="a7"/>
    <w:uiPriority w:val="1"/>
    <w:rsid w:val="00285886"/>
    <w:rPr>
      <w:rFonts w:eastAsiaTheme="minorEastAsia"/>
      <w:lang w:eastAsia="ru-RU"/>
    </w:rPr>
  </w:style>
  <w:style w:type="paragraph" w:styleId="a9">
    <w:name w:val="Balloon Text"/>
    <w:basedOn w:val="a"/>
    <w:link w:val="aa"/>
    <w:uiPriority w:val="99"/>
    <w:semiHidden/>
    <w:unhideWhenUsed/>
    <w:rsid w:val="002858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85886"/>
    <w:rPr>
      <w:rFonts w:ascii="Tahoma" w:hAnsi="Tahoma" w:cs="Tahoma"/>
      <w:sz w:val="16"/>
      <w:szCs w:val="16"/>
    </w:rPr>
  </w:style>
  <w:style w:type="character" w:styleId="ab">
    <w:name w:val="Emphasis"/>
    <w:basedOn w:val="a0"/>
    <w:uiPriority w:val="20"/>
    <w:qFormat/>
    <w:rsid w:val="009F421E"/>
    <w:rPr>
      <w:i/>
      <w:iCs/>
    </w:rPr>
  </w:style>
  <w:style w:type="character" w:customStyle="1" w:styleId="apple-converted-space">
    <w:name w:val="apple-converted-space"/>
    <w:basedOn w:val="a0"/>
    <w:rsid w:val="009F421E"/>
  </w:style>
  <w:style w:type="paragraph" w:styleId="ac">
    <w:name w:val="Normal (Web)"/>
    <w:basedOn w:val="a"/>
    <w:uiPriority w:val="99"/>
    <w:unhideWhenUsed/>
    <w:rsid w:val="003F75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3F751D"/>
    <w:rPr>
      <w:b/>
      <w:bCs/>
    </w:rPr>
  </w:style>
  <w:style w:type="character" w:styleId="ae">
    <w:name w:val="Hyperlink"/>
    <w:basedOn w:val="a0"/>
    <w:uiPriority w:val="99"/>
    <w:semiHidden/>
    <w:unhideWhenUsed/>
    <w:rsid w:val="00462EFB"/>
    <w:rPr>
      <w:color w:val="0000FF"/>
      <w:u w:val="single"/>
    </w:rPr>
  </w:style>
  <w:style w:type="paragraph" w:styleId="af">
    <w:name w:val="List Paragraph"/>
    <w:basedOn w:val="a"/>
    <w:uiPriority w:val="34"/>
    <w:qFormat/>
    <w:rsid w:val="00A60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332054">
      <w:bodyDiv w:val="1"/>
      <w:marLeft w:val="0"/>
      <w:marRight w:val="0"/>
      <w:marTop w:val="0"/>
      <w:marBottom w:val="0"/>
      <w:divBdr>
        <w:top w:val="none" w:sz="0" w:space="0" w:color="auto"/>
        <w:left w:val="none" w:sz="0" w:space="0" w:color="auto"/>
        <w:bottom w:val="none" w:sz="0" w:space="0" w:color="auto"/>
        <w:right w:val="none" w:sz="0" w:space="0" w:color="auto"/>
      </w:divBdr>
      <w:divsChild>
        <w:div w:id="788551513">
          <w:marLeft w:val="0"/>
          <w:marRight w:val="0"/>
          <w:marTop w:val="0"/>
          <w:marBottom w:val="0"/>
          <w:divBdr>
            <w:top w:val="none" w:sz="0" w:space="0" w:color="auto"/>
            <w:left w:val="none" w:sz="0" w:space="0" w:color="auto"/>
            <w:bottom w:val="none" w:sz="0" w:space="0" w:color="auto"/>
            <w:right w:val="none" w:sz="0" w:space="0" w:color="auto"/>
          </w:divBdr>
        </w:div>
        <w:div w:id="380248888">
          <w:marLeft w:val="0"/>
          <w:marRight w:val="0"/>
          <w:marTop w:val="0"/>
          <w:marBottom w:val="0"/>
          <w:divBdr>
            <w:top w:val="dotted" w:sz="8" w:space="11" w:color="000000"/>
            <w:left w:val="none" w:sz="0" w:space="11" w:color="auto"/>
            <w:bottom w:val="none" w:sz="0" w:space="31" w:color="auto"/>
            <w:right w:val="none" w:sz="0" w:space="11"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Воздушный поток">
      <a:majorFont>
        <a:latin typeface="Trebuchet MS"/>
        <a:ea typeface=""/>
        <a:cs typeface=""/>
        <a:font script="Jpan" typeface="HGｺﾞｼｯｸM"/>
        <a:font script="Hang" typeface="HY그래픽B"/>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ｺﾞｼｯｸM"/>
        <a:font script="Hang" typeface="HY그래픽M"/>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151EBF-4828-4E02-B8B0-F35D9900A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1166</Words>
  <Characters>6650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Алиханкызы</dc:creator>
  <cp:keywords/>
  <dc:description/>
  <cp:lastModifiedBy>1</cp:lastModifiedBy>
  <cp:revision>21</cp:revision>
  <dcterms:created xsi:type="dcterms:W3CDTF">2014-08-07T05:30:00Z</dcterms:created>
  <dcterms:modified xsi:type="dcterms:W3CDTF">2014-08-07T11:26:00Z</dcterms:modified>
</cp:coreProperties>
</file>