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1B" w:rsidRPr="009F5F1B" w:rsidRDefault="009F5F1B" w:rsidP="009F5F1B">
      <w:pPr>
        <w:pStyle w:val="a3"/>
        <w:rPr>
          <w:sz w:val="28"/>
          <w:szCs w:val="28"/>
        </w:rPr>
      </w:pPr>
      <w:r w:rsidRPr="009F5F1B">
        <w:rPr>
          <w:rStyle w:val="a4"/>
          <w:sz w:val="28"/>
          <w:szCs w:val="28"/>
        </w:rPr>
        <w:t xml:space="preserve">  Использование </w:t>
      </w:r>
      <w:proofErr w:type="spellStart"/>
      <w:r w:rsidRPr="009F5F1B">
        <w:rPr>
          <w:rStyle w:val="a4"/>
          <w:sz w:val="28"/>
          <w:szCs w:val="28"/>
        </w:rPr>
        <w:t>мнемотаблиц</w:t>
      </w:r>
      <w:proofErr w:type="spellEnd"/>
      <w:r w:rsidRPr="009F5F1B">
        <w:rPr>
          <w:rStyle w:val="a4"/>
          <w:sz w:val="28"/>
          <w:szCs w:val="28"/>
        </w:rPr>
        <w:t xml:space="preserve"> при обучении детей связной речи</w:t>
      </w:r>
    </w:p>
    <w:p w:rsidR="009F5F1B" w:rsidRDefault="009F5F1B" w:rsidP="009F5F1B">
      <w:pPr>
        <w:pStyle w:val="a3"/>
      </w:pPr>
      <w:r>
        <w:t xml:space="preserve"> В настоящее время проблема формирования связной речи у детей становится все более актуальной. Современная школа предъявляет высокие требования к будущим ученикам. Замечено, что часто наши дети испытывают затруднения у доски. </w:t>
      </w:r>
      <w:proofErr w:type="gramStart"/>
      <w:r>
        <w:t>Понимают материал, но не могут пересказать его, не могут подобрать подходящее слово, неправильно строят предложения, стесняются своей речи, говорят тихо, невнятно, поспешно.</w:t>
      </w:r>
      <w:proofErr w:type="gramEnd"/>
      <w:r>
        <w:t xml:space="preserve"> Очень важно, чтобы будущий школьник самостоятельно умел высказываться на различные темы. Связная речь - главный показатель умственного развития и общего кругозора дошкольников, средство общения со сверстниками, а также необходимое условие успешного обучения в дальнейшем. Нам очень важно научить ребенка выражать свои мысли точно, грамотно и последовательно, выделять главное в своем высказывании. Связная речь — это развернутое, связное, самостоятельное высказывание ребенка на определенную тему. Этому необходимо учить дома, на занятиях в детском саду, в свободное время. Чтобы дошкольник имел широкий кругозор, полезно много рассказывать ему, читать познавательные книги, энциклопедии, стихи. Богатый словарный запас является основной базой для формирования связной речи у наших детей. Мы обогащаем словарь ребенка новой лексикой, объясняем каждое новое слово и вводим его в активный словарь. Чтобы ребенок научился последовательно высказываться, надо упражнять его в составлении разных рассказов. Ему предлагаются полезные и интересные виды работ. Один из них — </w:t>
      </w:r>
      <w:proofErr w:type="spellStart"/>
      <w:r>
        <w:t>мнемотаблица</w:t>
      </w:r>
      <w:proofErr w:type="spellEnd"/>
      <w:r>
        <w:t xml:space="preserve"> (схема). Именно наглядные модели служат дошкольникам своеобразным планом для создания монологов. Слово «мнемотехника» греческого происхождения и означает «искусство запоминания».</w:t>
      </w:r>
    </w:p>
    <w:p w:rsidR="009F5F1B" w:rsidRDefault="009F5F1B" w:rsidP="009F5F1B">
      <w:pPr>
        <w:pStyle w:val="a3"/>
      </w:pPr>
      <w:proofErr w:type="spellStart"/>
      <w:r>
        <w:rPr>
          <w:rStyle w:val="a4"/>
        </w:rPr>
        <w:t>Мнемотаблица</w:t>
      </w:r>
      <w:proofErr w:type="spellEnd"/>
      <w:r>
        <w:rPr>
          <w:rStyle w:val="a4"/>
        </w:rPr>
        <w:t xml:space="preserve"> </w:t>
      </w:r>
      <w:r>
        <w:t xml:space="preserve">помогает детям выстроить логичный, последовательный, от </w:t>
      </w:r>
      <w:proofErr w:type="gramStart"/>
      <w:r>
        <w:t>простого</w:t>
      </w:r>
      <w:proofErr w:type="gramEnd"/>
      <w:r>
        <w:t xml:space="preserve"> к сложному, повествовательный рассказ, активизировать мыслительную деятельность. В результате у них обогащается и активизируется словарь, в речи появляются разные конструкции предложений, развивается умение составлять рассказ. </w:t>
      </w:r>
      <w:proofErr w:type="spellStart"/>
      <w:r>
        <w:t>Мнемотаблицы</w:t>
      </w:r>
      <w:proofErr w:type="spellEnd"/>
      <w:r>
        <w:t xml:space="preserve"> особенно </w:t>
      </w:r>
      <w:proofErr w:type="gramStart"/>
      <w:r>
        <w:t>эффективны</w:t>
      </w:r>
      <w:proofErr w:type="gramEnd"/>
      <w:r>
        <w:t xml:space="preserve"> при разучивании стихотворений. На каждое слово придумывается картинка (изображение); таким </w:t>
      </w:r>
      <w:proofErr w:type="gramStart"/>
      <w:r>
        <w:t>образом</w:t>
      </w:r>
      <w:proofErr w:type="gramEnd"/>
      <w:r>
        <w:t xml:space="preserve"> все стихотворение зарисовывается схематически. Родители на начальном этапе могут предложить готовую план – схему, а ребенок должен эту схему раскодировать. Для детей младшего возраста необходимо давать цветные </w:t>
      </w:r>
      <w:proofErr w:type="spellStart"/>
      <w:r>
        <w:t>мнемотаблицы</w:t>
      </w:r>
      <w:proofErr w:type="spellEnd"/>
      <w:r>
        <w:t xml:space="preserve">, так как у детей остаются в памяти отдельные образы: елочка – зеленая, ягодка – красная. Позже изображать персонажей в графическом виде. Например: лиса - из оранжевых фигур </w:t>
      </w:r>
      <w:proofErr w:type="gramStart"/>
      <w:r>
        <w:t xml:space="preserve">( </w:t>
      </w:r>
      <w:proofErr w:type="gramEnd"/>
      <w:r>
        <w:t>треугольник и круг), медведь - большой круг.</w:t>
      </w:r>
    </w:p>
    <w:p w:rsidR="009F5F1B" w:rsidRDefault="009F5F1B" w:rsidP="009F5F1B">
      <w:pPr>
        <w:pStyle w:val="a3"/>
      </w:pPr>
      <w:r>
        <w:t>Дети старшего возраста схемы желательно рисовать в одном цвете. Чтобы заучить любое стихотворение и нарисовав графически почти каждое слово, нужно спросить у детей «на что это похоже, что напоминает…».</w:t>
      </w:r>
    </w:p>
    <w:p w:rsidR="009F5F1B" w:rsidRDefault="009F5F1B" w:rsidP="009F5F1B">
      <w:pPr>
        <w:pStyle w:val="a3"/>
      </w:pPr>
      <w:r>
        <w:t xml:space="preserve">Прочитав стихотворение детям, положить перед детьми карточки - </w:t>
      </w:r>
      <w:proofErr w:type="spellStart"/>
      <w:r>
        <w:t>мнемотаблицы</w:t>
      </w:r>
      <w:proofErr w:type="spellEnd"/>
      <w:r>
        <w:t xml:space="preserve"> и дети, глядя на </w:t>
      </w:r>
      <w:proofErr w:type="gramStart"/>
      <w:r>
        <w:t>них</w:t>
      </w:r>
      <w:proofErr w:type="gramEnd"/>
      <w:r>
        <w:t xml:space="preserve"> рассказывают стихотворение, им легче запомнить текст и передать его. В таблице схематически возможно изображение персонажей сказки, явлений природы, некоторых действий, то есть можно изобразить все то, что вы посчитаете нужным отразить в данной таблице. Но изобразить так, чтобы нарисованное было понятно детям. Дети сами любят рисовать и придумывать таблицы. Для этого раздаются листы, разделенные на 6 или 9 ячеек. Важно проконтролировать, чтобы последовательность событий не была упущена. Наглядная схема выступает в качестве плана речевого высказывания. Ребенок знает, с чего он может начать, чем продолжить и уточнить свой рассказ, а также как его завершить. Детям очень нравится работать с </w:t>
      </w:r>
      <w:proofErr w:type="spellStart"/>
      <w:r>
        <w:t>мнемотаблицами</w:t>
      </w:r>
      <w:proofErr w:type="spellEnd"/>
      <w:r>
        <w:t xml:space="preserve">. Красочные персонажи, хорошо знакомые символы дают возможность составить полный описательный рассказ, пересказ, легко заучить небольшие рассказы и сказки. Параллельно с этой работой необходимо использование настольно-печатных игр, которые помогают детям научиться классифицировать предметы, развивать речь, зрительное восприятие, образное и логическое мышление, внимание, наблюдательность, </w:t>
      </w:r>
      <w:r>
        <w:lastRenderedPageBreak/>
        <w:t xml:space="preserve">интерес к окружающему миру, навыки самопроверки. </w:t>
      </w:r>
      <w:proofErr w:type="gramStart"/>
      <w:r>
        <w:t>При систематической работе дети учатся самостоятельно думать, четко говорить, принимать решения, быстро и правильно подбирать нужные слова, наблюдать за речью и действиями своих друзей, активно использовать полученные знания в жизни, что поможет им успешно учиться в школе, устанавливать хорошие взаимоотношения со сверстниками.</w:t>
      </w:r>
      <w:proofErr w:type="gramEnd"/>
      <w:r>
        <w:t xml:space="preserve"> Полезны пересказы интересных эпизодов, рассказов, всей сказки, мультфильмов. Необходимо включать материалы на этические темы с оценкой событий и поведения самих детей. Нужно наблюдать за изменениями в природе, находить </w:t>
      </w:r>
      <w:proofErr w:type="gramStart"/>
      <w:r>
        <w:t>хорошее</w:t>
      </w:r>
      <w:proofErr w:type="gramEnd"/>
      <w:r>
        <w:t xml:space="preserve"> и плохое в окружающем мире.</w:t>
      </w:r>
    </w:p>
    <w:p w:rsidR="009F5F1B" w:rsidRDefault="009F5F1B" w:rsidP="009F5F1B">
      <w:pPr>
        <w:pStyle w:val="a3"/>
      </w:pPr>
      <w:r>
        <w:t>Полезно помнить, что для формирования связной речи надо много беседовать с детьми, разнообразить их жизнь, насыщать новыми впечатлениями, сведениями о мире и уделять время для занятий.</w:t>
      </w:r>
    </w:p>
    <w:p w:rsidR="009F5F1B" w:rsidRPr="009F5F1B" w:rsidRDefault="009F5F1B" w:rsidP="009F5F1B">
      <w:pPr>
        <w:pStyle w:val="a3"/>
        <w:rPr>
          <w:b/>
        </w:rPr>
      </w:pPr>
      <w:r>
        <w:t xml:space="preserve">                                                                                                                                       </w:t>
      </w:r>
      <w:proofErr w:type="spellStart"/>
      <w:r w:rsidRPr="009F5F1B">
        <w:rPr>
          <w:rStyle w:val="a4"/>
          <w:b w:val="0"/>
        </w:rPr>
        <w:t>Парканова</w:t>
      </w:r>
      <w:proofErr w:type="spellEnd"/>
      <w:r w:rsidRPr="009F5F1B">
        <w:rPr>
          <w:rStyle w:val="a4"/>
          <w:b w:val="0"/>
        </w:rPr>
        <w:t xml:space="preserve"> И.П</w:t>
      </w:r>
      <w:r>
        <w:rPr>
          <w:rStyle w:val="a4"/>
          <w:b w:val="0"/>
        </w:rPr>
        <w:t>.</w:t>
      </w:r>
    </w:p>
    <w:p w:rsidR="00826E49" w:rsidRDefault="00826E49"/>
    <w:sectPr w:rsidR="00826E49" w:rsidSect="009F5F1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9F5F1B"/>
    <w:rsid w:val="00826E49"/>
    <w:rsid w:val="009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5F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2014-09-01T15:47:00Z</dcterms:created>
  <dcterms:modified xsi:type="dcterms:W3CDTF">2014-09-01T15:49:00Z</dcterms:modified>
</cp:coreProperties>
</file>