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9C" w:rsidRDefault="00E2479C" w:rsidP="00E2479C">
      <w:pPr>
        <w:tabs>
          <w:tab w:val="left" w:pos="5991"/>
        </w:tabs>
        <w:spacing w:after="0"/>
        <w:ind w:firstLine="284"/>
        <w:jc w:val="both"/>
        <w:rPr>
          <w:rFonts w:ascii="Times New Roman" w:hAnsi="Times New Roman"/>
          <w:b/>
          <w:sz w:val="24"/>
          <w:szCs w:val="24"/>
          <w:lang w:val="kk-KZ"/>
        </w:rPr>
      </w:pPr>
    </w:p>
    <w:p w:rsidR="00E2479C" w:rsidRPr="005565B4" w:rsidRDefault="00E2479C" w:rsidP="00E2479C">
      <w:pPr>
        <w:tabs>
          <w:tab w:val="left" w:pos="5991"/>
        </w:tabs>
        <w:spacing w:after="0" w:line="20" w:lineRule="atLeast"/>
        <w:jc w:val="both"/>
        <w:rPr>
          <w:rFonts w:ascii="Times New Roman" w:hAnsi="Times New Roman"/>
          <w:b/>
          <w:sz w:val="24"/>
          <w:szCs w:val="24"/>
          <w:lang w:val="kk-KZ"/>
        </w:rPr>
      </w:pPr>
      <w:r w:rsidRPr="005565B4">
        <w:rPr>
          <w:rFonts w:ascii="Times New Roman" w:hAnsi="Times New Roman"/>
          <w:b/>
          <w:sz w:val="24"/>
          <w:szCs w:val="24"/>
          <w:lang w:val="kk-KZ"/>
        </w:rPr>
        <w:t>Бір-екі сөйлем менің өмірімді өзгертіп жіберді...</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Киініп дүкенге шықтым...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Үйдің жанындағы дүкенде мен Арай апаймен (сатушы) амандасып, 1 нан мен май орамын сұрадым.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Жоқ, қарағым.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Қалайша жоқ? Бар еді ғой? – деп мен ренжідім.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Нан таситын көлік сынып қалды, ал олардың басқалары әзірше өз аудандарынан тасып жүр. Ал май фабрикасы жөндеуге жабылған. Не бізбен тос, не басқасына бар.</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Басқасына!? Ол "ит өлген жерде" ғой!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Амал жоқ. Аш болсаң не бізбен күт, не басқасына жүгір.</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Жоқ. Жүре тұрғаным артық. Рахмет, Арай апай.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Арзымайды. Айтпақшы сенің дипломдық жұмысың қалай? Жүріп жатырма?</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Әзірше бір орынды. Бірақ мен бір қызықты мәліметтер таптым.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Жолың болсын, қарағым.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Рахмет. Сізге де.</w:t>
      </w:r>
    </w:p>
    <w:p w:rsidR="00E2479C"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Қолымды т</w:t>
      </w:r>
      <w:r>
        <w:rPr>
          <w:rFonts w:ascii="Times New Roman" w:hAnsi="Times New Roman"/>
          <w:lang w:val="kk-KZ"/>
        </w:rPr>
        <w:t xml:space="preserve">күртешемнің </w:t>
      </w:r>
      <w:r w:rsidRPr="005565B4">
        <w:rPr>
          <w:rFonts w:ascii="Times New Roman" w:hAnsi="Times New Roman"/>
          <w:lang w:val="kk-KZ"/>
        </w:rPr>
        <w:t>қалтасына салып орталыққа қарай жүре бастадым. Жаңбыр себеле</w:t>
      </w:r>
      <w:r>
        <w:rPr>
          <w:rFonts w:ascii="Times New Roman" w:hAnsi="Times New Roman"/>
          <w:lang w:val="kk-KZ"/>
        </w:rPr>
        <w:t>й</w:t>
      </w:r>
      <w:r w:rsidRPr="005565B4">
        <w:rPr>
          <w:rFonts w:ascii="Times New Roman" w:hAnsi="Times New Roman"/>
          <w:lang w:val="kk-KZ"/>
        </w:rPr>
        <w:t xml:space="preserve"> бастады. К</w:t>
      </w:r>
      <w:r>
        <w:rPr>
          <w:rFonts w:ascii="Times New Roman" w:hAnsi="Times New Roman"/>
          <w:lang w:val="kk-KZ"/>
        </w:rPr>
        <w:t xml:space="preserve">үрте қалпағын </w:t>
      </w:r>
      <w:r w:rsidRPr="005565B4">
        <w:rPr>
          <w:rFonts w:ascii="Times New Roman" w:hAnsi="Times New Roman"/>
          <w:lang w:val="kk-KZ"/>
        </w:rPr>
        <w:t>киіп, қол</w:t>
      </w:r>
      <w:r>
        <w:rPr>
          <w:rFonts w:ascii="Times New Roman" w:hAnsi="Times New Roman"/>
          <w:lang w:val="kk-KZ"/>
        </w:rPr>
        <w:t>ы</w:t>
      </w:r>
      <w:r w:rsidRPr="005565B4">
        <w:rPr>
          <w:rFonts w:ascii="Times New Roman" w:hAnsi="Times New Roman"/>
          <w:lang w:val="kk-KZ"/>
        </w:rPr>
        <w:t>мды қайтадан қалтама салып мен әрі қарай жүре бердім. Әрине, үйге қайтуға болушы еді, өйткені жаңбыр құйып жау</w:t>
      </w:r>
      <w:r>
        <w:rPr>
          <w:rFonts w:ascii="Times New Roman" w:hAnsi="Times New Roman"/>
          <w:lang w:val="kk-KZ"/>
        </w:rPr>
        <w:t>у</w:t>
      </w:r>
      <w:r w:rsidRPr="005565B4">
        <w:rPr>
          <w:rFonts w:ascii="Times New Roman" w:hAnsi="Times New Roman"/>
          <w:lang w:val="kk-KZ"/>
        </w:rPr>
        <w:t xml:space="preserve">ға дайындалған сияқты, бірақ қарным қатты аш еді. Жол жүрген уақытта менің басыма </w:t>
      </w:r>
      <w:r>
        <w:rPr>
          <w:rFonts w:ascii="Times New Roman" w:hAnsi="Times New Roman"/>
          <w:lang w:val="kk-KZ"/>
        </w:rPr>
        <w:t>бір тиын</w:t>
      </w:r>
      <w:r w:rsidRPr="005565B4">
        <w:rPr>
          <w:rFonts w:ascii="Times New Roman" w:hAnsi="Times New Roman"/>
          <w:lang w:val="kk-KZ"/>
        </w:rPr>
        <w:t xml:space="preserve"> да тұрмайтын ойлар</w:t>
      </w:r>
      <w:r>
        <w:rPr>
          <w:rFonts w:ascii="Times New Roman" w:hAnsi="Times New Roman"/>
          <w:lang w:val="kk-KZ"/>
        </w:rPr>
        <w:t xml:space="preserve"> қаптады. Мысалы: "Бүкіл қалад</w:t>
      </w:r>
      <w:r w:rsidRPr="005565B4">
        <w:rPr>
          <w:rFonts w:ascii="Times New Roman" w:hAnsi="Times New Roman"/>
          <w:lang w:val="kk-KZ"/>
        </w:rPr>
        <w:t>а тек бір ғана май фабрикасы бар ма" немесе "Неліктен қазіргі ер адамдардың киімдері ә</w:t>
      </w:r>
      <w:r>
        <w:rPr>
          <w:rFonts w:ascii="Times New Roman" w:hAnsi="Times New Roman"/>
          <w:lang w:val="kk-KZ"/>
        </w:rPr>
        <w:t>й</w:t>
      </w:r>
      <w:r w:rsidRPr="005565B4">
        <w:rPr>
          <w:rFonts w:ascii="Times New Roman" w:hAnsi="Times New Roman"/>
          <w:lang w:val="kk-KZ"/>
        </w:rPr>
        <w:t xml:space="preserve">ел адам киімінен аумайды?" т.с.с. Ал жаңбыр болса </w:t>
      </w:r>
      <w:r>
        <w:rPr>
          <w:rFonts w:ascii="Times New Roman" w:hAnsi="Times New Roman"/>
          <w:lang w:val="kk-KZ"/>
        </w:rPr>
        <w:t>сіркірей бастады</w:t>
      </w:r>
      <w:r w:rsidRPr="005565B4">
        <w:rPr>
          <w:rFonts w:ascii="Times New Roman" w:hAnsi="Times New Roman"/>
          <w:lang w:val="kk-KZ"/>
        </w:rPr>
        <w:t>, ал мен жү</w:t>
      </w:r>
      <w:r>
        <w:rPr>
          <w:rFonts w:ascii="Times New Roman" w:hAnsi="Times New Roman"/>
          <w:lang w:val="kk-KZ"/>
        </w:rPr>
        <w:t>ре бердім. Бірінші кездескен дүк</w:t>
      </w:r>
      <w:r w:rsidRPr="005565B4">
        <w:rPr>
          <w:rFonts w:ascii="Times New Roman" w:hAnsi="Times New Roman"/>
          <w:lang w:val="kk-KZ"/>
        </w:rPr>
        <w:t>енге кіріп мен нан, ананас шырыны мен шпроттарды сұрадым. Шырын менен шпроттарға менің ақшам дәл келген болатын, ал нанға жетпей қалды. Бірақ ешқайсысынан мен бас тартқым келмеді. Сатушы кезегінде бүгін Айгүл болатын. Өткен жылдың түлегі. Мен олардың мектебіне әдебиет сабағын жүргізуге келген болатынмын. Ыңғи бес қоятын сияқты</w:t>
      </w:r>
      <w:r>
        <w:rPr>
          <w:rFonts w:ascii="Times New Roman" w:hAnsi="Times New Roman"/>
          <w:lang w:val="kk-KZ"/>
        </w:rPr>
        <w:t xml:space="preserve"> едім</w:t>
      </w:r>
      <w:r w:rsidRPr="005565B4">
        <w:rPr>
          <w:rFonts w:ascii="Times New Roman" w:hAnsi="Times New Roman"/>
          <w:lang w:val="kk-KZ"/>
        </w:rPr>
        <w:t xml:space="preserve">. Себебін білмеймін, </w:t>
      </w:r>
      <w:r>
        <w:rPr>
          <w:rFonts w:ascii="Times New Roman" w:hAnsi="Times New Roman"/>
          <w:lang w:val="kk-KZ"/>
        </w:rPr>
        <w:t>сонда да</w:t>
      </w:r>
      <w:r w:rsidRPr="005565B4">
        <w:rPr>
          <w:rFonts w:ascii="Times New Roman" w:hAnsi="Times New Roman"/>
          <w:lang w:val="kk-KZ"/>
        </w:rPr>
        <w:t xml:space="preserve"> мені жек көреді. Қазірде ол маған қарызға беруге келіспей тұрды. Мен ерте</w:t>
      </w:r>
      <w:r>
        <w:rPr>
          <w:rFonts w:ascii="Times New Roman" w:hAnsi="Times New Roman"/>
          <w:lang w:val="kk-KZ"/>
        </w:rPr>
        <w:t>ң</w:t>
      </w:r>
      <w:r w:rsidRPr="005565B4">
        <w:rPr>
          <w:rFonts w:ascii="Times New Roman" w:hAnsi="Times New Roman"/>
          <w:lang w:val="kk-KZ"/>
        </w:rPr>
        <w:t xml:space="preserve"> универ</w:t>
      </w:r>
      <w:r>
        <w:rPr>
          <w:rFonts w:ascii="Times New Roman" w:hAnsi="Times New Roman"/>
          <w:lang w:val="kk-KZ"/>
        </w:rPr>
        <w:t>ситетке</w:t>
      </w:r>
      <w:r w:rsidRPr="005565B4">
        <w:rPr>
          <w:rFonts w:ascii="Times New Roman" w:hAnsi="Times New Roman"/>
          <w:lang w:val="kk-KZ"/>
        </w:rPr>
        <w:t xml:space="preserve"> келе</w:t>
      </w:r>
      <w:r>
        <w:rPr>
          <w:rFonts w:ascii="Times New Roman" w:hAnsi="Times New Roman"/>
          <w:lang w:val="kk-KZ"/>
        </w:rPr>
        <w:t xml:space="preserve"> </w:t>
      </w:r>
      <w:r w:rsidRPr="005565B4">
        <w:rPr>
          <w:rFonts w:ascii="Times New Roman" w:hAnsi="Times New Roman"/>
          <w:lang w:val="kk-KZ"/>
        </w:rPr>
        <w:t>жатқанда да әкелемін деп</w:t>
      </w:r>
      <w:r>
        <w:rPr>
          <w:rFonts w:ascii="Times New Roman" w:hAnsi="Times New Roman"/>
          <w:lang w:val="kk-KZ"/>
        </w:rPr>
        <w:t xml:space="preserve"> тұрғанда...</w:t>
      </w:r>
      <w:r w:rsidRPr="005565B4">
        <w:rPr>
          <w:rFonts w:ascii="Times New Roman" w:hAnsi="Times New Roman"/>
          <w:lang w:val="kk-KZ"/>
        </w:rPr>
        <w:t xml:space="preserve"> </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Мен төлеймін. – д</w:t>
      </w:r>
      <w:r>
        <w:rPr>
          <w:rFonts w:ascii="Times New Roman" w:hAnsi="Times New Roman"/>
          <w:lang w:val="kk-KZ"/>
        </w:rPr>
        <w:t>е</w:t>
      </w:r>
      <w:r w:rsidRPr="005565B4">
        <w:rPr>
          <w:rFonts w:ascii="Times New Roman" w:hAnsi="Times New Roman"/>
          <w:lang w:val="kk-KZ"/>
        </w:rPr>
        <w:t>ген арт жақтан дауыс шықты.</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Мен артқа жалт қарадым. Бұл мен шамалас жас жігіт болатын. Шашы қап-қара, дене бітімі де керемет. Ал жүзі ше... Ол мүлдем басқа ғаламшардан келген сияқты әп-әдемі б</w:t>
      </w:r>
      <w:r>
        <w:rPr>
          <w:rFonts w:ascii="Times New Roman" w:hAnsi="Times New Roman"/>
          <w:lang w:val="kk-KZ"/>
        </w:rPr>
        <w:t>олып шықты – антрацит сияқты (бұ</w:t>
      </w:r>
      <w:r w:rsidRPr="005565B4">
        <w:rPr>
          <w:rFonts w:ascii="Times New Roman" w:hAnsi="Times New Roman"/>
          <w:lang w:val="kk-KZ"/>
        </w:rPr>
        <w:t>л сондай бағалы қара тас) қара көздер, мен армандағандай қыр мұрынды. Қорыта айтқанда керемет сұлу жігіт. Сондықтан Айгүлді бірден жұмсарып, нәзіктенгеніне мен аса таңғалмадым.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Егер сіз өжеттік білдірсеңіз. – деп ол көзімен жыпылықтата майысуға айналды. «Айг</w:t>
      </w:r>
      <w:r>
        <w:rPr>
          <w:rFonts w:ascii="Times New Roman" w:hAnsi="Times New Roman"/>
          <w:lang w:val="kk-KZ"/>
        </w:rPr>
        <w:t>үл қайдағы өжеттік, ол оны тек бір</w:t>
      </w:r>
      <w:r w:rsidRPr="005565B4">
        <w:rPr>
          <w:rFonts w:ascii="Times New Roman" w:hAnsi="Times New Roman"/>
          <w:lang w:val="kk-KZ"/>
        </w:rPr>
        <w:t xml:space="preserve"> рет айтқан болатын, ал сен болсаң ол саған  "маған күйеуге шығасың</w:t>
      </w:r>
      <w:r>
        <w:rPr>
          <w:rFonts w:ascii="Times New Roman" w:hAnsi="Times New Roman"/>
          <w:lang w:val="kk-KZ"/>
        </w:rPr>
        <w:t xml:space="preserve"> </w:t>
      </w:r>
      <w:r w:rsidRPr="005565B4">
        <w:rPr>
          <w:rFonts w:ascii="Times New Roman" w:hAnsi="Times New Roman"/>
          <w:lang w:val="kk-KZ"/>
        </w:rPr>
        <w:t>ба" дегендей майысасың.» Бұл жігітке мен үшін төлеу не қажеті бар? Мүмкін ол мені аңдыған болар. Әрине, үйден бері жалғыз келе жатырмын ғой.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Керек емес, Айгүл. Шырынды кішкентай "pepsi"-ге ауыстыр. Міне ақш</w:t>
      </w:r>
      <w:r>
        <w:rPr>
          <w:rFonts w:ascii="Times New Roman" w:hAnsi="Times New Roman"/>
          <w:lang w:val="kk-KZ"/>
        </w:rPr>
        <w:t>асы, артығы керек емес. – Мен бұ</w:t>
      </w:r>
      <w:r w:rsidRPr="005565B4">
        <w:rPr>
          <w:rFonts w:ascii="Times New Roman" w:hAnsi="Times New Roman"/>
          <w:lang w:val="kk-KZ"/>
        </w:rPr>
        <w:t>ны мүмкіндігімше суық дауыспен айттым.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Жарайды, – Бұрыңғы Айгүл оралыпты ғой!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Әйтсе де мен сіз үшін бұл шырынды алайын. Сіз тек осыны алғыңыз келген сияқты?</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Иә. Дұрыс айтасыз.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Кешіріңіз, түсінбедім?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xml:space="preserve">- Алғым келген </w:t>
      </w:r>
      <w:r w:rsidRPr="008156DA">
        <w:rPr>
          <w:rFonts w:ascii="Times New Roman" w:hAnsi="Times New Roman"/>
          <w:lang w:val="kk-KZ"/>
        </w:rPr>
        <w:t>сияқты.</w:t>
      </w:r>
      <w:r w:rsidRPr="005565B4">
        <w:rPr>
          <w:rFonts w:ascii="Times New Roman" w:hAnsi="Times New Roman"/>
          <w:lang w:val="kk-KZ"/>
        </w:rPr>
        <w:t xml:space="preserve"> – Бұны айтып мен шырынды қойдым да шығып кеттім. Шықсам, ойлағандай жаңбыр құйып жатыр. Менен кейін сол жігіт шықты.</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Сіз қолшатыр амаған сияқтысыз. Бірақ менде ол бар. Егер қаласаңыз шығарып салайын.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xml:space="preserve">- Жоқ, қаламаймын. Менде </w:t>
      </w:r>
      <w:r>
        <w:rPr>
          <w:rFonts w:ascii="Times New Roman" w:hAnsi="Times New Roman"/>
          <w:lang w:val="kk-KZ"/>
        </w:rPr>
        <w:t xml:space="preserve">күртемнің қалпағы </w:t>
      </w:r>
      <w:r w:rsidRPr="005565B4">
        <w:rPr>
          <w:rFonts w:ascii="Times New Roman" w:hAnsi="Times New Roman"/>
          <w:lang w:val="kk-KZ"/>
        </w:rPr>
        <w:t>бар.</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Бірақ нанд</w:t>
      </w:r>
      <w:r>
        <w:rPr>
          <w:rFonts w:ascii="Times New Roman" w:hAnsi="Times New Roman"/>
          <w:lang w:val="kk-KZ"/>
        </w:rPr>
        <w:t>ы ол құтқармайды. Айтпақшы міне,</w:t>
      </w:r>
      <w:r w:rsidRPr="005565B4">
        <w:rPr>
          <w:rFonts w:ascii="Times New Roman" w:hAnsi="Times New Roman"/>
          <w:lang w:val="kk-KZ"/>
        </w:rPr>
        <w:t xml:space="preserve"> – маған бірдеңе созып жатыр. Тапанша ма не? Жоқ, әншейін "pepsi" екен.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Сіз ұмытып кеттіңіз.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Иә, мен шырынды қойып кетіп қалдым ғой.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Рахмет. – дедімде сусынды алып кетейін деп едім: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Тоқтаңыз, сіз су болып қаласыз ғой. – қандай тәрбиелі аңдушы. – Менің қолшатырымды алыңыз.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Ал сіз ше? – таң қалғанымнан өзімді суық ұстауды да ұмытып кеттім.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Мен жақын жерде тұрамын.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Мен де жақын... – дегім келіп еді бірақ ол менің сөзімді б</w:t>
      </w:r>
      <w:r>
        <w:rPr>
          <w:rFonts w:ascii="Times New Roman" w:hAnsi="Times New Roman"/>
          <w:lang w:val="kk-KZ"/>
        </w:rPr>
        <w:t>ө</w:t>
      </w:r>
      <w:r w:rsidRPr="005565B4">
        <w:rPr>
          <w:rFonts w:ascii="Times New Roman" w:hAnsi="Times New Roman"/>
          <w:lang w:val="kk-KZ"/>
        </w:rPr>
        <w:t>ліп тастап:</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Жоқ. – деді ол мені бұрыннан білетіндей, жақындағы үйлердің біріне кетуге айналып.</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"Ғажап. Ол мені танитын сияқты. Мүмкін шынымен де таниды?" Бұл ойлар мені жол бойы мазалады. Ал үйге келген соң мен бірден тамақты жоқ қылуға ұмтылдым. Аштығымды тоқтатқаннан кейін мен қайтадан компьютердің алдына отырдым. Содан соң қызығы мен шыжығы аралас шығармамды ойлап табу уақыттары созылды. Уақыт біресе тасбақадай созылып, біресе ұшқан садақ жылдамдығымен зу</w:t>
      </w:r>
      <w:r>
        <w:rPr>
          <w:rFonts w:ascii="Times New Roman" w:hAnsi="Times New Roman"/>
          <w:lang w:val="kk-KZ"/>
        </w:rPr>
        <w:t>ла</w:t>
      </w:r>
      <w:r w:rsidRPr="005565B4">
        <w:rPr>
          <w:rFonts w:ascii="Times New Roman" w:hAnsi="Times New Roman"/>
          <w:lang w:val="kk-KZ"/>
        </w:rPr>
        <w:t xml:space="preserve">п өтіп жатты. Кейде, менің "музам" жоғалып отырғанда, мен 2 бөлмелі пәтерімнен оны "іздеуге айналатынмын". Ал табылған кезінде мен алды-артына қарамай компьютерге жүгіре ұмтылатынмын. Сондай марафондық жүгірістердің </w:t>
      </w:r>
      <w:r w:rsidRPr="005565B4">
        <w:rPr>
          <w:rFonts w:ascii="Times New Roman" w:hAnsi="Times New Roman"/>
          <w:lang w:val="kk-KZ"/>
        </w:rPr>
        <w:lastRenderedPageBreak/>
        <w:t>бірінде мен кілемің шетінен сүрініп дәл компьютер алдына құлаған соң, қайта тұрып, орындығымд</w:t>
      </w:r>
      <w:r>
        <w:rPr>
          <w:rFonts w:ascii="Times New Roman" w:hAnsi="Times New Roman"/>
          <w:lang w:val="kk-KZ"/>
        </w:rPr>
        <w:t>ы</w:t>
      </w:r>
      <w:r w:rsidRPr="005565B4">
        <w:rPr>
          <w:rFonts w:ascii="Times New Roman" w:hAnsi="Times New Roman"/>
          <w:lang w:val="kk-KZ"/>
        </w:rPr>
        <w:t xml:space="preserve"> түзеп, клавиатурадан саусақтармен соққылауға айналдым. Сіздерге қызықты</w:t>
      </w:r>
      <w:r>
        <w:rPr>
          <w:rFonts w:ascii="Times New Roman" w:hAnsi="Times New Roman"/>
          <w:lang w:val="kk-KZ"/>
        </w:rPr>
        <w:t xml:space="preserve"> </w:t>
      </w:r>
      <w:r w:rsidRPr="005565B4">
        <w:rPr>
          <w:rFonts w:ascii="Times New Roman" w:hAnsi="Times New Roman"/>
          <w:lang w:val="kk-KZ"/>
        </w:rPr>
        <w:t>ма? Ал маған жоқ. Өйткені, мен ойлаған ойымды ұмытып қалар едім. Сондықтан жүгіретінмін. Ұйықтап қалған уақытым есімде жоқ, бірақ оянғаным анық есімде қалды. Тәжірибем көрсеткендей клавиатурада ояну бет пен бас үшін өте ауыртпалы болып келеді. Бетімді уқалап мен ас</w:t>
      </w:r>
      <w:r>
        <w:rPr>
          <w:rFonts w:ascii="Times New Roman" w:hAnsi="Times New Roman"/>
          <w:lang w:val="kk-KZ"/>
        </w:rPr>
        <w:t xml:space="preserve"> </w:t>
      </w:r>
      <w:r w:rsidRPr="005565B4">
        <w:rPr>
          <w:rFonts w:ascii="Times New Roman" w:hAnsi="Times New Roman"/>
          <w:lang w:val="kk-KZ"/>
        </w:rPr>
        <w:t xml:space="preserve">үй бөлмесіне кірдім. Үстелдің үстіндегі </w:t>
      </w:r>
      <w:r>
        <w:rPr>
          <w:rFonts w:ascii="Times New Roman" w:hAnsi="Times New Roman"/>
          <w:lang w:val="kk-KZ"/>
        </w:rPr>
        <w:t>сағатқа қарасам... 20 минутсыз тоғыз</w:t>
      </w:r>
      <w:r w:rsidRPr="005565B4">
        <w:rPr>
          <w:rFonts w:ascii="Times New Roman" w:hAnsi="Times New Roman"/>
          <w:lang w:val="kk-KZ"/>
        </w:rPr>
        <w:t>. Ме</w:t>
      </w:r>
      <w:r>
        <w:rPr>
          <w:rFonts w:ascii="Times New Roman" w:hAnsi="Times New Roman"/>
          <w:lang w:val="kk-KZ"/>
        </w:rPr>
        <w:t>н шкаф</w:t>
      </w:r>
      <w:r w:rsidRPr="005565B4">
        <w:rPr>
          <w:rFonts w:ascii="Times New Roman" w:hAnsi="Times New Roman"/>
          <w:lang w:val="kk-KZ"/>
        </w:rPr>
        <w:t xml:space="preserve">қа қарай жүгірдім. Қолыма не түскенін киіп, </w:t>
      </w:r>
      <w:r>
        <w:rPr>
          <w:rFonts w:ascii="Times New Roman" w:hAnsi="Times New Roman"/>
          <w:lang w:val="kk-KZ"/>
        </w:rPr>
        <w:t>бәлішімді</w:t>
      </w:r>
      <w:r w:rsidRPr="005565B4">
        <w:rPr>
          <w:rFonts w:ascii="Times New Roman" w:hAnsi="Times New Roman"/>
          <w:lang w:val="kk-KZ"/>
        </w:rPr>
        <w:t xml:space="preserve"> аузыма тығып үйден жүгіре шықтым.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-САМАЛ ТӘТЕЙ, МЕНІҢ ҮЙІМДІ ЖАБА САЛЫҢЫЗШЫ.- деп мен дүкеннен келе жатқан көрші апайға кілтті лақтырдым. Автобусқа әзер үлгеріп мен бос орынға жеңілденіп отырдым. Бір кезде менің алдымнан таныс дауыс естілді:</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Сәлеметсізбе!</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Басымды көтерсем, кешегі "құтқарушы" күлімсіреп тұр. Сәлемдесуіне назар аудармай мен әйнекке бұрылдым.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Бұл жерге отыруға болама? – деп басымен менің жанымдағы бос орынды көрсетті.</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Отырыңыз. Менен неге сұрайсыз? Бұл жер менің меншігім емес.</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Сіз өзіңізді танымайтын адаммен суық ұстайды екенсіз. Ал түріңізден  олай емес сияқты.</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Кітапты мұқабасынан танымассыз.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- 1- 0. Сіздікі дұрыс. Айтпақшы, сіз менің қолшатырымды әкелдіңізбе?</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Қолшатыр? – мен таң қалып жалт бұрылдым. – Қайдағы қолшатыр?</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Естен шығарған боларсыз. Менің қолшатырым, сізге кеше берген.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 – мен бірден бәрін есіме түсірдім. – ол ма?</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Сіз оны әкелген жоқсыз</w:t>
      </w:r>
      <w:r>
        <w:rPr>
          <w:rFonts w:ascii="Times New Roman" w:hAnsi="Times New Roman"/>
          <w:lang w:val="kk-KZ"/>
        </w:rPr>
        <w:t xml:space="preserve"> </w:t>
      </w:r>
      <w:r w:rsidRPr="005565B4">
        <w:rPr>
          <w:rFonts w:ascii="Times New Roman" w:hAnsi="Times New Roman"/>
          <w:lang w:val="kk-KZ"/>
        </w:rPr>
        <w:t>ба? - "Маған елестеді</w:t>
      </w:r>
      <w:r>
        <w:rPr>
          <w:rFonts w:ascii="Times New Roman" w:hAnsi="Times New Roman"/>
          <w:lang w:val="kk-KZ"/>
        </w:rPr>
        <w:t xml:space="preserve"> </w:t>
      </w:r>
      <w:r w:rsidRPr="005565B4">
        <w:rPr>
          <w:rFonts w:ascii="Times New Roman" w:hAnsi="Times New Roman"/>
          <w:lang w:val="kk-KZ"/>
        </w:rPr>
        <w:t>ме? Әлде ол шынымен қуанып тұр ма?"</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Жоқ. Мен сіздің менімен бірге бір автобуста келетінің</w:t>
      </w:r>
      <w:r>
        <w:rPr>
          <w:rFonts w:ascii="Times New Roman" w:hAnsi="Times New Roman"/>
          <w:lang w:val="kk-KZ"/>
        </w:rPr>
        <w:t>і</w:t>
      </w:r>
      <w:r w:rsidRPr="005565B4">
        <w:rPr>
          <w:rFonts w:ascii="Times New Roman" w:hAnsi="Times New Roman"/>
          <w:lang w:val="kk-KZ"/>
        </w:rPr>
        <w:t>зді білге жоқпын ғой?</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Өкініш</w:t>
      </w:r>
      <w:r>
        <w:rPr>
          <w:rFonts w:ascii="Times New Roman" w:hAnsi="Times New Roman"/>
          <w:lang w:val="kk-KZ"/>
        </w:rPr>
        <w:t>т</w:t>
      </w:r>
      <w:r w:rsidRPr="005565B4">
        <w:rPr>
          <w:rFonts w:ascii="Times New Roman" w:hAnsi="Times New Roman"/>
          <w:lang w:val="kk-KZ"/>
        </w:rPr>
        <w:t>і. – "Түріңнен көрінбейді ғой" – Ал мен сізді бірден таныдым. Мен сізді әрдайым осы уақытта кездестіремін. Бірақ сіз соңғы кездері қалып отыратын болдыңыз.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Ал сіз қайдан білесіз?</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Қалған кезіңізде мен сіздің кешігіп жүгіріп келгеніңізді әрдайым көремін.</w:t>
      </w:r>
      <w:r>
        <w:rPr>
          <w:rFonts w:ascii="Times New Roman" w:hAnsi="Times New Roman"/>
          <w:lang w:val="kk-KZ"/>
        </w:rPr>
        <w:t xml:space="preserve"> Сіз ашуланғаннан жерді бастыра </w:t>
      </w:r>
      <w:r w:rsidRPr="005565B4">
        <w:rPr>
          <w:rFonts w:ascii="Times New Roman" w:hAnsi="Times New Roman"/>
          <w:lang w:val="kk-KZ"/>
        </w:rPr>
        <w:t>тепкілей бастайсыз. Ж</w:t>
      </w:r>
      <w:r>
        <w:rPr>
          <w:rFonts w:ascii="Times New Roman" w:hAnsi="Times New Roman"/>
          <w:lang w:val="kk-KZ"/>
        </w:rPr>
        <w:t>әне бұны сондай ызалықпен істейс</w:t>
      </w:r>
      <w:r w:rsidRPr="005565B4">
        <w:rPr>
          <w:rFonts w:ascii="Times New Roman" w:hAnsi="Times New Roman"/>
          <w:lang w:val="kk-KZ"/>
        </w:rPr>
        <w:t>із, мен кеде сіз жерді тесіп жібереме деп қорқамын.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А... Шынба? – "Мен соншалықты қызба</w:t>
      </w:r>
      <w:r>
        <w:rPr>
          <w:rFonts w:ascii="Times New Roman" w:hAnsi="Times New Roman"/>
          <w:lang w:val="kk-KZ"/>
        </w:rPr>
        <w:t xml:space="preserve">мын </w:t>
      </w:r>
      <w:r w:rsidRPr="005565B4">
        <w:rPr>
          <w:rFonts w:ascii="Times New Roman" w:hAnsi="Times New Roman"/>
          <w:lang w:val="kk-KZ"/>
        </w:rPr>
        <w:t>ба? Неге маған ешкім айтпаған?".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Шын - шын. Бірақ бүгін сіз дәл уақытында келіпсіз. Құттықтаймын.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Рахмет. – "Ай, аузыңды жапсаң саған керемет риза болар едім".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Мен шаршап әйнекке бұрылдым. Ойбай, бұл менің аялдамам ғой! – Кешіріңіз, шығуым керек. – деп мен заттарымды алып зу</w:t>
      </w:r>
      <w:r>
        <w:rPr>
          <w:rFonts w:ascii="Times New Roman" w:hAnsi="Times New Roman"/>
          <w:lang w:val="kk-KZ"/>
        </w:rPr>
        <w:t>ылдап</w:t>
      </w:r>
      <w:r w:rsidRPr="005565B4">
        <w:rPr>
          <w:rFonts w:ascii="Times New Roman" w:hAnsi="Times New Roman"/>
          <w:lang w:val="kk-KZ"/>
        </w:rPr>
        <w:t xml:space="preserve"> автобустан шықтым.</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Кездескенше. Жолыңыз болсын.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Мен б</w:t>
      </w:r>
      <w:r>
        <w:rPr>
          <w:rFonts w:ascii="Times New Roman" w:hAnsi="Times New Roman"/>
          <w:lang w:val="kk-KZ"/>
        </w:rPr>
        <w:t>асымды изедім де сағатқа қарадым</w:t>
      </w:r>
      <w:r w:rsidRPr="005565B4">
        <w:rPr>
          <w:rFonts w:ascii="Times New Roman" w:hAnsi="Times New Roman"/>
          <w:lang w:val="kk-KZ"/>
        </w:rPr>
        <w:t>. Әттең, бәрібір кешігіппін. Жарйды. Енді асықпай барармын.</w:t>
      </w:r>
    </w:p>
    <w:p w:rsidR="00E2479C" w:rsidRPr="005565B4" w:rsidRDefault="00E2479C" w:rsidP="00E2479C">
      <w:pPr>
        <w:tabs>
          <w:tab w:val="left" w:pos="5991"/>
        </w:tabs>
        <w:spacing w:after="0" w:line="20" w:lineRule="atLeast"/>
        <w:jc w:val="both"/>
        <w:rPr>
          <w:rFonts w:ascii="Times New Roman" w:hAnsi="Times New Roman"/>
          <w:lang w:val="kk-KZ"/>
        </w:rPr>
      </w:pPr>
      <w:r w:rsidRPr="005565B4">
        <w:rPr>
          <w:rFonts w:ascii="Times New Roman" w:hAnsi="Times New Roman"/>
          <w:lang w:val="kk-KZ"/>
        </w:rPr>
        <w:t>- Жол</w:t>
      </w:r>
      <w:r>
        <w:rPr>
          <w:rFonts w:ascii="Times New Roman" w:hAnsi="Times New Roman"/>
          <w:lang w:val="kk-KZ"/>
        </w:rPr>
        <w:t>ы</w:t>
      </w:r>
      <w:r w:rsidRPr="005565B4">
        <w:rPr>
          <w:rFonts w:ascii="Times New Roman" w:hAnsi="Times New Roman"/>
          <w:lang w:val="kk-KZ"/>
        </w:rPr>
        <w:t>мның болуы маған артық болмас еді. – дем мен универ</w:t>
      </w:r>
      <w:r>
        <w:rPr>
          <w:rFonts w:ascii="Times New Roman" w:hAnsi="Times New Roman"/>
          <w:lang w:val="kk-KZ"/>
        </w:rPr>
        <w:t>ситетке</w:t>
      </w:r>
      <w:r w:rsidRPr="005565B4">
        <w:rPr>
          <w:rFonts w:ascii="Times New Roman" w:hAnsi="Times New Roman"/>
          <w:lang w:val="kk-KZ"/>
        </w:rPr>
        <w:t xml:space="preserve"> қарай аттандым.</w:t>
      </w:r>
    </w:p>
    <w:p w:rsidR="00E2479C" w:rsidRDefault="00E2479C" w:rsidP="00E2479C">
      <w:pPr>
        <w:tabs>
          <w:tab w:val="left" w:pos="5991"/>
        </w:tabs>
        <w:spacing w:after="0" w:line="20" w:lineRule="atLeast"/>
        <w:rPr>
          <w:rFonts w:ascii="Times New Roman" w:hAnsi="Times New Roman"/>
          <w:lang w:val="kk-KZ"/>
        </w:rPr>
      </w:pPr>
      <w:r>
        <w:rPr>
          <w:rFonts w:ascii="Times New Roman" w:hAnsi="Times New Roman"/>
          <w:lang w:val="kk-KZ"/>
        </w:rPr>
        <w:t>(</w:t>
      </w:r>
      <w:r w:rsidRPr="005565B4">
        <w:rPr>
          <w:rFonts w:ascii="Times New Roman" w:hAnsi="Times New Roman"/>
          <w:lang w:val="kk-KZ"/>
        </w:rPr>
        <w:t xml:space="preserve"> Жалғасы бар...</w:t>
      </w:r>
      <w:r>
        <w:rPr>
          <w:rFonts w:ascii="Times New Roman" w:hAnsi="Times New Roman"/>
          <w:lang w:val="kk-KZ"/>
        </w:rPr>
        <w:t>)</w:t>
      </w:r>
    </w:p>
    <w:p w:rsidR="00E2479C" w:rsidRPr="00E13E3C" w:rsidRDefault="00E2479C" w:rsidP="00E2479C">
      <w:pPr>
        <w:tabs>
          <w:tab w:val="left" w:pos="5991"/>
        </w:tabs>
        <w:spacing w:after="0" w:line="20" w:lineRule="atLeast"/>
        <w:jc w:val="right"/>
        <w:rPr>
          <w:rFonts w:ascii="Times New Roman" w:hAnsi="Times New Roman"/>
          <w:b/>
          <w:sz w:val="20"/>
          <w:szCs w:val="20"/>
          <w:lang w:val="kk-KZ"/>
        </w:rPr>
      </w:pPr>
      <w:r w:rsidRPr="00E13E3C">
        <w:rPr>
          <w:rFonts w:ascii="Times New Roman" w:hAnsi="Times New Roman"/>
          <w:b/>
          <w:sz w:val="20"/>
          <w:szCs w:val="20"/>
          <w:lang w:val="kk-KZ"/>
        </w:rPr>
        <w:t>Бексұлу АСАР.</w:t>
      </w:r>
    </w:p>
    <w:p w:rsidR="00E2479C" w:rsidRPr="00E13E3C" w:rsidRDefault="00E2479C" w:rsidP="00E2479C">
      <w:pPr>
        <w:tabs>
          <w:tab w:val="left" w:pos="7839"/>
        </w:tabs>
        <w:rPr>
          <w:b/>
        </w:rPr>
      </w:pPr>
      <w:r>
        <w:rPr>
          <w:b/>
        </w:rPr>
        <w:tab/>
      </w:r>
    </w:p>
    <w:p w:rsidR="00C96B22" w:rsidRDefault="00C96B22">
      <w:bookmarkStart w:id="0" w:name="_GoBack"/>
      <w:bookmarkEnd w:id="0"/>
    </w:p>
    <w:sectPr w:rsidR="00C96B22" w:rsidSect="005565B4">
      <w:pgSz w:w="11906" w:h="16838"/>
      <w:pgMar w:top="540"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9C"/>
    <w:rsid w:val="00C96B22"/>
    <w:rsid w:val="00E24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2011-01-14T05:41:00Z</dcterms:created>
  <dcterms:modified xsi:type="dcterms:W3CDTF">2011-01-14T05:42:00Z</dcterms:modified>
</cp:coreProperties>
</file>