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178B3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Детские страхи. Чего боятся наши дети?</w:t>
      </w:r>
    </w:p>
    <w:p w:rsidR="00C3220F" w:rsidRPr="002178B3" w:rsidRDefault="002178B3" w:rsidP="002178B3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данным исследований, каждый второй ребенок в том или ином возрасте испытывает страхи. Наиболее часто этому подвержены дети от двух до девяти лет. В этом возрасте ребенок уже многое </w:t>
      </w:r>
      <w:proofErr w:type="gramStart"/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видит</w:t>
      </w:r>
      <w:proofErr w:type="gramEnd"/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многое знает, но еще не все понимает, необузданная детская фантазия еще не сдерживается реальными представлениями о мире. Однако, страхи, как и другие эмоциональные расстройства в этом возрасте, скорее говорят о некотором преувеличении нормы в процессе развития, чем о чем-то анормальном.</w:t>
      </w:r>
      <w:r w:rsidRPr="002178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иапазон детс</w:t>
      </w:r>
      <w:bookmarkStart w:id="0" w:name="_GoBack"/>
      <w:bookmarkEnd w:id="0"/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ких страхов ограничен только фантазией, а она</w:t>
      </w: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78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границ не имеет. Каждый страх индивидуален и психологи при работе с детскими страхами обращают внимание не столько на содержание их, сколько на причину, количество и тяжесть этих страхов.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Страх перед неизвестным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Проблема с</w:t>
      </w:r>
      <w:r w:rsidRPr="002178B3">
        <w:rPr>
          <w:rFonts w:ascii="Times New Roman" w:hAnsi="Times New Roman" w:cs="Times New Roman"/>
          <w:bCs/>
          <w:sz w:val="24"/>
          <w:szCs w:val="24"/>
        </w:rPr>
        <w:t>трахов младших школьников</w:t>
      </w:r>
      <w:r w:rsidRPr="002178B3">
        <w:rPr>
          <w:rFonts w:ascii="Times New Roman" w:hAnsi="Times New Roman" w:cs="Times New Roman"/>
          <w:sz w:val="24"/>
          <w:szCs w:val="24"/>
        </w:rPr>
        <w:t> чаще всего встречается у домашних детей, которые никогда не ходили в детский садик. Они пугаются того, что не будет рядом мамы и придется общаться с незнакомыми детьми, боятся ходить в туалет, потому что страшно потеряться в школьных коридорах, переживают, что с ними не будут дружить.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Таким детишкам надо рассказывать, обсуждать, показывать. Расскажите ребёнку на своём примере, что вас пугало, и как вы с этим справились. Вспомните школьные истории, но с хорошим концом, чтобы ребёнок был уверен, что ничего страшного в школе нет, и всё будет хорошо.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Негативный опыт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Первоклашка уже может иметь негативный опыт, “благодаря” подготовке к школе. Где у него могли быть проблемы – обучение давалось с трудом. Конечно же, ребёнок боится повторения этого ужаса.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Если у ребёнка были проблемы с учителем, нельзя говорить что учитель плохой. Для первоклашки учитель должен быть авторитетом. Посмотрите на ситуацию адекватно, постарайтесь разобраться, кто прав, а кто виноват, рассудите и объясните. Научите ребёнка решать конфликты со сверстниками. Конечно, он может на вас рассчитывать, ведь вы всегда на его стороне, но с одноклассниками разбираться всё же придётся ему самому.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У меня не получается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У младших школьников и дошкольников эта проблема может расти из самого раннего детства, когда взрослые делали всё за малыша, оправдывая это тем, что они смогут сделать лучше и быстрее. Дети боятся, что не смогут хорошо учиться, и поэтому не смогут найти себе друзей - дружат с теми, кто учится хорошо и много знает, с ними интересно.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Старайтесь чаще подбадривать ребёнка, хвалите, но только объективно. Вспоминайте моменты, когда у него всё получалось, оценивайте и радуйтесь его успехам. Доверяйте ребёнку важные дела и задания, и давайте больше самостоятельности.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Поддержка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Ребёнку особенно нужна ваша поддержка, для того чтобы учиться, нужна похвала, чтобы двигаться вперёд, необходимо ощущение стены за спиной, чтобы быть уверенным в себе. Ему необходимо, чтобы вы говорили “Мы тебя очень любим! Мы всегда с тобой!”.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Адаптация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Привыкнуть к школе ребёнок может и за первую четверть, а может и до Нового года.</w:t>
      </w:r>
      <w:r w:rsidRPr="002178B3">
        <w:rPr>
          <w:rFonts w:ascii="Times New Roman" w:hAnsi="Times New Roman" w:cs="Times New Roman"/>
          <w:sz w:val="24"/>
          <w:szCs w:val="24"/>
        </w:rPr>
        <w:br/>
        <w:t>В это непростое для вашего малыша время от вас потребуется: уделять ему больше внимания, больше наблюдать за ребёнком (что рисует, во что играет, его интересы и переживания), ваша поддержка, общение с одноклассниками и учителями.</w:t>
      </w:r>
    </w:p>
    <w:p w:rsidR="002178B3" w:rsidRPr="002178B3" w:rsidRDefault="002178B3" w:rsidP="002178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8B3">
        <w:rPr>
          <w:rFonts w:ascii="Times New Roman" w:hAnsi="Times New Roman" w:cs="Times New Roman"/>
          <w:b/>
          <w:i/>
          <w:iCs/>
          <w:sz w:val="24"/>
          <w:szCs w:val="24"/>
        </w:rPr>
        <w:t>Режим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Режим важен не только для первоклашек, но и для всех-всех школьников.</w:t>
      </w:r>
    </w:p>
    <w:p w:rsidR="002178B3" w:rsidRPr="002178B3" w:rsidRDefault="002178B3" w:rsidP="002178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8B3">
        <w:rPr>
          <w:rFonts w:ascii="Times New Roman" w:hAnsi="Times New Roman" w:cs="Times New Roman"/>
          <w:sz w:val="24"/>
          <w:szCs w:val="24"/>
        </w:rPr>
        <w:t>Необходимо ложиться спать и утром вставать в одно и то же время. Собирать всё необходимое для школы с вечера, чтобы утром было достаточно времени для завтрака, зарядки и дороги в школу.</w:t>
      </w:r>
    </w:p>
    <w:p w:rsidR="002178B3" w:rsidRDefault="002178B3"/>
    <w:sectPr w:rsidR="002178B3" w:rsidSect="003A4AD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18"/>
    <w:rsid w:val="002178B3"/>
    <w:rsid w:val="003A4AD7"/>
    <w:rsid w:val="00C3220F"/>
    <w:rsid w:val="00F4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8B3"/>
  </w:style>
  <w:style w:type="character" w:styleId="a3">
    <w:name w:val="Hyperlink"/>
    <w:basedOn w:val="a0"/>
    <w:uiPriority w:val="99"/>
    <w:unhideWhenUsed/>
    <w:rsid w:val="002178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78B3"/>
  </w:style>
  <w:style w:type="character" w:styleId="a3">
    <w:name w:val="Hyperlink"/>
    <w:basedOn w:val="a0"/>
    <w:uiPriority w:val="99"/>
    <w:unhideWhenUsed/>
    <w:rsid w:val="002178B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Романюк</dc:creator>
  <cp:keywords/>
  <dc:description/>
  <cp:lastModifiedBy>Романюк</cp:lastModifiedBy>
  <cp:revision>3</cp:revision>
  <dcterms:created xsi:type="dcterms:W3CDTF">2013-12-03T05:10:00Z</dcterms:created>
  <dcterms:modified xsi:type="dcterms:W3CDTF">2013-12-03T06:46:00Z</dcterms:modified>
</cp:coreProperties>
</file>