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683905" w:rsidRPr="005F2D98" w:rsidRDefault="0054718F" w:rsidP="0068390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683905" w:rsidRPr="00DC4B07">
        <w:rPr>
          <w:rFonts w:ascii="Times New Roman" w:hAnsi="Times New Roman" w:cs="Times New Roman"/>
          <w:sz w:val="28"/>
          <w:szCs w:val="28"/>
        </w:rPr>
        <w:t xml:space="preserve"> </w:t>
      </w:r>
      <w:r w:rsidR="00683905" w:rsidRPr="00683905">
        <w:rPr>
          <w:rFonts w:ascii="Times New Roman" w:hAnsi="Times New Roman" w:cs="Times New Roman"/>
          <w:sz w:val="28"/>
          <w:szCs w:val="28"/>
        </w:rPr>
        <w:t xml:space="preserve">день </w:t>
      </w:r>
      <w:r w:rsidR="00683905" w:rsidRPr="0068390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3905" w:rsidRPr="00683905">
        <w:rPr>
          <w:rFonts w:ascii="Times New Roman" w:hAnsi="Times New Roman" w:cs="Times New Roman"/>
          <w:sz w:val="28"/>
          <w:szCs w:val="28"/>
        </w:rPr>
        <w:t xml:space="preserve"> неделя</w:t>
      </w:r>
    </w:p>
    <w:p w:rsidR="005F2D98" w:rsidRDefault="005F2D98" w:rsidP="005F2D98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905">
        <w:rPr>
          <w:rFonts w:ascii="Times New Roman" w:hAnsi="Times New Roman" w:cs="Times New Roman"/>
          <w:b/>
          <w:sz w:val="28"/>
          <w:szCs w:val="28"/>
        </w:rPr>
        <w:t>Комплексные обеды:</w:t>
      </w:r>
    </w:p>
    <w:tbl>
      <w:tblPr>
        <w:tblStyle w:val="a4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835"/>
        <w:gridCol w:w="2693"/>
        <w:gridCol w:w="2977"/>
      </w:tblGrid>
      <w:tr w:rsidR="005F2D98" w:rsidTr="007A343A">
        <w:tc>
          <w:tcPr>
            <w:tcW w:w="2660" w:type="dxa"/>
          </w:tcPr>
          <w:p w:rsidR="005F2D98" w:rsidRPr="00EA69FC" w:rsidRDefault="005F2D98" w:rsidP="005F2D9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9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EA69FC">
              <w:rPr>
                <w:rFonts w:ascii="Times New Roman" w:hAnsi="Times New Roman" w:cs="Times New Roman"/>
                <w:b/>
                <w:sz w:val="28"/>
                <w:szCs w:val="28"/>
              </w:rPr>
              <w:t>-комплекс</w:t>
            </w:r>
          </w:p>
          <w:p w:rsidR="005F2D9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Свекольник - </w:t>
            </w:r>
            <w:r w:rsidR="0009153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  <w:p w:rsidR="005F2D9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91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 – 20</w:t>
            </w:r>
            <w:r w:rsidRPr="0040463F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  <w:p w:rsidR="005F2D9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63F">
              <w:rPr>
                <w:rFonts w:ascii="Times New Roman" w:hAnsi="Times New Roman" w:cs="Times New Roman"/>
                <w:sz w:val="24"/>
                <w:szCs w:val="24"/>
              </w:rPr>
              <w:t>3. Хлеб – 5т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1530" w:rsidRDefault="00091530" w:rsidP="000915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Булочка – 30 т.</w:t>
            </w:r>
          </w:p>
          <w:p w:rsidR="005F2D98" w:rsidRDefault="005F2D98" w:rsidP="0009153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1</w:t>
            </w:r>
            <w:r w:rsidR="0009153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A6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тенге</w:t>
            </w:r>
          </w:p>
        </w:tc>
        <w:tc>
          <w:tcPr>
            <w:tcW w:w="2835" w:type="dxa"/>
          </w:tcPr>
          <w:p w:rsidR="005F2D98" w:rsidRPr="00EA69FC" w:rsidRDefault="005F2D98" w:rsidP="005F2D9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9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EA69FC">
              <w:rPr>
                <w:rFonts w:ascii="Times New Roman" w:hAnsi="Times New Roman" w:cs="Times New Roman"/>
                <w:b/>
                <w:sz w:val="28"/>
                <w:szCs w:val="28"/>
              </w:rPr>
              <w:t>-комплекс</w:t>
            </w:r>
          </w:p>
          <w:p w:rsidR="005F2D98" w:rsidRPr="005B3928" w:rsidRDefault="005F2D98" w:rsidP="0009153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91530">
              <w:rPr>
                <w:rFonts w:ascii="Times New Roman" w:hAnsi="Times New Roman" w:cs="Times New Roman"/>
                <w:sz w:val="24"/>
                <w:szCs w:val="24"/>
              </w:rPr>
              <w:t>Котлеты рыбные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–125 </w:t>
            </w:r>
            <w:r w:rsidR="0009153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5F2D9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91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Гречка – 70 т.</w:t>
            </w:r>
          </w:p>
          <w:p w:rsidR="005F2D9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Чай – 20т.</w:t>
            </w:r>
          </w:p>
          <w:p w:rsidR="005F2D9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Хлеб – 5т.</w:t>
            </w:r>
          </w:p>
          <w:p w:rsidR="005F2D9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220</w:t>
            </w:r>
            <w:r w:rsidRPr="00EA6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тенге</w:t>
            </w:r>
          </w:p>
        </w:tc>
        <w:tc>
          <w:tcPr>
            <w:tcW w:w="2693" w:type="dxa"/>
          </w:tcPr>
          <w:p w:rsidR="005F2D98" w:rsidRPr="00EA69FC" w:rsidRDefault="005F2D98" w:rsidP="005F2D9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9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EA69FC">
              <w:rPr>
                <w:rFonts w:ascii="Times New Roman" w:hAnsi="Times New Roman" w:cs="Times New Roman"/>
                <w:b/>
                <w:sz w:val="28"/>
                <w:szCs w:val="28"/>
              </w:rPr>
              <w:t>-комплекс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Каша </w:t>
            </w:r>
            <w:r w:rsidR="00091530">
              <w:rPr>
                <w:rFonts w:ascii="Times New Roman" w:hAnsi="Times New Roman" w:cs="Times New Roman"/>
                <w:sz w:val="24"/>
                <w:szCs w:val="24"/>
              </w:rPr>
              <w:t>манная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90 т.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2.Чай с сахаром – 20т.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Хлеб – 5т.</w:t>
            </w:r>
          </w:p>
          <w:p w:rsidR="00091530" w:rsidRDefault="00091530" w:rsidP="0009153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Булочка – 30 т.</w:t>
            </w:r>
          </w:p>
          <w:p w:rsidR="005F2D98" w:rsidRDefault="005F2D98" w:rsidP="0009153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1</w:t>
            </w:r>
            <w:r w:rsidR="0009153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EA6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тенге</w:t>
            </w:r>
          </w:p>
        </w:tc>
        <w:tc>
          <w:tcPr>
            <w:tcW w:w="2977" w:type="dxa"/>
          </w:tcPr>
          <w:p w:rsidR="005F2D98" w:rsidRPr="009C425B" w:rsidRDefault="005F2D98" w:rsidP="005F2D9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EA69FC">
              <w:rPr>
                <w:rFonts w:ascii="Times New Roman" w:hAnsi="Times New Roman" w:cs="Times New Roman"/>
                <w:b/>
                <w:sz w:val="28"/>
                <w:szCs w:val="28"/>
              </w:rPr>
              <w:t>-комплекс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91530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Картофельное пюре с </w:t>
            </w:r>
            <w:r w:rsidR="007A343A">
              <w:rPr>
                <w:rFonts w:ascii="Times New Roman" w:hAnsi="Times New Roman" w:cs="Times New Roman"/>
                <w:sz w:val="24"/>
                <w:szCs w:val="24"/>
              </w:rPr>
              <w:t>подливом</w:t>
            </w:r>
            <w:r w:rsidR="00091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70т.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Хлеб – 5т.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Чай – 20т.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A69F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95 тенге</w:t>
            </w:r>
          </w:p>
        </w:tc>
      </w:tr>
    </w:tbl>
    <w:p w:rsidR="00A21AA0" w:rsidRDefault="00A21AA0" w:rsidP="00A21AA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21AA0" w:rsidSect="00EA69FC">
          <w:pgSz w:w="11906" w:h="16838"/>
          <w:pgMar w:top="1134" w:right="624" w:bottom="1134" w:left="567" w:header="709" w:footer="709" w:gutter="0"/>
          <w:cols w:sep="1" w:space="708"/>
          <w:docGrid w:linePitch="360"/>
        </w:sectPr>
      </w:pPr>
    </w:p>
    <w:p w:rsidR="00B30F9B" w:rsidRDefault="00B30F9B" w:rsidP="007C2C2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042" w:rsidRPr="00A70B75" w:rsidRDefault="00A70B75" w:rsidP="007C2C2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B75">
        <w:rPr>
          <w:rFonts w:ascii="Times New Roman" w:hAnsi="Times New Roman" w:cs="Times New Roman"/>
          <w:b/>
          <w:sz w:val="28"/>
          <w:szCs w:val="28"/>
        </w:rPr>
        <w:t>Свободное меню:</w:t>
      </w:r>
    </w:p>
    <w:tbl>
      <w:tblPr>
        <w:tblStyle w:val="a4"/>
        <w:tblW w:w="0" w:type="auto"/>
        <w:jc w:val="center"/>
        <w:tblInd w:w="-866" w:type="dxa"/>
        <w:tblLayout w:type="fixed"/>
        <w:tblLook w:val="04A0" w:firstRow="1" w:lastRow="0" w:firstColumn="1" w:lastColumn="0" w:noHBand="0" w:noVBand="1"/>
      </w:tblPr>
      <w:tblGrid>
        <w:gridCol w:w="4781"/>
        <w:gridCol w:w="2937"/>
        <w:gridCol w:w="992"/>
      </w:tblGrid>
      <w:tr w:rsidR="00C92FF3" w:rsidTr="00B30F9B">
        <w:trPr>
          <w:jc w:val="center"/>
        </w:trPr>
        <w:tc>
          <w:tcPr>
            <w:tcW w:w="4781" w:type="dxa"/>
            <w:vAlign w:val="center"/>
          </w:tcPr>
          <w:p w:rsidR="00C92FF3" w:rsidRPr="00B30F9B" w:rsidRDefault="00C92FF3" w:rsidP="00B30F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Наименование</w:t>
            </w:r>
            <w:r w:rsidR="00B30F9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блюд и изделий</w:t>
            </w:r>
          </w:p>
        </w:tc>
        <w:tc>
          <w:tcPr>
            <w:tcW w:w="2937" w:type="dxa"/>
            <w:vAlign w:val="center"/>
          </w:tcPr>
          <w:p w:rsidR="00C92FF3" w:rsidRPr="00B30F9B" w:rsidRDefault="00C92FF3" w:rsidP="00C92F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Выход готовой продукции в граммах</w:t>
            </w:r>
          </w:p>
        </w:tc>
        <w:tc>
          <w:tcPr>
            <w:tcW w:w="992" w:type="dxa"/>
            <w:vAlign w:val="center"/>
          </w:tcPr>
          <w:p w:rsidR="00C92FF3" w:rsidRPr="00B30F9B" w:rsidRDefault="00C92FF3" w:rsidP="00C92F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Цена</w:t>
            </w:r>
          </w:p>
        </w:tc>
      </w:tr>
      <w:tr w:rsidR="00C92FF3" w:rsidTr="00B30F9B">
        <w:trPr>
          <w:jc w:val="center"/>
        </w:trPr>
        <w:tc>
          <w:tcPr>
            <w:tcW w:w="4781" w:type="dxa"/>
          </w:tcPr>
          <w:p w:rsidR="00C92FF3" w:rsidRPr="00B30F9B" w:rsidRDefault="00C92FF3" w:rsidP="000915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 xml:space="preserve">Салат из </w:t>
            </w:r>
            <w:r w:rsidR="00091530">
              <w:rPr>
                <w:rFonts w:ascii="Times New Roman" w:hAnsi="Times New Roman" w:cs="Times New Roman"/>
                <w:sz w:val="28"/>
                <w:szCs w:val="24"/>
              </w:rPr>
              <w:t>огурцов</w:t>
            </w: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937" w:type="dxa"/>
          </w:tcPr>
          <w:p w:rsidR="00C92FF3" w:rsidRPr="00B30F9B" w:rsidRDefault="00C92FF3" w:rsidP="0003679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992" w:type="dxa"/>
          </w:tcPr>
          <w:p w:rsidR="00C92FF3" w:rsidRPr="00B30F9B" w:rsidRDefault="00C92FF3" w:rsidP="0003679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80</w:t>
            </w:r>
          </w:p>
        </w:tc>
      </w:tr>
      <w:tr w:rsidR="007A343A" w:rsidTr="00B30F9B">
        <w:trPr>
          <w:jc w:val="center"/>
        </w:trPr>
        <w:tc>
          <w:tcPr>
            <w:tcW w:w="8710" w:type="dxa"/>
            <w:gridSpan w:val="3"/>
          </w:tcPr>
          <w:p w:rsidR="007A343A" w:rsidRPr="00B30F9B" w:rsidRDefault="007A343A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b/>
                <w:sz w:val="28"/>
                <w:szCs w:val="24"/>
              </w:rPr>
              <w:t>Первые блюда</w:t>
            </w:r>
          </w:p>
        </w:tc>
      </w:tr>
      <w:tr w:rsidR="00C92FF3" w:rsidTr="00B30F9B">
        <w:trPr>
          <w:jc w:val="center"/>
        </w:trPr>
        <w:tc>
          <w:tcPr>
            <w:tcW w:w="4781" w:type="dxa"/>
          </w:tcPr>
          <w:p w:rsidR="00C92FF3" w:rsidRPr="00B30F9B" w:rsidRDefault="00091530" w:rsidP="00EA69F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Свекольник</w:t>
            </w:r>
          </w:p>
        </w:tc>
        <w:tc>
          <w:tcPr>
            <w:tcW w:w="2937" w:type="dxa"/>
          </w:tcPr>
          <w:p w:rsidR="00C92FF3" w:rsidRPr="00B30F9B" w:rsidRDefault="00C92FF3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250</w:t>
            </w:r>
          </w:p>
        </w:tc>
        <w:tc>
          <w:tcPr>
            <w:tcW w:w="992" w:type="dxa"/>
          </w:tcPr>
          <w:p w:rsidR="00C92FF3" w:rsidRPr="00B30F9B" w:rsidRDefault="00C92FF3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90</w:t>
            </w:r>
          </w:p>
        </w:tc>
      </w:tr>
      <w:tr w:rsidR="007A343A" w:rsidTr="00B30F9B">
        <w:trPr>
          <w:jc w:val="center"/>
        </w:trPr>
        <w:tc>
          <w:tcPr>
            <w:tcW w:w="8710" w:type="dxa"/>
            <w:gridSpan w:val="3"/>
          </w:tcPr>
          <w:p w:rsidR="007A343A" w:rsidRPr="00B30F9B" w:rsidRDefault="007A343A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b/>
                <w:sz w:val="28"/>
                <w:szCs w:val="24"/>
              </w:rPr>
              <w:t>Вторые блюда</w:t>
            </w:r>
          </w:p>
        </w:tc>
      </w:tr>
      <w:tr w:rsidR="00091530" w:rsidTr="00B30F9B">
        <w:trPr>
          <w:jc w:val="center"/>
        </w:trPr>
        <w:tc>
          <w:tcPr>
            <w:tcW w:w="4781" w:type="dxa"/>
          </w:tcPr>
          <w:p w:rsidR="00091530" w:rsidRPr="00091530" w:rsidRDefault="00091530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91530">
              <w:rPr>
                <w:rFonts w:ascii="Times New Roman" w:hAnsi="Times New Roman" w:cs="Times New Roman"/>
                <w:sz w:val="28"/>
                <w:szCs w:val="24"/>
              </w:rPr>
              <w:t>Плов</w:t>
            </w:r>
          </w:p>
        </w:tc>
        <w:tc>
          <w:tcPr>
            <w:tcW w:w="2937" w:type="dxa"/>
          </w:tcPr>
          <w:p w:rsidR="00091530" w:rsidRPr="00091530" w:rsidRDefault="00091530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91530">
              <w:rPr>
                <w:rFonts w:ascii="Times New Roman" w:hAnsi="Times New Roman" w:cs="Times New Roman"/>
                <w:sz w:val="28"/>
                <w:szCs w:val="24"/>
              </w:rPr>
              <w:t>80/150</w:t>
            </w:r>
          </w:p>
        </w:tc>
        <w:tc>
          <w:tcPr>
            <w:tcW w:w="992" w:type="dxa"/>
          </w:tcPr>
          <w:p w:rsidR="00091530" w:rsidRPr="00091530" w:rsidRDefault="00091530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91530">
              <w:rPr>
                <w:rFonts w:ascii="Times New Roman" w:hAnsi="Times New Roman" w:cs="Times New Roman"/>
                <w:sz w:val="28"/>
                <w:szCs w:val="24"/>
              </w:rPr>
              <w:t>250</w:t>
            </w:r>
          </w:p>
        </w:tc>
      </w:tr>
      <w:tr w:rsidR="00091530" w:rsidTr="00B30F9B">
        <w:trPr>
          <w:jc w:val="center"/>
        </w:trPr>
        <w:tc>
          <w:tcPr>
            <w:tcW w:w="4781" w:type="dxa"/>
          </w:tcPr>
          <w:p w:rsidR="00091530" w:rsidRPr="00091530" w:rsidRDefault="00091530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91530">
              <w:rPr>
                <w:rFonts w:ascii="Times New Roman" w:hAnsi="Times New Roman" w:cs="Times New Roman"/>
                <w:sz w:val="28"/>
                <w:szCs w:val="24"/>
              </w:rPr>
              <w:t>Мясные биточки</w:t>
            </w:r>
          </w:p>
        </w:tc>
        <w:tc>
          <w:tcPr>
            <w:tcW w:w="2937" w:type="dxa"/>
          </w:tcPr>
          <w:p w:rsidR="00091530" w:rsidRPr="00091530" w:rsidRDefault="00091530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91530">
              <w:rPr>
                <w:rFonts w:ascii="Times New Roman" w:hAnsi="Times New Roman" w:cs="Times New Roman"/>
                <w:sz w:val="28"/>
                <w:szCs w:val="24"/>
              </w:rPr>
              <w:t>80/50</w:t>
            </w:r>
          </w:p>
        </w:tc>
        <w:tc>
          <w:tcPr>
            <w:tcW w:w="992" w:type="dxa"/>
          </w:tcPr>
          <w:p w:rsidR="00091530" w:rsidRPr="00091530" w:rsidRDefault="00091530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91530">
              <w:rPr>
                <w:rFonts w:ascii="Times New Roman" w:hAnsi="Times New Roman" w:cs="Times New Roman"/>
                <w:sz w:val="28"/>
                <w:szCs w:val="24"/>
              </w:rPr>
              <w:t>180</w:t>
            </w:r>
          </w:p>
        </w:tc>
      </w:tr>
      <w:tr w:rsidR="00091530" w:rsidTr="00B30F9B">
        <w:trPr>
          <w:jc w:val="center"/>
        </w:trPr>
        <w:tc>
          <w:tcPr>
            <w:tcW w:w="4781" w:type="dxa"/>
          </w:tcPr>
          <w:p w:rsidR="00091530" w:rsidRPr="00091530" w:rsidRDefault="00091530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91530">
              <w:rPr>
                <w:rFonts w:ascii="Times New Roman" w:hAnsi="Times New Roman" w:cs="Times New Roman"/>
                <w:sz w:val="28"/>
                <w:szCs w:val="24"/>
              </w:rPr>
              <w:t>Каша молочная манная</w:t>
            </w:r>
          </w:p>
        </w:tc>
        <w:tc>
          <w:tcPr>
            <w:tcW w:w="2937" w:type="dxa"/>
          </w:tcPr>
          <w:p w:rsidR="00091530" w:rsidRPr="00091530" w:rsidRDefault="00091530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91530">
              <w:rPr>
                <w:rFonts w:ascii="Times New Roman" w:hAnsi="Times New Roman" w:cs="Times New Roman"/>
                <w:sz w:val="28"/>
                <w:szCs w:val="24"/>
              </w:rPr>
              <w:t>250</w:t>
            </w:r>
          </w:p>
        </w:tc>
        <w:tc>
          <w:tcPr>
            <w:tcW w:w="992" w:type="dxa"/>
          </w:tcPr>
          <w:p w:rsidR="00091530" w:rsidRPr="00091530" w:rsidRDefault="00091530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91530">
              <w:rPr>
                <w:rFonts w:ascii="Times New Roman" w:hAnsi="Times New Roman" w:cs="Times New Roman"/>
                <w:sz w:val="28"/>
                <w:szCs w:val="24"/>
              </w:rPr>
              <w:t>90</w:t>
            </w:r>
          </w:p>
        </w:tc>
      </w:tr>
      <w:tr w:rsidR="007A343A" w:rsidTr="00B30F9B">
        <w:trPr>
          <w:jc w:val="center"/>
        </w:trPr>
        <w:tc>
          <w:tcPr>
            <w:tcW w:w="8710" w:type="dxa"/>
            <w:gridSpan w:val="3"/>
          </w:tcPr>
          <w:p w:rsidR="007A343A" w:rsidRPr="00B30F9B" w:rsidRDefault="007A343A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b/>
                <w:sz w:val="28"/>
                <w:szCs w:val="24"/>
              </w:rPr>
              <w:t>Гарнир</w:t>
            </w:r>
          </w:p>
        </w:tc>
      </w:tr>
      <w:tr w:rsidR="00C92FF3" w:rsidTr="00B30F9B">
        <w:trPr>
          <w:jc w:val="center"/>
        </w:trPr>
        <w:tc>
          <w:tcPr>
            <w:tcW w:w="4781" w:type="dxa"/>
          </w:tcPr>
          <w:p w:rsidR="00C92FF3" w:rsidRPr="00B30F9B" w:rsidRDefault="00C92FF3" w:rsidP="0050744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Картофельное пюре</w:t>
            </w:r>
          </w:p>
        </w:tc>
        <w:tc>
          <w:tcPr>
            <w:tcW w:w="2937" w:type="dxa"/>
          </w:tcPr>
          <w:p w:rsidR="00C92FF3" w:rsidRPr="00B30F9B" w:rsidRDefault="00C92FF3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150</w:t>
            </w:r>
          </w:p>
        </w:tc>
        <w:tc>
          <w:tcPr>
            <w:tcW w:w="992" w:type="dxa"/>
          </w:tcPr>
          <w:p w:rsidR="00C92FF3" w:rsidRPr="00B30F9B" w:rsidRDefault="00C92FF3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70</w:t>
            </w:r>
          </w:p>
        </w:tc>
      </w:tr>
      <w:tr w:rsidR="007A343A" w:rsidTr="00B30F9B">
        <w:trPr>
          <w:jc w:val="center"/>
        </w:trPr>
        <w:tc>
          <w:tcPr>
            <w:tcW w:w="8710" w:type="dxa"/>
            <w:gridSpan w:val="3"/>
          </w:tcPr>
          <w:p w:rsidR="007A343A" w:rsidRPr="00B30F9B" w:rsidRDefault="007A343A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b/>
                <w:sz w:val="28"/>
                <w:szCs w:val="24"/>
              </w:rPr>
              <w:t>Напитки</w:t>
            </w:r>
          </w:p>
        </w:tc>
      </w:tr>
      <w:tr w:rsidR="00C92FF3" w:rsidTr="00B30F9B">
        <w:trPr>
          <w:jc w:val="center"/>
        </w:trPr>
        <w:tc>
          <w:tcPr>
            <w:tcW w:w="4781" w:type="dxa"/>
          </w:tcPr>
          <w:p w:rsidR="00C92FF3" w:rsidRPr="00B30F9B" w:rsidRDefault="00C92FF3" w:rsidP="0050744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Кофе с молоком</w:t>
            </w:r>
          </w:p>
        </w:tc>
        <w:tc>
          <w:tcPr>
            <w:tcW w:w="2937" w:type="dxa"/>
          </w:tcPr>
          <w:p w:rsidR="00C92FF3" w:rsidRPr="00B30F9B" w:rsidRDefault="00C92FF3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992" w:type="dxa"/>
          </w:tcPr>
          <w:p w:rsidR="00C92FF3" w:rsidRPr="00B30F9B" w:rsidRDefault="00C92FF3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40</w:t>
            </w:r>
          </w:p>
        </w:tc>
      </w:tr>
      <w:tr w:rsidR="00C92FF3" w:rsidTr="00B30F9B">
        <w:trPr>
          <w:jc w:val="center"/>
        </w:trPr>
        <w:tc>
          <w:tcPr>
            <w:tcW w:w="4781" w:type="dxa"/>
          </w:tcPr>
          <w:p w:rsidR="00C92FF3" w:rsidRPr="00B30F9B" w:rsidRDefault="00C92FF3" w:rsidP="0050744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Чай с молоком</w:t>
            </w:r>
          </w:p>
        </w:tc>
        <w:tc>
          <w:tcPr>
            <w:tcW w:w="2937" w:type="dxa"/>
          </w:tcPr>
          <w:p w:rsidR="00C92FF3" w:rsidRPr="00B30F9B" w:rsidRDefault="00C92FF3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992" w:type="dxa"/>
          </w:tcPr>
          <w:p w:rsidR="00C92FF3" w:rsidRPr="00B30F9B" w:rsidRDefault="00C92FF3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40</w:t>
            </w:r>
          </w:p>
        </w:tc>
      </w:tr>
      <w:tr w:rsidR="00C92FF3" w:rsidTr="00B30F9B">
        <w:trPr>
          <w:jc w:val="center"/>
        </w:trPr>
        <w:tc>
          <w:tcPr>
            <w:tcW w:w="4781" w:type="dxa"/>
          </w:tcPr>
          <w:p w:rsidR="00C92FF3" w:rsidRPr="00B30F9B" w:rsidRDefault="00C92FF3" w:rsidP="000915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 xml:space="preserve">Сок </w:t>
            </w:r>
            <w:r w:rsidR="00091530">
              <w:rPr>
                <w:rFonts w:ascii="Times New Roman" w:hAnsi="Times New Roman" w:cs="Times New Roman"/>
                <w:sz w:val="28"/>
                <w:szCs w:val="24"/>
              </w:rPr>
              <w:t>апельсиновый</w:t>
            </w:r>
          </w:p>
        </w:tc>
        <w:tc>
          <w:tcPr>
            <w:tcW w:w="2937" w:type="dxa"/>
          </w:tcPr>
          <w:p w:rsidR="00C92FF3" w:rsidRPr="00B30F9B" w:rsidRDefault="00C92FF3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992" w:type="dxa"/>
          </w:tcPr>
          <w:p w:rsidR="00C92FF3" w:rsidRPr="00B30F9B" w:rsidRDefault="00C92FF3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60</w:t>
            </w:r>
          </w:p>
        </w:tc>
      </w:tr>
      <w:tr w:rsidR="00091530" w:rsidTr="00B30F9B">
        <w:trPr>
          <w:jc w:val="center"/>
        </w:trPr>
        <w:tc>
          <w:tcPr>
            <w:tcW w:w="4781" w:type="dxa"/>
          </w:tcPr>
          <w:p w:rsidR="00091530" w:rsidRPr="00B30F9B" w:rsidRDefault="00091530" w:rsidP="000915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Кисель клубничный</w:t>
            </w:r>
          </w:p>
        </w:tc>
        <w:tc>
          <w:tcPr>
            <w:tcW w:w="2937" w:type="dxa"/>
          </w:tcPr>
          <w:p w:rsidR="00091530" w:rsidRPr="00B30F9B" w:rsidRDefault="00091530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992" w:type="dxa"/>
          </w:tcPr>
          <w:p w:rsidR="00091530" w:rsidRPr="00B30F9B" w:rsidRDefault="00091530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</w:t>
            </w:r>
          </w:p>
        </w:tc>
      </w:tr>
      <w:tr w:rsidR="007A343A" w:rsidTr="00B30F9B">
        <w:trPr>
          <w:jc w:val="center"/>
        </w:trPr>
        <w:tc>
          <w:tcPr>
            <w:tcW w:w="8710" w:type="dxa"/>
            <w:gridSpan w:val="3"/>
          </w:tcPr>
          <w:p w:rsidR="007A343A" w:rsidRPr="00B30F9B" w:rsidRDefault="007A343A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b/>
                <w:sz w:val="28"/>
                <w:szCs w:val="24"/>
              </w:rPr>
              <w:t>Буфетная продукция</w:t>
            </w:r>
          </w:p>
        </w:tc>
      </w:tr>
      <w:tr w:rsidR="00091530" w:rsidTr="00B30F9B">
        <w:trPr>
          <w:jc w:val="center"/>
        </w:trPr>
        <w:tc>
          <w:tcPr>
            <w:tcW w:w="4781" w:type="dxa"/>
          </w:tcPr>
          <w:p w:rsidR="00091530" w:rsidRPr="00091530" w:rsidRDefault="00091530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91530">
              <w:rPr>
                <w:rFonts w:ascii="Times New Roman" w:hAnsi="Times New Roman" w:cs="Times New Roman"/>
                <w:sz w:val="28"/>
                <w:szCs w:val="24"/>
              </w:rPr>
              <w:t>Булочка с кунжутом</w:t>
            </w:r>
          </w:p>
        </w:tc>
        <w:tc>
          <w:tcPr>
            <w:tcW w:w="2937" w:type="dxa"/>
          </w:tcPr>
          <w:p w:rsidR="00091530" w:rsidRPr="00091530" w:rsidRDefault="00091530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91530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992" w:type="dxa"/>
          </w:tcPr>
          <w:p w:rsidR="00091530" w:rsidRPr="00091530" w:rsidRDefault="00091530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91530">
              <w:rPr>
                <w:rFonts w:ascii="Times New Roman" w:hAnsi="Times New Roman" w:cs="Times New Roman"/>
                <w:sz w:val="28"/>
                <w:szCs w:val="24"/>
              </w:rPr>
              <w:t>55</w:t>
            </w:r>
          </w:p>
        </w:tc>
      </w:tr>
      <w:tr w:rsidR="00091530" w:rsidTr="00B30F9B">
        <w:trPr>
          <w:jc w:val="center"/>
        </w:trPr>
        <w:tc>
          <w:tcPr>
            <w:tcW w:w="4781" w:type="dxa"/>
          </w:tcPr>
          <w:p w:rsidR="00091530" w:rsidRPr="00091530" w:rsidRDefault="00091530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091530">
              <w:rPr>
                <w:rFonts w:ascii="Times New Roman" w:hAnsi="Times New Roman" w:cs="Times New Roman"/>
                <w:sz w:val="28"/>
                <w:szCs w:val="24"/>
              </w:rPr>
              <w:t>Самса</w:t>
            </w:r>
            <w:proofErr w:type="spellEnd"/>
            <w:r w:rsidRPr="00091530">
              <w:rPr>
                <w:rFonts w:ascii="Times New Roman" w:hAnsi="Times New Roman" w:cs="Times New Roman"/>
                <w:sz w:val="28"/>
                <w:szCs w:val="24"/>
              </w:rPr>
              <w:t xml:space="preserve"> с мясом</w:t>
            </w:r>
          </w:p>
        </w:tc>
        <w:tc>
          <w:tcPr>
            <w:tcW w:w="2937" w:type="dxa"/>
          </w:tcPr>
          <w:p w:rsidR="00091530" w:rsidRPr="00091530" w:rsidRDefault="00091530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91530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992" w:type="dxa"/>
          </w:tcPr>
          <w:p w:rsidR="00091530" w:rsidRPr="00091530" w:rsidRDefault="00091530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91530">
              <w:rPr>
                <w:rFonts w:ascii="Times New Roman" w:hAnsi="Times New Roman" w:cs="Times New Roman"/>
                <w:sz w:val="28"/>
                <w:szCs w:val="24"/>
              </w:rPr>
              <w:t>90</w:t>
            </w:r>
          </w:p>
        </w:tc>
      </w:tr>
    </w:tbl>
    <w:p w:rsidR="005F2D98" w:rsidRDefault="005F2D98" w:rsidP="000A49D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5F2D98" w:rsidSect="00B30F9B">
      <w:type w:val="continuous"/>
      <w:pgSz w:w="11906" w:h="16838"/>
      <w:pgMar w:top="567" w:right="567" w:bottom="567" w:left="567" w:header="709" w:footer="709" w:gutter="0"/>
      <w:cols w:sep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71655"/>
    <w:multiLevelType w:val="hybridMultilevel"/>
    <w:tmpl w:val="9D984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905"/>
    <w:rsid w:val="00010A3E"/>
    <w:rsid w:val="000120D8"/>
    <w:rsid w:val="00012D50"/>
    <w:rsid w:val="00036790"/>
    <w:rsid w:val="000625B7"/>
    <w:rsid w:val="00084E08"/>
    <w:rsid w:val="00091530"/>
    <w:rsid w:val="000A3465"/>
    <w:rsid w:val="000A49D6"/>
    <w:rsid w:val="000E1849"/>
    <w:rsid w:val="000F5334"/>
    <w:rsid w:val="00151D1F"/>
    <w:rsid w:val="001646AF"/>
    <w:rsid w:val="00182487"/>
    <w:rsid w:val="001F07DF"/>
    <w:rsid w:val="00224403"/>
    <w:rsid w:val="00242B06"/>
    <w:rsid w:val="00254FED"/>
    <w:rsid w:val="00271EDE"/>
    <w:rsid w:val="002B1A63"/>
    <w:rsid w:val="002E01A3"/>
    <w:rsid w:val="00354725"/>
    <w:rsid w:val="003B3F92"/>
    <w:rsid w:val="003D704A"/>
    <w:rsid w:val="003F310F"/>
    <w:rsid w:val="003F5C3A"/>
    <w:rsid w:val="0040463F"/>
    <w:rsid w:val="00422CCD"/>
    <w:rsid w:val="004619A5"/>
    <w:rsid w:val="00475BED"/>
    <w:rsid w:val="00482448"/>
    <w:rsid w:val="00483B88"/>
    <w:rsid w:val="004B6103"/>
    <w:rsid w:val="004C1622"/>
    <w:rsid w:val="004D47F4"/>
    <w:rsid w:val="004E671D"/>
    <w:rsid w:val="004F23D5"/>
    <w:rsid w:val="0050744A"/>
    <w:rsid w:val="00512905"/>
    <w:rsid w:val="0054718F"/>
    <w:rsid w:val="005713B9"/>
    <w:rsid w:val="005A395E"/>
    <w:rsid w:val="005B3928"/>
    <w:rsid w:val="005F0192"/>
    <w:rsid w:val="005F2D98"/>
    <w:rsid w:val="00623C96"/>
    <w:rsid w:val="00683905"/>
    <w:rsid w:val="006D7653"/>
    <w:rsid w:val="006E3134"/>
    <w:rsid w:val="00711BFB"/>
    <w:rsid w:val="007204A9"/>
    <w:rsid w:val="00741CE3"/>
    <w:rsid w:val="00744D71"/>
    <w:rsid w:val="00782B40"/>
    <w:rsid w:val="00793218"/>
    <w:rsid w:val="007A343A"/>
    <w:rsid w:val="007C2C2B"/>
    <w:rsid w:val="007D3E08"/>
    <w:rsid w:val="007F09FA"/>
    <w:rsid w:val="007F220B"/>
    <w:rsid w:val="008274F3"/>
    <w:rsid w:val="0084525F"/>
    <w:rsid w:val="00870F04"/>
    <w:rsid w:val="00882C54"/>
    <w:rsid w:val="00890101"/>
    <w:rsid w:val="00895885"/>
    <w:rsid w:val="008A03A4"/>
    <w:rsid w:val="008C054D"/>
    <w:rsid w:val="008E0721"/>
    <w:rsid w:val="008E4F30"/>
    <w:rsid w:val="008F1A03"/>
    <w:rsid w:val="008F7AEE"/>
    <w:rsid w:val="00916B27"/>
    <w:rsid w:val="009246C4"/>
    <w:rsid w:val="00944203"/>
    <w:rsid w:val="00984042"/>
    <w:rsid w:val="00996E9E"/>
    <w:rsid w:val="009B0119"/>
    <w:rsid w:val="009C425B"/>
    <w:rsid w:val="009C64A4"/>
    <w:rsid w:val="00A03939"/>
    <w:rsid w:val="00A21AA0"/>
    <w:rsid w:val="00A333A5"/>
    <w:rsid w:val="00A35545"/>
    <w:rsid w:val="00A50C1A"/>
    <w:rsid w:val="00A51B3F"/>
    <w:rsid w:val="00A70B75"/>
    <w:rsid w:val="00AA1241"/>
    <w:rsid w:val="00AA67E1"/>
    <w:rsid w:val="00AC0602"/>
    <w:rsid w:val="00AC3A42"/>
    <w:rsid w:val="00AC7150"/>
    <w:rsid w:val="00B17B1E"/>
    <w:rsid w:val="00B30F9B"/>
    <w:rsid w:val="00B477D2"/>
    <w:rsid w:val="00B75068"/>
    <w:rsid w:val="00B90088"/>
    <w:rsid w:val="00C26E3E"/>
    <w:rsid w:val="00C70ADC"/>
    <w:rsid w:val="00C74404"/>
    <w:rsid w:val="00C76197"/>
    <w:rsid w:val="00C76ED6"/>
    <w:rsid w:val="00C92FF3"/>
    <w:rsid w:val="00CF2426"/>
    <w:rsid w:val="00D23E30"/>
    <w:rsid w:val="00D61264"/>
    <w:rsid w:val="00D7777D"/>
    <w:rsid w:val="00D93E46"/>
    <w:rsid w:val="00DC4B07"/>
    <w:rsid w:val="00DD464D"/>
    <w:rsid w:val="00DE49E8"/>
    <w:rsid w:val="00DF441A"/>
    <w:rsid w:val="00E02606"/>
    <w:rsid w:val="00EA69FC"/>
    <w:rsid w:val="00EC4438"/>
    <w:rsid w:val="00EE1C1D"/>
    <w:rsid w:val="00EE7734"/>
    <w:rsid w:val="00EF53A5"/>
    <w:rsid w:val="00F2157B"/>
    <w:rsid w:val="00F300FF"/>
    <w:rsid w:val="00F33A21"/>
    <w:rsid w:val="00F510F5"/>
    <w:rsid w:val="00F710E7"/>
    <w:rsid w:val="00F936B3"/>
    <w:rsid w:val="00FC1C1B"/>
    <w:rsid w:val="00F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63F"/>
    <w:pPr>
      <w:ind w:left="720"/>
      <w:contextualSpacing/>
    </w:pPr>
  </w:style>
  <w:style w:type="table" w:styleId="a4">
    <w:name w:val="Table Grid"/>
    <w:basedOn w:val="a1"/>
    <w:uiPriority w:val="59"/>
    <w:rsid w:val="00A70B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C0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6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63F"/>
    <w:pPr>
      <w:ind w:left="720"/>
      <w:contextualSpacing/>
    </w:pPr>
  </w:style>
  <w:style w:type="table" w:styleId="a4">
    <w:name w:val="Table Grid"/>
    <w:basedOn w:val="a1"/>
    <w:uiPriority w:val="59"/>
    <w:rsid w:val="00A70B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C0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6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77382-01BB-47B7-9A6A-C12245A51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Комп_1</cp:lastModifiedBy>
  <cp:revision>3</cp:revision>
  <cp:lastPrinted>2014-09-04T01:41:00Z</cp:lastPrinted>
  <dcterms:created xsi:type="dcterms:W3CDTF">2014-10-02T08:23:00Z</dcterms:created>
  <dcterms:modified xsi:type="dcterms:W3CDTF">2014-10-02T08:23:00Z</dcterms:modified>
</cp:coreProperties>
</file>