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98" w:rsidRPr="00CB4498" w:rsidRDefault="00CB4498" w:rsidP="00CB4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Администратор сайта </w:t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Краткое описание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Администратор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-сайта следит за работоспособностью сервера, на котором находится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-сайт, несет ответственность за сетевую безопасность, часто может заниматься раскруткой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>-сайта, вести статистику посещаемости, выполнять обязанности контен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 xml:space="preserve"> менеджера.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t>Специфика профессии</w:t>
      </w:r>
      <w:r w:rsidRPr="00CB4498">
        <w:rPr>
          <w:rFonts w:ascii="Times New Roman" w:hAnsi="Times New Roman" w:cs="Times New Roman"/>
          <w:sz w:val="28"/>
          <w:szCs w:val="28"/>
        </w:rPr>
        <w:br/>
        <w:t>Возможность самостоятельного освоения профессии, совмещения, удаленной работы, свободного графика. Наличие стрессовых и нештатных ситуаций. Востребованность на рынке труда средняя, заработная плата – средняя.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Необходимые качества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Профессиональные: навыки инсталляции и конфигурирования серверного ПО, пользования специальными программами-утилитами для контроля работоспособности и управления режимами работы сервера и программ, поддерживающих проект. 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Личностные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>: спокойствие, выдержка, аккуратность.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Обязанности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Администратор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-сайта следит за работоспособностью сервера (серверного оборудования и программ), на котором находится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 xml:space="preserve">-сайт, несет ответственность за сетевую безопасность, может заниматься раскруткой </w:t>
      </w:r>
      <w:proofErr w:type="spellStart"/>
      <w:r w:rsidRPr="00CB4498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CB4498">
        <w:rPr>
          <w:rFonts w:ascii="Times New Roman" w:hAnsi="Times New Roman" w:cs="Times New Roman"/>
          <w:sz w:val="28"/>
          <w:szCs w:val="28"/>
        </w:rPr>
        <w:t>-сайта, вести статистику посещаемости, выполнять обязанности контент-менеджера, следя за своевременным обновлением информации, оформлять отчетность.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Образование</w:t>
      </w:r>
      <w:r w:rsidRPr="00CB4498">
        <w:rPr>
          <w:rFonts w:ascii="Times New Roman" w:hAnsi="Times New Roman" w:cs="Times New Roman"/>
          <w:sz w:val="28"/>
          <w:szCs w:val="28"/>
        </w:rPr>
        <w:br/>
        <w:t xml:space="preserve">Наличие формального </w:t>
      </w:r>
      <w:proofErr w:type="gramStart"/>
      <w:r w:rsidRPr="00CB4498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CB4498">
        <w:rPr>
          <w:rFonts w:ascii="Times New Roman" w:hAnsi="Times New Roman" w:cs="Times New Roman"/>
          <w:sz w:val="28"/>
          <w:szCs w:val="28"/>
        </w:rPr>
        <w:t xml:space="preserve"> как правило не требуется, однако диплом о среднем-специальном или высшем образовании может дать дополнительные шансы для карьерного роста.</w:t>
      </w:r>
      <w:r w:rsidRPr="00CB4498">
        <w:rPr>
          <w:rFonts w:ascii="Times New Roman" w:hAnsi="Times New Roman" w:cs="Times New Roman"/>
          <w:sz w:val="28"/>
          <w:szCs w:val="28"/>
        </w:rPr>
        <w:br/>
      </w:r>
      <w:r w:rsidRPr="00CB4498">
        <w:rPr>
          <w:rFonts w:ascii="Times New Roman" w:hAnsi="Times New Roman" w:cs="Times New Roman"/>
          <w:b/>
          <w:bCs/>
          <w:sz w:val="28"/>
          <w:szCs w:val="28"/>
        </w:rPr>
        <w:br/>
        <w:t>Карьера и зарплата</w:t>
      </w:r>
      <w:r w:rsidRPr="00CB4498">
        <w:rPr>
          <w:rFonts w:ascii="Times New Roman" w:hAnsi="Times New Roman" w:cs="Times New Roman"/>
          <w:sz w:val="28"/>
          <w:szCs w:val="28"/>
        </w:rPr>
        <w:br/>
        <w:t>Карьерный рост возможен - по административной линии, при наличии достаточного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IT-</w:t>
      </w:r>
      <w:r>
        <w:rPr>
          <w:rFonts w:ascii="Times New Roman" w:hAnsi="Times New Roman" w:cs="Times New Roman"/>
          <w:sz w:val="28"/>
          <w:szCs w:val="28"/>
        </w:rPr>
        <w:t>специалист.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DC1" w:rsidRPr="00CB4498" w:rsidRDefault="00260DC1" w:rsidP="00CB449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60DC1" w:rsidRPr="00CB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0DC"/>
    <w:rsid w:val="00260DC1"/>
    <w:rsid w:val="006000DC"/>
    <w:rsid w:val="00C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2014-09-08T09:08:00Z</dcterms:created>
  <dcterms:modified xsi:type="dcterms:W3CDTF">2014-09-08T09:11:00Z</dcterms:modified>
</cp:coreProperties>
</file>