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75" w:rsidRDefault="00F31975" w:rsidP="00F319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 по русскому языку</w:t>
      </w:r>
    </w:p>
    <w:p w:rsidR="00F31975" w:rsidRDefault="00F31975" w:rsidP="00F319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(диктант) в 10 классе (СКК-</w:t>
      </w:r>
      <w:proofErr w:type="gramStart"/>
      <w:r>
        <w:rPr>
          <w:b/>
          <w:sz w:val="32"/>
          <w:szCs w:val="32"/>
          <w:lang w:val="en-US"/>
        </w:rPr>
        <w:t>VII</w:t>
      </w:r>
      <w:proofErr w:type="gramEnd"/>
      <w:r>
        <w:rPr>
          <w:b/>
          <w:sz w:val="32"/>
          <w:szCs w:val="32"/>
        </w:rPr>
        <w:t xml:space="preserve"> вида)</w:t>
      </w:r>
    </w:p>
    <w:p w:rsidR="00F31975" w:rsidRDefault="00F31975" w:rsidP="00F319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стартовый</w:t>
      </w:r>
      <w:proofErr w:type="gramStart"/>
      <w:r>
        <w:rPr>
          <w:b/>
          <w:sz w:val="32"/>
          <w:szCs w:val="32"/>
        </w:rPr>
        <w:t xml:space="preserve"> .</w:t>
      </w:r>
      <w:proofErr w:type="gramEnd"/>
    </w:p>
    <w:p w:rsidR="00F31975" w:rsidRDefault="00F31975" w:rsidP="00F31975">
      <w:pPr>
        <w:rPr>
          <w:sz w:val="28"/>
          <w:szCs w:val="28"/>
        </w:rPr>
      </w:pPr>
    </w:p>
    <w:p w:rsidR="00F31975" w:rsidRDefault="00F31975" w:rsidP="00F3197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ни прекрасен тюльпан своей окраской, </w:t>
      </w:r>
      <w:proofErr w:type="spellStart"/>
      <w:r>
        <w:rPr>
          <w:sz w:val="28"/>
          <w:szCs w:val="28"/>
        </w:rPr>
        <w:t>кАк</w:t>
      </w:r>
      <w:proofErr w:type="spellEnd"/>
      <w:r>
        <w:rPr>
          <w:sz w:val="28"/>
          <w:szCs w:val="28"/>
        </w:rPr>
        <w:t xml:space="preserve"> ни оригинальна его форма, но почему – </w:t>
      </w:r>
      <w:proofErr w:type="gramStart"/>
      <w:r>
        <w:rPr>
          <w:sz w:val="28"/>
          <w:szCs w:val="28"/>
        </w:rPr>
        <w:t>то ни</w:t>
      </w:r>
      <w:proofErr w:type="gramEnd"/>
      <w:r>
        <w:rPr>
          <w:sz w:val="28"/>
          <w:szCs w:val="28"/>
        </w:rPr>
        <w:t xml:space="preserve"> греческая, ни римская мифология не создали о нем никакого сказания.  И это тем более странно, что тюльпаны в диком состоянии в обилии растут в Греции, где их не могли не заметить как сами жители, так и все те, которые были творцами мифологии. </w:t>
      </w:r>
    </w:p>
    <w:p w:rsidR="00F31975" w:rsidRDefault="00F31975" w:rsidP="00F3197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сведения об этом прелестном цветке мы встречаем в Персии. В этой стране сказаний и песен о розе оригинальный, в виде фонаря или кубка,  цветок не мог пройти </w:t>
      </w:r>
      <w:proofErr w:type="gramStart"/>
      <w:r>
        <w:rPr>
          <w:sz w:val="28"/>
          <w:szCs w:val="28"/>
        </w:rPr>
        <w:t>незамеченным</w:t>
      </w:r>
      <w:proofErr w:type="gramEnd"/>
      <w:r>
        <w:rPr>
          <w:sz w:val="28"/>
          <w:szCs w:val="28"/>
        </w:rPr>
        <w:t xml:space="preserve"> и носил название «турецкая чалма». Он воспет многими персидскими поэтами, которые утверждали, что с красотой этого растения не могут сравниться ни кипарис, ни даже сама роза.</w:t>
      </w:r>
    </w:p>
    <w:p w:rsidR="00F31975" w:rsidRDefault="00F31975" w:rsidP="00F3197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 еще большей любовью пользовался тюльпан на Востоке, у  турок, где ежегодно справлялся чудный, волшебный праздник тюльпанов. </w:t>
      </w:r>
    </w:p>
    <w:p w:rsidR="00F31975" w:rsidRDefault="00F31975" w:rsidP="00F3197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Европу тюльпан попал лишь в шестнадцатом веке.</w:t>
      </w:r>
    </w:p>
    <w:p w:rsidR="00F31975" w:rsidRDefault="00F31975" w:rsidP="00F31975">
      <w:pPr>
        <w:ind w:firstLine="900"/>
        <w:jc w:val="both"/>
        <w:rPr>
          <w:sz w:val="28"/>
          <w:szCs w:val="28"/>
        </w:rPr>
      </w:pPr>
    </w:p>
    <w:p w:rsidR="00F31975" w:rsidRDefault="00F31975" w:rsidP="00F31975">
      <w:pPr>
        <w:rPr>
          <w:sz w:val="28"/>
          <w:szCs w:val="28"/>
        </w:rPr>
      </w:pPr>
    </w:p>
    <w:p w:rsidR="00F31975" w:rsidRDefault="00F31975" w:rsidP="00F31975">
      <w:pPr>
        <w:ind w:firstLine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Грамматическое задание</w:t>
      </w:r>
    </w:p>
    <w:p w:rsidR="00F31975" w:rsidRDefault="00F31975" w:rsidP="00F31975">
      <w:pPr>
        <w:rPr>
          <w:sz w:val="28"/>
          <w:szCs w:val="28"/>
        </w:rPr>
      </w:pPr>
    </w:p>
    <w:p w:rsidR="00F31975" w:rsidRDefault="00F31975" w:rsidP="00F31975">
      <w:pPr>
        <w:rPr>
          <w:sz w:val="28"/>
          <w:szCs w:val="28"/>
        </w:rPr>
      </w:pPr>
    </w:p>
    <w:p w:rsidR="00F31975" w:rsidRDefault="00F31975" w:rsidP="00F31975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Озаглавьте текст;</w:t>
      </w:r>
    </w:p>
    <w:p w:rsidR="00F31975" w:rsidRDefault="00F31975" w:rsidP="00F31975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Выполните графический разбор 3 предложения 2 абзаца, составьте  схему. Определите вид подчинения </w:t>
      </w:r>
      <w:proofErr w:type="gramStart"/>
      <w:r>
        <w:rPr>
          <w:sz w:val="28"/>
          <w:szCs w:val="28"/>
        </w:rPr>
        <w:t>придаточных</w:t>
      </w:r>
      <w:proofErr w:type="gramEnd"/>
      <w:r>
        <w:rPr>
          <w:sz w:val="28"/>
          <w:szCs w:val="28"/>
        </w:rPr>
        <w:t>.</w:t>
      </w:r>
    </w:p>
    <w:p w:rsidR="00F31975" w:rsidRDefault="00F31975" w:rsidP="00F31975">
      <w:pPr>
        <w:rPr>
          <w:sz w:val="28"/>
          <w:szCs w:val="28"/>
        </w:rPr>
      </w:pPr>
    </w:p>
    <w:p w:rsidR="00F31975" w:rsidRDefault="00F31975" w:rsidP="00F31975">
      <w:pPr>
        <w:rPr>
          <w:sz w:val="28"/>
          <w:szCs w:val="28"/>
        </w:rPr>
      </w:pPr>
    </w:p>
    <w:p w:rsidR="00F31975" w:rsidRDefault="00F31975" w:rsidP="00F31975">
      <w:pPr>
        <w:jc w:val="center"/>
        <w:rPr>
          <w:sz w:val="28"/>
          <w:szCs w:val="28"/>
        </w:rPr>
      </w:pPr>
    </w:p>
    <w:p w:rsidR="00F31975" w:rsidRDefault="00F31975" w:rsidP="00F31975">
      <w:pPr>
        <w:rPr>
          <w:sz w:val="28"/>
          <w:szCs w:val="24"/>
        </w:rPr>
      </w:pPr>
      <w:r>
        <w:rPr>
          <w:b/>
          <w:sz w:val="28"/>
          <w:szCs w:val="28"/>
        </w:rPr>
        <w:lastRenderedPageBreak/>
        <w:t xml:space="preserve">Годовой контрольный диктант по русскому  языку   за курс 9 класса.                                                                                    </w:t>
      </w:r>
      <w:r w:rsidRPr="00B646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</w:t>
      </w:r>
    </w:p>
    <w:p w:rsidR="00F31975" w:rsidRDefault="00F31975" w:rsidP="00F31975">
      <w:pPr>
        <w:rPr>
          <w:sz w:val="24"/>
          <w:szCs w:val="24"/>
        </w:rPr>
      </w:pPr>
      <w:r>
        <w:rPr>
          <w:b/>
          <w:sz w:val="24"/>
          <w:szCs w:val="24"/>
        </w:rPr>
        <w:t>Цель.</w:t>
      </w:r>
      <w:r>
        <w:rPr>
          <w:sz w:val="24"/>
          <w:szCs w:val="24"/>
        </w:rPr>
        <w:t xml:space="preserve">  Проверить общий уровень 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 орфографической  и пунктуационной грамотности учащихся за курс 9 класса в соответствии с  требованиями  государственного стандарта РК.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 xml:space="preserve"> Содержание контрольного диктанта направлено на выявление 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 xml:space="preserve"> *уровня развития  умений применять ранее изученные правила написания: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 xml:space="preserve">- проверяемые и непроверяемые безударные гласные в  </w:t>
      </w:r>
      <w:proofErr w:type="gramStart"/>
      <w:r>
        <w:rPr>
          <w:sz w:val="24"/>
          <w:szCs w:val="24"/>
        </w:rPr>
        <w:t>корне слова</w:t>
      </w:r>
      <w:proofErr w:type="gramEnd"/>
      <w:r>
        <w:rPr>
          <w:sz w:val="24"/>
          <w:szCs w:val="24"/>
        </w:rPr>
        <w:t>;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>-З-С в приставках;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 xml:space="preserve">- удвоенные  согласные в  </w:t>
      </w:r>
      <w:proofErr w:type="gramStart"/>
      <w:r>
        <w:rPr>
          <w:sz w:val="24"/>
          <w:szCs w:val="24"/>
        </w:rPr>
        <w:t>корне  слова</w:t>
      </w:r>
      <w:proofErr w:type="gramEnd"/>
      <w:r>
        <w:rPr>
          <w:sz w:val="24"/>
          <w:szCs w:val="24"/>
        </w:rPr>
        <w:t>;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8B19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безударные гласные в личных окончаниях глаголов 1 -2 спряжения;  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>-безударные гласные в падежных окончаниях  прилагательных и  причастий;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Н-</w:t>
      </w:r>
      <w:proofErr w:type="gramEnd"/>
      <w:r>
        <w:rPr>
          <w:sz w:val="24"/>
          <w:szCs w:val="24"/>
        </w:rPr>
        <w:t xml:space="preserve">  и  -НН- в суффиксах прилагательных;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>- дефис в наречиях;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>- НЕ с прилагательными, глаголами;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>*уровня развития  умений применять  изученные правила  постановки знаков препинания: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>- запятая  в сложных предложениях с несколькими придаточными;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>- двоеточие и точка с запятой в бессоюзном сложном предложении;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>- скобки  при вводном предложении;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120501">
        <w:rPr>
          <w:sz w:val="24"/>
          <w:szCs w:val="24"/>
        </w:rPr>
        <w:t xml:space="preserve"> </w:t>
      </w:r>
      <w:r>
        <w:rPr>
          <w:sz w:val="24"/>
          <w:szCs w:val="24"/>
        </w:rPr>
        <w:t>запятая  в сложносочинённом и сложноподчинённом предложении;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 xml:space="preserve">- запятая в предложениях с однородными членами; </w:t>
      </w:r>
    </w:p>
    <w:p w:rsidR="00F31975" w:rsidRDefault="00F31975" w:rsidP="00F31975">
      <w:pPr>
        <w:rPr>
          <w:sz w:val="24"/>
          <w:szCs w:val="24"/>
        </w:rPr>
      </w:pPr>
      <w:r>
        <w:rPr>
          <w:sz w:val="24"/>
          <w:szCs w:val="24"/>
        </w:rPr>
        <w:t xml:space="preserve">- запятая в предложениях с обособленными  </w:t>
      </w:r>
      <w:proofErr w:type="spellStart"/>
      <w:proofErr w:type="gramStart"/>
      <w:r>
        <w:rPr>
          <w:sz w:val="24"/>
          <w:szCs w:val="24"/>
        </w:rPr>
        <w:t>обособленными</w:t>
      </w:r>
      <w:proofErr w:type="spellEnd"/>
      <w:proofErr w:type="gramEnd"/>
      <w:r>
        <w:rPr>
          <w:sz w:val="24"/>
          <w:szCs w:val="24"/>
        </w:rPr>
        <w:t xml:space="preserve"> определениями; </w:t>
      </w:r>
    </w:p>
    <w:p w:rsidR="00F31975" w:rsidRDefault="00F31975" w:rsidP="00F31975">
      <w:pPr>
        <w:rPr>
          <w:sz w:val="24"/>
          <w:szCs w:val="24"/>
        </w:rPr>
      </w:pPr>
      <w:r>
        <w:rPr>
          <w:b/>
          <w:sz w:val="24"/>
          <w:szCs w:val="24"/>
        </w:rPr>
        <w:t>Грамматические задания направлены</w:t>
      </w:r>
      <w:r>
        <w:rPr>
          <w:sz w:val="24"/>
          <w:szCs w:val="24"/>
        </w:rPr>
        <w:t xml:space="preserve"> на  выявление уровня 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практических умений и навыков</w:t>
      </w:r>
    </w:p>
    <w:p w:rsidR="00F31975" w:rsidRDefault="00F31975" w:rsidP="00F3197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7AFB">
        <w:rPr>
          <w:sz w:val="24"/>
          <w:szCs w:val="24"/>
        </w:rPr>
        <w:t xml:space="preserve">Производить синтаксический разбор сложного </w:t>
      </w:r>
      <w:r>
        <w:rPr>
          <w:sz w:val="24"/>
          <w:szCs w:val="24"/>
        </w:rPr>
        <w:t>предложения;</w:t>
      </w:r>
    </w:p>
    <w:p w:rsidR="00F31975" w:rsidRPr="00547AFB" w:rsidRDefault="00F31975" w:rsidP="00F31975">
      <w:pPr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547AFB">
        <w:rPr>
          <w:sz w:val="24"/>
          <w:szCs w:val="24"/>
        </w:rPr>
        <w:t xml:space="preserve">оставлять </w:t>
      </w:r>
      <w:r>
        <w:rPr>
          <w:sz w:val="24"/>
          <w:szCs w:val="24"/>
        </w:rPr>
        <w:t xml:space="preserve"> схему  сложного предложения</w:t>
      </w:r>
      <w:r w:rsidRPr="00547AFB">
        <w:rPr>
          <w:sz w:val="24"/>
          <w:szCs w:val="24"/>
        </w:rPr>
        <w:t>;</w:t>
      </w:r>
    </w:p>
    <w:p w:rsidR="00F31975" w:rsidRPr="00547AFB" w:rsidRDefault="00F31975" w:rsidP="00F3197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47AFB">
        <w:rPr>
          <w:sz w:val="24"/>
          <w:szCs w:val="24"/>
        </w:rPr>
        <w:t>Осуществлять синонимическую замену одних  предложений другими;</w:t>
      </w:r>
    </w:p>
    <w:p w:rsidR="00F31975" w:rsidRPr="00547AFB" w:rsidRDefault="00F31975" w:rsidP="00F3197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547AFB">
        <w:rPr>
          <w:sz w:val="24"/>
          <w:szCs w:val="24"/>
        </w:rPr>
        <w:t>Преобразовывать простые предложения с обособленными членами</w:t>
      </w:r>
      <w:r>
        <w:rPr>
          <w:sz w:val="24"/>
          <w:szCs w:val="24"/>
        </w:rPr>
        <w:t xml:space="preserve"> </w:t>
      </w:r>
      <w:r w:rsidRPr="00547AFB">
        <w:rPr>
          <w:sz w:val="24"/>
          <w:szCs w:val="24"/>
        </w:rPr>
        <w:t xml:space="preserve"> </w:t>
      </w:r>
      <w:proofErr w:type="gramStart"/>
      <w:r w:rsidRPr="00547AFB">
        <w:rPr>
          <w:sz w:val="24"/>
          <w:szCs w:val="24"/>
        </w:rPr>
        <w:t>в</w:t>
      </w:r>
      <w:proofErr w:type="gramEnd"/>
      <w:r w:rsidRPr="00547AFB">
        <w:rPr>
          <w:sz w:val="24"/>
          <w:szCs w:val="24"/>
        </w:rPr>
        <w:t xml:space="preserve">  сложные;</w:t>
      </w:r>
    </w:p>
    <w:p w:rsidR="00F31975" w:rsidRPr="00E543B5" w:rsidRDefault="00F31975" w:rsidP="00F319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-</w:t>
      </w:r>
      <w:r w:rsidRPr="00E543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</w:t>
      </w:r>
      <w:r w:rsidRPr="00E543B5">
        <w:rPr>
          <w:sz w:val="24"/>
          <w:szCs w:val="24"/>
        </w:rPr>
        <w:t>амост</w:t>
      </w:r>
      <w:r>
        <w:rPr>
          <w:sz w:val="24"/>
          <w:szCs w:val="24"/>
        </w:rPr>
        <w:t xml:space="preserve">оятельно находить </w:t>
      </w:r>
      <w:r w:rsidRPr="00E543B5">
        <w:rPr>
          <w:sz w:val="24"/>
          <w:szCs w:val="24"/>
        </w:rPr>
        <w:t>в тексте диктанта</w:t>
      </w:r>
      <w:r>
        <w:rPr>
          <w:sz w:val="24"/>
          <w:szCs w:val="24"/>
        </w:rPr>
        <w:t xml:space="preserve"> слова разных частей речи и производить разбор этих слов  по составу;</w:t>
      </w:r>
      <w:r w:rsidRPr="00E543B5">
        <w:rPr>
          <w:sz w:val="24"/>
          <w:szCs w:val="24"/>
        </w:rPr>
        <w:t xml:space="preserve">   </w:t>
      </w:r>
    </w:p>
    <w:p w:rsidR="00F31975" w:rsidRDefault="00F31975" w:rsidP="00F31975">
      <w:pPr>
        <w:jc w:val="both"/>
      </w:pPr>
      <w:r>
        <w:rPr>
          <w:sz w:val="24"/>
          <w:szCs w:val="24"/>
        </w:rPr>
        <w:t>- Н</w:t>
      </w:r>
      <w:r>
        <w:t xml:space="preserve">аходить в тексте  сложные предложения, в состав которых входят простые односоставные  предложения, уметь определять их тип;    </w:t>
      </w:r>
    </w:p>
    <w:p w:rsidR="00F31975" w:rsidRDefault="00F31975" w:rsidP="00F31975">
      <w:pPr>
        <w:spacing w:line="240" w:lineRule="auto"/>
      </w:pPr>
      <w:r>
        <w:t xml:space="preserve">-  Находить в тексте диктанта  бессоюзные сложные предложения, определять смысловую связь входящих  в него   простых  предложений;  </w:t>
      </w:r>
    </w:p>
    <w:p w:rsidR="00F31975" w:rsidRPr="00A117A6" w:rsidRDefault="00F31975" w:rsidP="00F31975">
      <w:pPr>
        <w:jc w:val="both"/>
      </w:pPr>
      <w:r>
        <w:t xml:space="preserve">- Находить структурно-смысловые признаки текста, определять его тип, указывать средства связи предложений  в тексте.    </w:t>
      </w:r>
    </w:p>
    <w:p w:rsidR="00F31975" w:rsidRDefault="00F31975" w:rsidP="00F31975">
      <w:pPr>
        <w:ind w:left="720"/>
        <w:rPr>
          <w:sz w:val="28"/>
          <w:szCs w:val="28"/>
        </w:rPr>
      </w:pPr>
      <w:r w:rsidRPr="0098735C">
        <w:rPr>
          <w:sz w:val="28"/>
          <w:szCs w:val="28"/>
        </w:rPr>
        <w:t xml:space="preserve">                                       </w:t>
      </w:r>
    </w:p>
    <w:p w:rsidR="00F31975" w:rsidRDefault="00F31975" w:rsidP="00F3197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8735C">
        <w:rPr>
          <w:sz w:val="28"/>
          <w:szCs w:val="28"/>
        </w:rPr>
        <w:t xml:space="preserve">    </w:t>
      </w: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Default="00F31975" w:rsidP="00F31975">
      <w:pPr>
        <w:ind w:left="720"/>
        <w:rPr>
          <w:sz w:val="28"/>
          <w:szCs w:val="28"/>
        </w:rPr>
      </w:pPr>
    </w:p>
    <w:p w:rsidR="00F31975" w:rsidRPr="0098735C" w:rsidRDefault="00F31975" w:rsidP="00F31975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10 класс  старт</w:t>
      </w:r>
      <w:r w:rsidRPr="0098735C">
        <w:rPr>
          <w:sz w:val="28"/>
          <w:szCs w:val="28"/>
        </w:rPr>
        <w:t xml:space="preserve">  Частица </w:t>
      </w:r>
      <w:r>
        <w:rPr>
          <w:sz w:val="28"/>
          <w:szCs w:val="28"/>
        </w:rPr>
        <w:t xml:space="preserve"> жизни </w:t>
      </w:r>
      <w:r w:rsidRPr="0098735C">
        <w:rPr>
          <w:sz w:val="28"/>
          <w:szCs w:val="28"/>
        </w:rPr>
        <w:t>природы</w:t>
      </w:r>
    </w:p>
    <w:p w:rsidR="00F31975" w:rsidRDefault="00F31975" w:rsidP="00F31975">
      <w:pPr>
        <w:ind w:left="720"/>
        <w:jc w:val="both"/>
      </w:pPr>
      <w:r w:rsidRPr="00222AB8">
        <w:rPr>
          <w:sz w:val="24"/>
          <w:szCs w:val="24"/>
        </w:rPr>
        <w:t xml:space="preserve">        </w:t>
      </w:r>
      <w:r>
        <w:t>Человек обедняет свою духовную жизнь, если он высокомерно смотрит сверху вниз на все живое и неживое, не наделенное его, человеческим, разумом. Ведь жизнь людей, какой бы сложной она ни была, как бы далеко ни простиралась наша власть над  миром, — всего лишь частица жизни природы. Ведь то, что мы о ней знаем сегодня, так мало по сравнению с тем таинственным, удивительным и прекрасным, что нам предстоит еще о ней узнать.  Может быть, узнать именно сегодня, когда человеку важно связать в своем сознании   научные данные о нашей Вселенной с белоснежностью ромашек на полянах, с роскошными, пульсирующими в небе созвездиями где-нибудь посреди бескрайней  степи.</w:t>
      </w:r>
    </w:p>
    <w:p w:rsidR="00F31975" w:rsidRDefault="00F31975" w:rsidP="00F31975">
      <w:pPr>
        <w:ind w:left="720"/>
        <w:jc w:val="both"/>
        <w:rPr>
          <w:b/>
          <w:sz w:val="28"/>
          <w:szCs w:val="28"/>
        </w:rPr>
      </w:pPr>
      <w:r>
        <w:t xml:space="preserve">      Нам по-прежнему интересны повадки зверей и птиц — диковинных заморских и наших, знакомых с детства. </w:t>
      </w:r>
      <w:proofErr w:type="gramStart"/>
      <w:r>
        <w:t>Нам интересно многое: почему такой дремучий зверь, как медведь, легко поддается дрессировке; не угрожает ли серому волку занесение в Красную книгу (туда ученые заносят животных, которым грозит исчезновение с лица планеты); как быстро растут кристаллы горного хрусталя и почему считается целебным лист обыкновенного подорожника.                         (155 слов)</w:t>
      </w:r>
      <w:r>
        <w:br/>
        <w:t xml:space="preserve">                                                                                                                                       (По И. Акимушкину)</w:t>
      </w:r>
      <w:r>
        <w:br/>
      </w:r>
      <w:r w:rsidRPr="00222AB8">
        <w:rPr>
          <w:sz w:val="24"/>
          <w:szCs w:val="24"/>
        </w:rPr>
        <w:t xml:space="preserve">    </w:t>
      </w:r>
      <w:r>
        <w:rPr>
          <w:b/>
        </w:rPr>
        <w:t xml:space="preserve">                                      </w:t>
      </w:r>
      <w:r>
        <w:rPr>
          <w:b/>
          <w:sz w:val="28"/>
          <w:szCs w:val="28"/>
        </w:rPr>
        <w:t>Грамматические задания.</w:t>
      </w:r>
      <w:proofErr w:type="gramEnd"/>
    </w:p>
    <w:p w:rsidR="00F31975" w:rsidRDefault="00F31975" w:rsidP="00F31975">
      <w:pPr>
        <w:pStyle w:val="a3"/>
        <w:numPr>
          <w:ilvl w:val="0"/>
          <w:numId w:val="2"/>
        </w:numPr>
      </w:pPr>
      <w:r w:rsidRPr="00A117A6">
        <w:t>Произведите</w:t>
      </w:r>
      <w:r>
        <w:t xml:space="preserve"> полный </w:t>
      </w:r>
      <w:r w:rsidRPr="00A117A6">
        <w:t xml:space="preserve"> синтаксический анализ предложений: </w:t>
      </w:r>
      <w:r>
        <w:t xml:space="preserve"> </w:t>
      </w:r>
      <w:r w:rsidRPr="00EE73F9">
        <w:rPr>
          <w:i/>
        </w:rPr>
        <w:t>первого предложения</w:t>
      </w:r>
      <w:r w:rsidRPr="00A117A6">
        <w:t xml:space="preserve">…(1 ВАРИАНТ), </w:t>
      </w:r>
      <w:r>
        <w:t>второго предложения</w:t>
      </w:r>
      <w:r w:rsidRPr="00A117A6">
        <w:t>…</w:t>
      </w:r>
      <w:r>
        <w:t xml:space="preserve">- </w:t>
      </w:r>
      <w:r w:rsidRPr="00A117A6">
        <w:t>(2 вар).</w:t>
      </w:r>
    </w:p>
    <w:p w:rsidR="00F31975" w:rsidRPr="00A117A6" w:rsidRDefault="00F31975" w:rsidP="00F31975">
      <w:pPr>
        <w:pStyle w:val="a3"/>
      </w:pPr>
    </w:p>
    <w:p w:rsidR="00F31975" w:rsidRDefault="00F31975" w:rsidP="00F31975">
      <w:pPr>
        <w:pStyle w:val="a3"/>
        <w:numPr>
          <w:ilvl w:val="0"/>
          <w:numId w:val="2"/>
        </w:numPr>
      </w:pPr>
      <w:r>
        <w:t xml:space="preserve">Составьте схему   </w:t>
      </w:r>
      <w:r w:rsidRPr="0029693E">
        <w:rPr>
          <w:i/>
        </w:rPr>
        <w:t>третьего  предложения</w:t>
      </w:r>
      <w:proofErr w:type="gramStart"/>
      <w:r>
        <w:t xml:space="preserve"> ,</w:t>
      </w:r>
      <w:proofErr w:type="gramEnd"/>
      <w:r>
        <w:t>определите  тип подчинения.</w:t>
      </w:r>
    </w:p>
    <w:p w:rsidR="00F31975" w:rsidRPr="00A117A6" w:rsidRDefault="00F31975" w:rsidP="00F31975">
      <w:pPr>
        <w:pStyle w:val="a3"/>
      </w:pPr>
    </w:p>
    <w:p w:rsidR="00F31975" w:rsidRDefault="00F31975" w:rsidP="00F31975">
      <w:pPr>
        <w:pStyle w:val="a3"/>
        <w:numPr>
          <w:ilvl w:val="0"/>
          <w:numId w:val="2"/>
        </w:numPr>
      </w:pPr>
      <w:r>
        <w:t>Выпишите  из текста диктанта  одно причастие, одно деепричастие, одно наречие и  разберите эти  слова по составу.</w:t>
      </w:r>
    </w:p>
    <w:p w:rsidR="00F31975" w:rsidRDefault="00F31975" w:rsidP="00F31975">
      <w:pPr>
        <w:pStyle w:val="a3"/>
        <w:numPr>
          <w:ilvl w:val="0"/>
          <w:numId w:val="2"/>
        </w:numPr>
      </w:pPr>
      <w:r>
        <w:t xml:space="preserve">Найдите  в тексте диктанта предложение, имеющее в своём составе обособленное определение. </w:t>
      </w:r>
      <w:r w:rsidRPr="00A117A6">
        <w:t xml:space="preserve"> </w:t>
      </w:r>
      <w:r>
        <w:t>Замените данное предложение  синонимичным  предложением  иной структуры</w:t>
      </w:r>
      <w:proofErr w:type="gramStart"/>
      <w:r>
        <w:t xml:space="preserve"> .</w:t>
      </w:r>
      <w:proofErr w:type="gramEnd"/>
    </w:p>
    <w:p w:rsidR="00F31975" w:rsidRDefault="00F31975" w:rsidP="00F31975">
      <w:pPr>
        <w:pStyle w:val="a3"/>
        <w:numPr>
          <w:ilvl w:val="0"/>
          <w:numId w:val="2"/>
        </w:numPr>
      </w:pPr>
      <w:r w:rsidRPr="00A117A6">
        <w:t xml:space="preserve">Найдите </w:t>
      </w:r>
      <w:r>
        <w:t xml:space="preserve">в тексте диктанта </w:t>
      </w:r>
      <w:r w:rsidRPr="00A117A6">
        <w:t>сложное предложение,</w:t>
      </w:r>
      <w:r>
        <w:t xml:space="preserve"> в состав которого  входят </w:t>
      </w:r>
    </w:p>
    <w:p w:rsidR="00F31975" w:rsidRDefault="00F31975" w:rsidP="00F31975">
      <w:pPr>
        <w:ind w:left="360"/>
      </w:pPr>
      <w:r>
        <w:t xml:space="preserve">     простые    односоставные  предложения</w:t>
      </w:r>
      <w:r w:rsidRPr="00A117A6">
        <w:t xml:space="preserve">. </w:t>
      </w:r>
      <w:r>
        <w:t xml:space="preserve"> Определите тип односоставных    предложений,</w:t>
      </w:r>
      <w:r w:rsidRPr="00EC0EC3">
        <w:t xml:space="preserve"> </w:t>
      </w:r>
      <w:r>
        <w:t xml:space="preserve">             подчеркните грамматические основы.</w:t>
      </w:r>
    </w:p>
    <w:p w:rsidR="00F31975" w:rsidRDefault="00F31975" w:rsidP="00F31975">
      <w:pPr>
        <w:spacing w:line="240" w:lineRule="auto"/>
      </w:pPr>
      <w:r>
        <w:t xml:space="preserve">          6.   Найдите бессоюзное сложное предложение, определите,  как  </w:t>
      </w:r>
      <w:proofErr w:type="gramStart"/>
      <w:r>
        <w:t>связаны</w:t>
      </w:r>
      <w:proofErr w:type="gramEnd"/>
      <w:r>
        <w:t xml:space="preserve">  по смыслу</w:t>
      </w:r>
    </w:p>
    <w:p w:rsidR="00F31975" w:rsidRDefault="00F31975" w:rsidP="00F31975">
      <w:pPr>
        <w:spacing w:line="240" w:lineRule="auto"/>
      </w:pPr>
      <w:r>
        <w:t xml:space="preserve">                простые предложения, входящие в него; объясните графически употребление          </w:t>
      </w:r>
    </w:p>
    <w:p w:rsidR="00F31975" w:rsidRDefault="00F31975" w:rsidP="00F31975">
      <w:pPr>
        <w:spacing w:line="240" w:lineRule="auto"/>
      </w:pPr>
      <w:r>
        <w:t xml:space="preserve">                знаков препинания в  этом предложении; постройте схему.</w:t>
      </w:r>
    </w:p>
    <w:p w:rsidR="00F31975" w:rsidRDefault="00F31975" w:rsidP="00F31975">
      <w:pPr>
        <w:ind w:left="360"/>
      </w:pPr>
      <w:r>
        <w:t xml:space="preserve"> 7.       </w:t>
      </w:r>
      <w:r w:rsidRPr="00A117A6">
        <w:t xml:space="preserve">Найдите </w:t>
      </w:r>
      <w:r>
        <w:t xml:space="preserve"> в тексте </w:t>
      </w:r>
      <w:r w:rsidRPr="00A117A6">
        <w:t>сложно</w:t>
      </w:r>
      <w:r>
        <w:t>подчинённые  предложения</w:t>
      </w:r>
      <w:r w:rsidRPr="00A117A6">
        <w:t>,</w:t>
      </w:r>
      <w:r>
        <w:t xml:space="preserve"> постройте схемы, </w:t>
      </w:r>
    </w:p>
    <w:p w:rsidR="00F31975" w:rsidRDefault="00F31975" w:rsidP="00F31975">
      <w:pPr>
        <w:ind w:left="360"/>
      </w:pPr>
      <w:r>
        <w:t xml:space="preserve">           определите    типы  придаточных предложений</w:t>
      </w:r>
      <w:r w:rsidRPr="00A117A6">
        <w:t>.</w:t>
      </w:r>
    </w:p>
    <w:p w:rsidR="00F31975" w:rsidRDefault="00F31975" w:rsidP="00F31975">
      <w:r>
        <w:t xml:space="preserve">      8.     Докажите, что это текст.  Укажите средства связи предложений  в нём.    Определите </w:t>
      </w:r>
    </w:p>
    <w:p w:rsidR="00F31975" w:rsidRDefault="00F31975" w:rsidP="00F31975">
      <w:r>
        <w:t xml:space="preserve">             стиль и тип текста.</w:t>
      </w:r>
    </w:p>
    <w:p w:rsidR="00F31975" w:rsidRDefault="00F31975" w:rsidP="00F319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Выполните три задания на выбор.</w:t>
      </w:r>
    </w:p>
    <w:p w:rsidR="00F31975" w:rsidRDefault="00F31975" w:rsidP="00F31975">
      <w:pPr>
        <w:rPr>
          <w:b/>
          <w:sz w:val="28"/>
          <w:szCs w:val="28"/>
        </w:rPr>
      </w:pPr>
    </w:p>
    <w:p w:rsidR="00F31975" w:rsidRDefault="00F31975" w:rsidP="00F31975">
      <w:pPr>
        <w:rPr>
          <w:b/>
          <w:sz w:val="28"/>
          <w:szCs w:val="28"/>
        </w:rPr>
      </w:pPr>
    </w:p>
    <w:p w:rsidR="00F31975" w:rsidRDefault="00F31975" w:rsidP="00F31975">
      <w:pPr>
        <w:rPr>
          <w:b/>
          <w:sz w:val="28"/>
          <w:szCs w:val="28"/>
        </w:rPr>
      </w:pPr>
    </w:p>
    <w:p w:rsidR="00F31975" w:rsidRDefault="00F31975" w:rsidP="00F31975">
      <w:pPr>
        <w:rPr>
          <w:b/>
          <w:sz w:val="28"/>
          <w:szCs w:val="28"/>
        </w:rPr>
      </w:pPr>
    </w:p>
    <w:p w:rsidR="00F31975" w:rsidRDefault="00F31975" w:rsidP="00F31975">
      <w:pPr>
        <w:rPr>
          <w:b/>
          <w:sz w:val="28"/>
          <w:szCs w:val="28"/>
        </w:rPr>
      </w:pPr>
    </w:p>
    <w:p w:rsidR="00F31975" w:rsidRDefault="00F31975" w:rsidP="00F31975">
      <w:pPr>
        <w:rPr>
          <w:b/>
          <w:sz w:val="28"/>
          <w:szCs w:val="28"/>
        </w:rPr>
      </w:pPr>
    </w:p>
    <w:p w:rsidR="00F31975" w:rsidRDefault="00F31975" w:rsidP="00F31975">
      <w:pPr>
        <w:rPr>
          <w:b/>
          <w:sz w:val="28"/>
          <w:szCs w:val="28"/>
        </w:rPr>
      </w:pPr>
    </w:p>
    <w:p w:rsidR="00F31975" w:rsidRDefault="00F31975" w:rsidP="00F31975">
      <w:pPr>
        <w:jc w:val="center"/>
        <w:rPr>
          <w:sz w:val="28"/>
          <w:szCs w:val="28"/>
        </w:rPr>
      </w:pPr>
    </w:p>
    <w:p w:rsidR="00F31975" w:rsidRDefault="00F31975" w:rsidP="00F31975">
      <w:pPr>
        <w:jc w:val="center"/>
        <w:rPr>
          <w:sz w:val="28"/>
          <w:szCs w:val="28"/>
        </w:rPr>
      </w:pPr>
    </w:p>
    <w:p w:rsidR="00F31975" w:rsidRDefault="00F31975" w:rsidP="00F31975">
      <w:pPr>
        <w:jc w:val="center"/>
        <w:rPr>
          <w:sz w:val="28"/>
          <w:szCs w:val="28"/>
        </w:rPr>
      </w:pPr>
    </w:p>
    <w:p w:rsidR="00F31975" w:rsidRDefault="00F31975" w:rsidP="00F31975">
      <w:pPr>
        <w:jc w:val="center"/>
        <w:rPr>
          <w:sz w:val="28"/>
          <w:szCs w:val="28"/>
        </w:rPr>
      </w:pPr>
    </w:p>
    <w:p w:rsidR="00F31975" w:rsidRDefault="00F31975" w:rsidP="00F31975">
      <w:pPr>
        <w:jc w:val="center"/>
        <w:rPr>
          <w:sz w:val="28"/>
          <w:szCs w:val="28"/>
        </w:rPr>
      </w:pPr>
    </w:p>
    <w:p w:rsidR="00F31975" w:rsidRPr="005D08DC" w:rsidRDefault="00F31975" w:rsidP="00F31975">
      <w:pPr>
        <w:jc w:val="center"/>
        <w:rPr>
          <w:sz w:val="28"/>
          <w:szCs w:val="28"/>
        </w:rPr>
      </w:pPr>
    </w:p>
    <w:p w:rsidR="00EF1159" w:rsidRDefault="00EF1159"/>
    <w:sectPr w:rsidR="00EF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75C93"/>
    <w:multiLevelType w:val="hybridMultilevel"/>
    <w:tmpl w:val="91527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A4F0E"/>
    <w:multiLevelType w:val="hybridMultilevel"/>
    <w:tmpl w:val="93C2E2D4"/>
    <w:lvl w:ilvl="0" w:tplc="224C2F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975"/>
    <w:rsid w:val="00083D27"/>
    <w:rsid w:val="00EF1159"/>
    <w:rsid w:val="00F3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2014-09-01T20:56:00Z</cp:lastPrinted>
  <dcterms:created xsi:type="dcterms:W3CDTF">2014-09-01T20:50:00Z</dcterms:created>
  <dcterms:modified xsi:type="dcterms:W3CDTF">2014-09-01T21:02:00Z</dcterms:modified>
</cp:coreProperties>
</file>