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A7C" w:rsidRPr="0059128D" w:rsidRDefault="00361A7C" w:rsidP="00361A7C">
      <w:pPr>
        <w:jc w:val="center"/>
        <w:rPr>
          <w:b/>
          <w:sz w:val="26"/>
          <w:szCs w:val="26"/>
        </w:rPr>
      </w:pPr>
      <w:r w:rsidRPr="0059128D">
        <w:rPr>
          <w:b/>
          <w:sz w:val="26"/>
          <w:szCs w:val="26"/>
        </w:rPr>
        <w:t xml:space="preserve">Техники </w:t>
      </w:r>
      <w:proofErr w:type="spellStart"/>
      <w:r w:rsidRPr="0059128D">
        <w:rPr>
          <w:b/>
          <w:sz w:val="26"/>
          <w:szCs w:val="26"/>
        </w:rPr>
        <w:t>формативного</w:t>
      </w:r>
      <w:proofErr w:type="spellEnd"/>
      <w:r w:rsidRPr="0059128D">
        <w:rPr>
          <w:b/>
          <w:sz w:val="26"/>
          <w:szCs w:val="26"/>
        </w:rPr>
        <w:t xml:space="preserve"> оценивания</w:t>
      </w:r>
    </w:p>
    <w:p w:rsidR="00361A7C" w:rsidRPr="001F083F" w:rsidRDefault="00361A7C" w:rsidP="00361A7C">
      <w:pPr>
        <w:rPr>
          <w:sz w:val="20"/>
          <w:szCs w:val="20"/>
        </w:rPr>
      </w:pPr>
    </w:p>
    <w:tbl>
      <w:tblPr>
        <w:tblW w:w="5406" w:type="pc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3"/>
        <w:gridCol w:w="7983"/>
      </w:tblGrid>
      <w:tr w:rsidR="00361A7C" w:rsidRPr="0059128D" w:rsidTr="00F90F34">
        <w:tc>
          <w:tcPr>
            <w:tcW w:w="938" w:type="pct"/>
          </w:tcPr>
          <w:p w:rsidR="00361A7C" w:rsidRPr="00F90F34" w:rsidRDefault="00361A7C" w:rsidP="00A53C2D">
            <w:pPr>
              <w:rPr>
                <w:b/>
                <w:sz w:val="20"/>
                <w:szCs w:val="20"/>
              </w:rPr>
            </w:pPr>
            <w:r w:rsidRPr="00F90F34">
              <w:rPr>
                <w:b/>
                <w:sz w:val="20"/>
                <w:szCs w:val="20"/>
              </w:rPr>
              <w:t>Индекс карточки для обобщения или для  вопросов</w:t>
            </w:r>
          </w:p>
        </w:tc>
        <w:tc>
          <w:tcPr>
            <w:tcW w:w="4062" w:type="pct"/>
          </w:tcPr>
          <w:p w:rsidR="00361A7C" w:rsidRPr="0059128D" w:rsidRDefault="00361A7C" w:rsidP="00A53C2D">
            <w:pPr>
              <w:rPr>
                <w:sz w:val="20"/>
                <w:szCs w:val="20"/>
              </w:rPr>
            </w:pPr>
            <w:r w:rsidRPr="0059128D">
              <w:rPr>
                <w:sz w:val="20"/>
                <w:szCs w:val="20"/>
              </w:rPr>
              <w:t>Учитель периодически раздает учащимся карточки с заданиями, указанными на обеих сторонах:</w:t>
            </w:r>
          </w:p>
          <w:p w:rsidR="00361A7C" w:rsidRPr="0059128D" w:rsidRDefault="00361A7C" w:rsidP="00A53C2D">
            <w:pPr>
              <w:rPr>
                <w:sz w:val="20"/>
                <w:szCs w:val="20"/>
              </w:rPr>
            </w:pPr>
            <w:r w:rsidRPr="0059128D">
              <w:rPr>
                <w:sz w:val="20"/>
                <w:szCs w:val="20"/>
              </w:rPr>
              <w:t>1 сторона: Перечислите основные идеи из пройденного материала (раздела, темы) и обобщите их.</w:t>
            </w:r>
          </w:p>
          <w:p w:rsidR="00361A7C" w:rsidRDefault="00361A7C" w:rsidP="00A53C2D">
            <w:pPr>
              <w:rPr>
                <w:sz w:val="20"/>
                <w:szCs w:val="20"/>
              </w:rPr>
            </w:pPr>
            <w:r w:rsidRPr="0059128D">
              <w:rPr>
                <w:sz w:val="20"/>
                <w:szCs w:val="20"/>
              </w:rPr>
              <w:t>2 сторона: Определите, что вы еще не поняли из пройденного материала (раздела, темы), и сформулируйте свои вопросы</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Сигналы рукой</w:t>
            </w:r>
          </w:p>
        </w:tc>
        <w:tc>
          <w:tcPr>
            <w:tcW w:w="4062" w:type="pct"/>
          </w:tcPr>
          <w:p w:rsidR="00361A7C" w:rsidRPr="0059128D" w:rsidRDefault="00361A7C" w:rsidP="00A53C2D">
            <w:pPr>
              <w:rPr>
                <w:sz w:val="20"/>
                <w:szCs w:val="20"/>
              </w:rPr>
            </w:pPr>
            <w:r w:rsidRPr="0059128D">
              <w:rPr>
                <w:sz w:val="20"/>
                <w:szCs w:val="20"/>
              </w:rPr>
              <w:t>Учитель просит учащихся показывать сигналы, обозначающие понимание или непонимание материала (в ходе объяснения учителем каких-либо понятий, принципов, процесса и т.д.). Предварительно следует договориться с учащимися об использовании этих сигналов:</w:t>
            </w:r>
          </w:p>
          <w:p w:rsidR="00361A7C" w:rsidRPr="0059128D" w:rsidRDefault="00361A7C" w:rsidP="00A53C2D">
            <w:pPr>
              <w:rPr>
                <w:sz w:val="20"/>
                <w:szCs w:val="20"/>
              </w:rPr>
            </w:pPr>
            <w:r w:rsidRPr="0059128D">
              <w:rPr>
                <w:sz w:val="20"/>
                <w:szCs w:val="20"/>
              </w:rPr>
              <w:t xml:space="preserve">   Я понимаю __________ и могу объяснить (большой палец руки направлен вверх)</w:t>
            </w:r>
          </w:p>
          <w:p w:rsidR="00361A7C" w:rsidRPr="0059128D" w:rsidRDefault="00361A7C" w:rsidP="00A53C2D">
            <w:pPr>
              <w:rPr>
                <w:sz w:val="20"/>
                <w:szCs w:val="20"/>
              </w:rPr>
            </w:pPr>
            <w:r w:rsidRPr="0059128D">
              <w:rPr>
                <w:sz w:val="20"/>
                <w:szCs w:val="20"/>
              </w:rPr>
              <w:t xml:space="preserve">   Я все еще не понимаю _________ (большой палец руки направлен в сторону)</w:t>
            </w:r>
          </w:p>
          <w:p w:rsidR="00361A7C" w:rsidRPr="0059128D" w:rsidRDefault="00361A7C" w:rsidP="00A53C2D">
            <w:pPr>
              <w:rPr>
                <w:sz w:val="20"/>
                <w:szCs w:val="20"/>
              </w:rPr>
            </w:pPr>
            <w:r w:rsidRPr="0059128D">
              <w:rPr>
                <w:sz w:val="20"/>
                <w:szCs w:val="20"/>
              </w:rPr>
              <w:t xml:space="preserve">   Я не совсем уверен </w:t>
            </w:r>
            <w:proofErr w:type="gramStart"/>
            <w:r w:rsidRPr="0059128D">
              <w:rPr>
                <w:sz w:val="20"/>
                <w:szCs w:val="20"/>
              </w:rPr>
              <w:t>в</w:t>
            </w:r>
            <w:proofErr w:type="gramEnd"/>
            <w:r w:rsidRPr="0059128D">
              <w:rPr>
                <w:sz w:val="20"/>
                <w:szCs w:val="20"/>
              </w:rPr>
              <w:t xml:space="preserve"> _______________(помахать рукой)</w:t>
            </w:r>
          </w:p>
          <w:p w:rsidR="00361A7C" w:rsidRPr="0059128D" w:rsidRDefault="00361A7C" w:rsidP="00A53C2D">
            <w:pPr>
              <w:rPr>
                <w:sz w:val="20"/>
                <w:szCs w:val="20"/>
              </w:rPr>
            </w:pPr>
            <w:r w:rsidRPr="0059128D">
              <w:rPr>
                <w:sz w:val="20"/>
                <w:szCs w:val="20"/>
              </w:rPr>
              <w:t>Посмотрев на сигналы, учитель опрашивает учащихся каждой группы.</w:t>
            </w:r>
          </w:p>
          <w:p w:rsidR="00361A7C" w:rsidRDefault="00361A7C" w:rsidP="00A53C2D">
            <w:pPr>
              <w:rPr>
                <w:sz w:val="20"/>
                <w:szCs w:val="20"/>
              </w:rPr>
            </w:pPr>
            <w:r w:rsidRPr="0059128D">
              <w:rPr>
                <w:sz w:val="20"/>
                <w:szCs w:val="20"/>
              </w:rPr>
              <w:t>По итогам полученных ответов учитель принимает решение о повторном изучении, закреплении темы или продолжении изучения материала по программе.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Светофор</w:t>
            </w:r>
          </w:p>
        </w:tc>
        <w:tc>
          <w:tcPr>
            <w:tcW w:w="4062" w:type="pct"/>
          </w:tcPr>
          <w:p w:rsidR="00361A7C" w:rsidRPr="0059128D" w:rsidRDefault="00361A7C" w:rsidP="00A53C2D">
            <w:pPr>
              <w:rPr>
                <w:sz w:val="20"/>
                <w:szCs w:val="20"/>
              </w:rPr>
            </w:pPr>
            <w:r w:rsidRPr="0059128D">
              <w:rPr>
                <w:sz w:val="20"/>
                <w:szCs w:val="20"/>
              </w:rPr>
              <w:t xml:space="preserve">У каждого ученика имеются карточки трех цветов светофора. Учитель просит учащихся показывать карточками сигналы, обозначающие их понимание или непонимание материала, затем он просит учащихся ответить на вопросы: </w:t>
            </w:r>
          </w:p>
          <w:p w:rsidR="00361A7C" w:rsidRPr="0059128D" w:rsidRDefault="00361A7C" w:rsidP="00A53C2D">
            <w:pPr>
              <w:rPr>
                <w:sz w:val="20"/>
                <w:szCs w:val="20"/>
              </w:rPr>
            </w:pPr>
            <w:r w:rsidRPr="0059128D">
              <w:rPr>
                <w:sz w:val="20"/>
                <w:szCs w:val="20"/>
              </w:rPr>
              <w:t xml:space="preserve">К учащимся, которые подняли зеленые карточки (все поняли): </w:t>
            </w:r>
          </w:p>
          <w:p w:rsidR="00361A7C" w:rsidRPr="0059128D" w:rsidRDefault="00361A7C" w:rsidP="00A53C2D">
            <w:pPr>
              <w:rPr>
                <w:sz w:val="20"/>
                <w:szCs w:val="20"/>
              </w:rPr>
            </w:pPr>
            <w:r w:rsidRPr="0059128D">
              <w:rPr>
                <w:sz w:val="20"/>
                <w:szCs w:val="20"/>
              </w:rPr>
              <w:t>– Что вы поняли?</w:t>
            </w:r>
          </w:p>
          <w:p w:rsidR="00361A7C" w:rsidRPr="0059128D" w:rsidRDefault="00361A7C" w:rsidP="00A53C2D">
            <w:pPr>
              <w:rPr>
                <w:sz w:val="20"/>
                <w:szCs w:val="20"/>
              </w:rPr>
            </w:pPr>
            <w:r w:rsidRPr="0059128D">
              <w:rPr>
                <w:sz w:val="20"/>
                <w:szCs w:val="20"/>
              </w:rPr>
              <w:t xml:space="preserve">К учащимся, поднявшим желтые или красные карточки: </w:t>
            </w:r>
          </w:p>
          <w:p w:rsidR="00361A7C" w:rsidRPr="0059128D" w:rsidRDefault="00361A7C" w:rsidP="00A53C2D">
            <w:pPr>
              <w:rPr>
                <w:sz w:val="20"/>
                <w:szCs w:val="20"/>
              </w:rPr>
            </w:pPr>
            <w:r w:rsidRPr="0059128D">
              <w:rPr>
                <w:sz w:val="20"/>
                <w:szCs w:val="20"/>
              </w:rPr>
              <w:t xml:space="preserve">– Что вам не понятно? </w:t>
            </w:r>
          </w:p>
          <w:p w:rsidR="00361A7C" w:rsidRDefault="00361A7C" w:rsidP="00A53C2D">
            <w:pPr>
              <w:rPr>
                <w:sz w:val="20"/>
                <w:szCs w:val="20"/>
              </w:rPr>
            </w:pPr>
            <w:r w:rsidRPr="0059128D">
              <w:rPr>
                <w:sz w:val="20"/>
                <w:szCs w:val="20"/>
              </w:rPr>
              <w:t>По итогам полученных ответов учитель принимает решение о повторном изучении, закреплении темы или продолжении изучения материала по программе.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Одноминутное эссе</w:t>
            </w:r>
          </w:p>
        </w:tc>
        <w:tc>
          <w:tcPr>
            <w:tcW w:w="4062" w:type="pct"/>
          </w:tcPr>
          <w:p w:rsidR="00361A7C" w:rsidRPr="0059128D" w:rsidRDefault="00361A7C" w:rsidP="00A53C2D">
            <w:pPr>
              <w:rPr>
                <w:sz w:val="20"/>
                <w:szCs w:val="20"/>
              </w:rPr>
            </w:pPr>
            <w:r w:rsidRPr="0059128D">
              <w:rPr>
                <w:sz w:val="20"/>
                <w:szCs w:val="20"/>
              </w:rPr>
              <w:t xml:space="preserve">Одноминутное эссе – это техника, которая используется учителем с целью предоставления учащимся обратной связи о том, что они узнали по теме. </w:t>
            </w:r>
          </w:p>
          <w:p w:rsidR="00361A7C" w:rsidRPr="0059128D" w:rsidRDefault="00361A7C" w:rsidP="00A53C2D">
            <w:pPr>
              <w:rPr>
                <w:sz w:val="20"/>
                <w:szCs w:val="20"/>
              </w:rPr>
            </w:pPr>
            <w:r w:rsidRPr="0059128D">
              <w:rPr>
                <w:sz w:val="20"/>
                <w:szCs w:val="20"/>
              </w:rPr>
              <w:t>Для написания одноминутного эссе учитель может задать следующие вопросы:</w:t>
            </w:r>
          </w:p>
          <w:p w:rsidR="00361A7C" w:rsidRPr="0059128D" w:rsidRDefault="00361A7C" w:rsidP="00A53C2D">
            <w:pPr>
              <w:rPr>
                <w:sz w:val="20"/>
                <w:szCs w:val="20"/>
              </w:rPr>
            </w:pPr>
            <w:r w:rsidRPr="0059128D">
              <w:rPr>
                <w:sz w:val="20"/>
                <w:szCs w:val="20"/>
              </w:rPr>
              <w:t xml:space="preserve">   Что самое главное ты узнал сегодня?</w:t>
            </w:r>
          </w:p>
          <w:p w:rsidR="00361A7C" w:rsidRPr="0059128D" w:rsidRDefault="00361A7C" w:rsidP="00A53C2D">
            <w:pPr>
              <w:rPr>
                <w:sz w:val="20"/>
                <w:szCs w:val="20"/>
              </w:rPr>
            </w:pPr>
            <w:r w:rsidRPr="0059128D">
              <w:rPr>
                <w:sz w:val="20"/>
                <w:szCs w:val="20"/>
              </w:rPr>
              <w:t xml:space="preserve">   Какие вопросы остались для тебя непонятными?</w:t>
            </w:r>
          </w:p>
          <w:p w:rsidR="00361A7C" w:rsidRPr="0059128D" w:rsidRDefault="00361A7C" w:rsidP="00A53C2D">
            <w:pPr>
              <w:rPr>
                <w:sz w:val="20"/>
                <w:szCs w:val="20"/>
              </w:rPr>
            </w:pPr>
            <w:r w:rsidRPr="0059128D">
              <w:rPr>
                <w:sz w:val="20"/>
                <w:szCs w:val="20"/>
              </w:rPr>
              <w:t xml:space="preserve">В зависимости от обучающей среды и формата одноминутное эссе может быть использовано по-разному: </w:t>
            </w:r>
          </w:p>
          <w:p w:rsidR="00361A7C" w:rsidRPr="0059128D" w:rsidRDefault="00361A7C" w:rsidP="00A53C2D">
            <w:pPr>
              <w:rPr>
                <w:sz w:val="20"/>
                <w:szCs w:val="20"/>
              </w:rPr>
            </w:pPr>
            <w:r w:rsidRPr="0059128D">
              <w:rPr>
                <w:sz w:val="20"/>
                <w:szCs w:val="20"/>
              </w:rPr>
              <w:t xml:space="preserve">   Во время урока: урок разбивается на несколько этапов, отслеживается поэтапное усвоение материала учащимися.</w:t>
            </w:r>
          </w:p>
          <w:p w:rsidR="00361A7C" w:rsidRDefault="00361A7C" w:rsidP="00A53C2D">
            <w:pPr>
              <w:rPr>
                <w:sz w:val="20"/>
                <w:szCs w:val="20"/>
              </w:rPr>
            </w:pPr>
            <w:r w:rsidRPr="0059128D">
              <w:rPr>
                <w:sz w:val="20"/>
                <w:szCs w:val="20"/>
              </w:rPr>
              <w:t xml:space="preserve">   В конце урока, чтобы проинформировать учащихся о том, что они будут делать на следующем уроке.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Речевые образцы</w:t>
            </w:r>
          </w:p>
          <w:p w:rsidR="00361A7C" w:rsidRPr="00F90F34" w:rsidRDefault="00361A7C" w:rsidP="00A53C2D">
            <w:pPr>
              <w:rPr>
                <w:b/>
                <w:sz w:val="20"/>
                <w:szCs w:val="20"/>
              </w:rPr>
            </w:pPr>
            <w:r w:rsidRPr="00F90F34">
              <w:rPr>
                <w:b/>
                <w:sz w:val="20"/>
                <w:szCs w:val="20"/>
              </w:rPr>
              <w:t>(подсказки)</w:t>
            </w:r>
          </w:p>
        </w:tc>
        <w:tc>
          <w:tcPr>
            <w:tcW w:w="4062" w:type="pct"/>
          </w:tcPr>
          <w:p w:rsidR="00361A7C" w:rsidRDefault="00361A7C" w:rsidP="00A53C2D">
            <w:pPr>
              <w:rPr>
                <w:sz w:val="20"/>
                <w:szCs w:val="20"/>
              </w:rPr>
            </w:pPr>
            <w:r w:rsidRPr="0059128D">
              <w:rPr>
                <w:sz w:val="20"/>
                <w:szCs w:val="20"/>
              </w:rPr>
              <w:t>Учитель периодически дает учащимся речевые образцы (выражения, подсказки), помогающие строить ответ. Например: Основной идеей (принципом или процессом) является _________________, потому что__________ и т.д.</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Проверка ошибочности понимания</w:t>
            </w:r>
          </w:p>
        </w:tc>
        <w:tc>
          <w:tcPr>
            <w:tcW w:w="4062" w:type="pct"/>
          </w:tcPr>
          <w:p w:rsidR="00361A7C" w:rsidRDefault="00361A7C" w:rsidP="00A53C2D">
            <w:pPr>
              <w:rPr>
                <w:sz w:val="20"/>
                <w:szCs w:val="20"/>
              </w:rPr>
            </w:pPr>
            <w:r w:rsidRPr="0059128D">
              <w:rPr>
                <w:sz w:val="20"/>
                <w:szCs w:val="20"/>
              </w:rPr>
              <w:t>Учитель намеренно дает учащимся типичные ошибочные понятия или предсказуемые ошибочные суждения о каких-либо идеях, принципах или процессе. Затем он просит учащихся высказать свое согласие или несогласие со сказанным и объяснить свою точку зрения.</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Индивидуальные  </w:t>
            </w:r>
          </w:p>
          <w:p w:rsidR="00361A7C" w:rsidRPr="00F90F34" w:rsidRDefault="00361A7C" w:rsidP="00A53C2D">
            <w:pPr>
              <w:rPr>
                <w:b/>
                <w:sz w:val="20"/>
                <w:szCs w:val="20"/>
              </w:rPr>
            </w:pPr>
            <w:r w:rsidRPr="00F90F34">
              <w:rPr>
                <w:b/>
                <w:sz w:val="20"/>
                <w:szCs w:val="20"/>
              </w:rPr>
              <w:t>беседы с учащимися</w:t>
            </w:r>
          </w:p>
        </w:tc>
        <w:tc>
          <w:tcPr>
            <w:tcW w:w="4062" w:type="pct"/>
          </w:tcPr>
          <w:p w:rsidR="00361A7C" w:rsidRPr="0059128D" w:rsidRDefault="00361A7C" w:rsidP="00A53C2D">
            <w:pPr>
              <w:rPr>
                <w:sz w:val="20"/>
                <w:szCs w:val="20"/>
              </w:rPr>
            </w:pPr>
            <w:r w:rsidRPr="0059128D">
              <w:rPr>
                <w:sz w:val="20"/>
                <w:szCs w:val="20"/>
              </w:rPr>
              <w:t>Учитель проводит индивидуальные беседы с учащимися для проверки уровня их понимания.</w:t>
            </w: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Трехминутная пауза</w:t>
            </w:r>
          </w:p>
        </w:tc>
        <w:tc>
          <w:tcPr>
            <w:tcW w:w="4062" w:type="pct"/>
          </w:tcPr>
          <w:p w:rsidR="00361A7C" w:rsidRPr="0059128D" w:rsidRDefault="00361A7C" w:rsidP="00A53C2D">
            <w:pPr>
              <w:rPr>
                <w:sz w:val="20"/>
                <w:szCs w:val="20"/>
              </w:rPr>
            </w:pPr>
            <w:r w:rsidRPr="0059128D">
              <w:rPr>
                <w:sz w:val="20"/>
                <w:szCs w:val="20"/>
              </w:rPr>
              <w:t>Учитель предоставляет учащимся трехминутную паузу, которая дает уча-</w:t>
            </w:r>
          </w:p>
          <w:p w:rsidR="00361A7C" w:rsidRPr="0059128D" w:rsidRDefault="00361A7C" w:rsidP="00A53C2D">
            <w:pPr>
              <w:rPr>
                <w:sz w:val="20"/>
                <w:szCs w:val="20"/>
              </w:rPr>
            </w:pPr>
            <w:proofErr w:type="spellStart"/>
            <w:r w:rsidRPr="0059128D">
              <w:rPr>
                <w:sz w:val="20"/>
                <w:szCs w:val="20"/>
              </w:rPr>
              <w:t>щимся</w:t>
            </w:r>
            <w:proofErr w:type="spellEnd"/>
            <w:r w:rsidRPr="0059128D">
              <w:rPr>
                <w:sz w:val="20"/>
                <w:szCs w:val="20"/>
              </w:rPr>
              <w:t xml:space="preserve"> возможность обдумать понятия, идеи урока, связать с предыдущим </w:t>
            </w:r>
          </w:p>
          <w:p w:rsidR="00361A7C" w:rsidRPr="0059128D" w:rsidRDefault="00361A7C" w:rsidP="00A53C2D">
            <w:pPr>
              <w:rPr>
                <w:sz w:val="20"/>
                <w:szCs w:val="20"/>
              </w:rPr>
            </w:pPr>
            <w:r w:rsidRPr="0059128D">
              <w:rPr>
                <w:sz w:val="20"/>
                <w:szCs w:val="20"/>
              </w:rPr>
              <w:t>материалом, знаниями и опытом, а также выяснить непонятные моменты.</w:t>
            </w:r>
          </w:p>
          <w:p w:rsidR="00361A7C" w:rsidRPr="0059128D" w:rsidRDefault="00361A7C" w:rsidP="00A53C2D">
            <w:pPr>
              <w:rPr>
                <w:sz w:val="20"/>
                <w:szCs w:val="20"/>
              </w:rPr>
            </w:pPr>
            <w:r w:rsidRPr="0059128D">
              <w:rPr>
                <w:sz w:val="20"/>
                <w:szCs w:val="20"/>
              </w:rPr>
              <w:t xml:space="preserve">   Я изменил свое отношение к……….      Я узнал больше о ………….</w:t>
            </w:r>
          </w:p>
          <w:p w:rsidR="00361A7C" w:rsidRPr="0059128D" w:rsidRDefault="00361A7C" w:rsidP="00A53C2D">
            <w:pPr>
              <w:rPr>
                <w:sz w:val="20"/>
                <w:szCs w:val="20"/>
              </w:rPr>
            </w:pPr>
            <w:r w:rsidRPr="0059128D">
              <w:rPr>
                <w:sz w:val="20"/>
                <w:szCs w:val="20"/>
              </w:rPr>
              <w:t xml:space="preserve">   Я удивился тому, что……                       Я почувствовал …</w:t>
            </w:r>
          </w:p>
          <w:p w:rsidR="00361A7C" w:rsidRDefault="00361A7C" w:rsidP="00A53C2D">
            <w:pPr>
              <w:rPr>
                <w:sz w:val="20"/>
                <w:szCs w:val="20"/>
              </w:rPr>
            </w:pPr>
            <w:r w:rsidRPr="0059128D">
              <w:rPr>
                <w:sz w:val="20"/>
                <w:szCs w:val="20"/>
              </w:rPr>
              <w:t xml:space="preserve">   Я относился </w:t>
            </w:r>
            <w:proofErr w:type="gramStart"/>
            <w:r w:rsidRPr="0059128D">
              <w:rPr>
                <w:sz w:val="20"/>
                <w:szCs w:val="20"/>
              </w:rPr>
              <w:t>к</w:t>
            </w:r>
            <w:proofErr w:type="gramEnd"/>
            <w:r w:rsidRPr="0059128D">
              <w:rPr>
                <w:sz w:val="20"/>
                <w:szCs w:val="20"/>
              </w:rPr>
              <w:t xml:space="preserve"> …………</w:t>
            </w:r>
          </w:p>
          <w:p w:rsidR="00F90F34" w:rsidRDefault="00F90F34" w:rsidP="00A53C2D">
            <w:pPr>
              <w:rPr>
                <w:sz w:val="20"/>
                <w:szCs w:val="20"/>
              </w:rPr>
            </w:pPr>
          </w:p>
          <w:p w:rsidR="00F90F34" w:rsidRDefault="00F90F34" w:rsidP="00A53C2D">
            <w:pPr>
              <w:rPr>
                <w:sz w:val="20"/>
                <w:szCs w:val="20"/>
              </w:rPr>
            </w:pP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lastRenderedPageBreak/>
              <w:t xml:space="preserve">Измерение  </w:t>
            </w:r>
          </w:p>
          <w:p w:rsidR="00361A7C" w:rsidRPr="00F90F34" w:rsidRDefault="00361A7C" w:rsidP="00A53C2D">
            <w:pPr>
              <w:rPr>
                <w:b/>
                <w:sz w:val="20"/>
                <w:szCs w:val="20"/>
              </w:rPr>
            </w:pPr>
            <w:r w:rsidRPr="00F90F34">
              <w:rPr>
                <w:b/>
                <w:sz w:val="20"/>
                <w:szCs w:val="20"/>
              </w:rPr>
              <w:t>температуры</w:t>
            </w:r>
          </w:p>
        </w:tc>
        <w:tc>
          <w:tcPr>
            <w:tcW w:w="4062" w:type="pct"/>
          </w:tcPr>
          <w:p w:rsidR="00361A7C" w:rsidRDefault="00361A7C" w:rsidP="00A53C2D">
            <w:pPr>
              <w:rPr>
                <w:sz w:val="20"/>
                <w:szCs w:val="20"/>
              </w:rPr>
            </w:pPr>
            <w:r w:rsidRPr="0059128D">
              <w:rPr>
                <w:sz w:val="20"/>
                <w:szCs w:val="20"/>
              </w:rPr>
              <w:t>Данный метод используется для выявления того, насколько ученики правильно выполняют задание. Для этого деятельность учащихся останавливается, и учитель задает вопрос: «Что мы делаем?» Ответив на этот вопрос, учащиеся предоставляют информацию об уровне понимания сути задания или процесса его выполнения. В некоторых случаях (при работе в парах и в группах) учитель просит одну пару или группу учащихся продемонстрировать процесс выполнения задания. Другие пары или группы наблюдают, что от них требуется сделать.</w:t>
            </w:r>
          </w:p>
          <w:p w:rsidR="00F90F34" w:rsidRDefault="00F90F34" w:rsidP="00A53C2D">
            <w:pPr>
              <w:rPr>
                <w:sz w:val="20"/>
                <w:szCs w:val="20"/>
              </w:rPr>
            </w:pP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proofErr w:type="spellStart"/>
            <w:r w:rsidRPr="00F90F34">
              <w:rPr>
                <w:b/>
                <w:sz w:val="20"/>
                <w:szCs w:val="20"/>
              </w:rPr>
              <w:t>Мини­тест</w:t>
            </w:r>
            <w:proofErr w:type="spellEnd"/>
          </w:p>
        </w:tc>
        <w:tc>
          <w:tcPr>
            <w:tcW w:w="4062" w:type="pct"/>
          </w:tcPr>
          <w:p w:rsidR="00361A7C" w:rsidRPr="0059128D" w:rsidRDefault="00361A7C" w:rsidP="00A53C2D">
            <w:pPr>
              <w:rPr>
                <w:sz w:val="20"/>
                <w:szCs w:val="20"/>
              </w:rPr>
            </w:pPr>
            <w:r w:rsidRPr="0059128D">
              <w:rPr>
                <w:sz w:val="20"/>
                <w:szCs w:val="20"/>
              </w:rPr>
              <w:t xml:space="preserve">Мини-тесты призваны оценивать фактические знания, умения и навыки учащихся, т.е. знания конкретной информации, определенного материала. </w:t>
            </w:r>
          </w:p>
          <w:p w:rsidR="00361A7C" w:rsidRPr="0059128D" w:rsidRDefault="00361A7C" w:rsidP="00A53C2D">
            <w:pPr>
              <w:rPr>
                <w:sz w:val="20"/>
                <w:szCs w:val="20"/>
              </w:rPr>
            </w:pPr>
            <w:r w:rsidRPr="0059128D">
              <w:rPr>
                <w:sz w:val="20"/>
                <w:szCs w:val="20"/>
              </w:rPr>
              <w:t>Это тесты, предполагающие выбор:</w:t>
            </w:r>
          </w:p>
          <w:p w:rsidR="00361A7C" w:rsidRPr="0059128D" w:rsidRDefault="00361A7C" w:rsidP="00361A7C">
            <w:pPr>
              <w:pStyle w:val="a3"/>
              <w:numPr>
                <w:ilvl w:val="0"/>
                <w:numId w:val="1"/>
              </w:numPr>
              <w:jc w:val="both"/>
              <w:rPr>
                <w:sz w:val="20"/>
                <w:szCs w:val="20"/>
              </w:rPr>
            </w:pPr>
            <w:r w:rsidRPr="0059128D">
              <w:rPr>
                <w:sz w:val="20"/>
                <w:szCs w:val="20"/>
              </w:rPr>
              <w:t>из множества предложенных ответов;</w:t>
            </w:r>
          </w:p>
          <w:p w:rsidR="00361A7C" w:rsidRPr="0059128D" w:rsidRDefault="00361A7C" w:rsidP="00361A7C">
            <w:pPr>
              <w:pStyle w:val="a3"/>
              <w:numPr>
                <w:ilvl w:val="0"/>
                <w:numId w:val="1"/>
              </w:numPr>
              <w:jc w:val="both"/>
              <w:rPr>
                <w:sz w:val="20"/>
                <w:szCs w:val="20"/>
              </w:rPr>
            </w:pPr>
            <w:r w:rsidRPr="0059128D">
              <w:rPr>
                <w:sz w:val="20"/>
                <w:szCs w:val="20"/>
              </w:rPr>
              <w:t>из правильного/ неправильного ответа;</w:t>
            </w:r>
          </w:p>
          <w:p w:rsidR="00361A7C" w:rsidRDefault="00361A7C" w:rsidP="00361A7C">
            <w:pPr>
              <w:pStyle w:val="a3"/>
              <w:numPr>
                <w:ilvl w:val="0"/>
                <w:numId w:val="1"/>
              </w:numPr>
              <w:jc w:val="both"/>
              <w:rPr>
                <w:sz w:val="20"/>
                <w:szCs w:val="20"/>
              </w:rPr>
            </w:pPr>
            <w:r w:rsidRPr="0059128D">
              <w:rPr>
                <w:sz w:val="20"/>
                <w:szCs w:val="20"/>
              </w:rPr>
              <w:t xml:space="preserve">или </w:t>
            </w:r>
            <w:proofErr w:type="gramStart"/>
            <w:r w:rsidRPr="0059128D">
              <w:rPr>
                <w:sz w:val="20"/>
                <w:szCs w:val="20"/>
              </w:rPr>
              <w:t>предполагающие</w:t>
            </w:r>
            <w:proofErr w:type="gramEnd"/>
            <w:r w:rsidRPr="0059128D">
              <w:rPr>
                <w:sz w:val="20"/>
                <w:szCs w:val="20"/>
              </w:rPr>
              <w:t xml:space="preserve"> краткий ответ.</w:t>
            </w:r>
          </w:p>
          <w:p w:rsidR="00F90F34" w:rsidRPr="0059128D" w:rsidRDefault="00F90F34" w:rsidP="00361A7C">
            <w:pPr>
              <w:pStyle w:val="a3"/>
              <w:numPr>
                <w:ilvl w:val="0"/>
                <w:numId w:val="1"/>
              </w:numPr>
              <w:jc w:val="both"/>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Элективный  </w:t>
            </w:r>
          </w:p>
          <w:p w:rsidR="00361A7C" w:rsidRPr="00F90F34" w:rsidRDefault="00361A7C" w:rsidP="00A53C2D">
            <w:pPr>
              <w:rPr>
                <w:b/>
                <w:sz w:val="20"/>
                <w:szCs w:val="20"/>
              </w:rPr>
            </w:pPr>
            <w:r w:rsidRPr="00F90F34">
              <w:rPr>
                <w:b/>
                <w:sz w:val="20"/>
                <w:szCs w:val="20"/>
              </w:rPr>
              <w:t>(выборочный) тест</w:t>
            </w:r>
          </w:p>
        </w:tc>
        <w:tc>
          <w:tcPr>
            <w:tcW w:w="4062" w:type="pct"/>
          </w:tcPr>
          <w:p w:rsidR="00361A7C" w:rsidRPr="0059128D" w:rsidRDefault="008C1888" w:rsidP="00A53C2D">
            <w:pPr>
              <w:rPr>
                <w:sz w:val="20"/>
                <w:szCs w:val="20"/>
              </w:rPr>
            </w:pPr>
            <w:r>
              <w:rPr>
                <w:sz w:val="20"/>
                <w:szCs w:val="20"/>
              </w:rPr>
              <w:t>У</w:t>
            </w:r>
            <w:r w:rsidR="00361A7C" w:rsidRPr="0059128D">
              <w:rPr>
                <w:sz w:val="20"/>
                <w:szCs w:val="20"/>
              </w:rPr>
              <w:t xml:space="preserve">читель раздает каждому учащемуся карточки с буквами «A, B, C, D», просит учеников ответить одновременно, т.е. поднять карточку с правильным ответом. Учитель обязательно должен предложить ученикам подумать 20 секунд и только после этого представить ответ. </w:t>
            </w:r>
          </w:p>
          <w:p w:rsidR="00361A7C" w:rsidRPr="0059128D" w:rsidRDefault="00361A7C" w:rsidP="00A53C2D">
            <w:pPr>
              <w:rPr>
                <w:sz w:val="20"/>
                <w:szCs w:val="20"/>
              </w:rPr>
            </w:pPr>
            <w:r w:rsidRPr="0059128D">
              <w:rPr>
                <w:sz w:val="20"/>
                <w:szCs w:val="20"/>
              </w:rPr>
              <w:t xml:space="preserve">Учитель обсуждает с учащимися разные варианты ответов и просит их объяснить свой выбор. Ответы позволяют учителю определить уровень и качество понимания учащимися изученной темы и принять решение: </w:t>
            </w:r>
          </w:p>
          <w:p w:rsidR="00361A7C" w:rsidRDefault="00361A7C" w:rsidP="00A53C2D">
            <w:pPr>
              <w:rPr>
                <w:sz w:val="20"/>
                <w:szCs w:val="20"/>
              </w:rPr>
            </w:pPr>
            <w:r w:rsidRPr="0059128D">
              <w:rPr>
                <w:sz w:val="20"/>
                <w:szCs w:val="20"/>
              </w:rPr>
              <w:t>продолжить объяснение данной темы или двигаться далее.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proofErr w:type="spellStart"/>
            <w:r w:rsidRPr="00F90F34">
              <w:rPr>
                <w:b/>
                <w:sz w:val="20"/>
                <w:szCs w:val="20"/>
              </w:rPr>
              <w:t>Формативный</w:t>
            </w:r>
            <w:proofErr w:type="spellEnd"/>
            <w:r w:rsidRPr="00F90F34">
              <w:rPr>
                <w:b/>
                <w:sz w:val="20"/>
                <w:szCs w:val="20"/>
              </w:rPr>
              <w:t xml:space="preserve"> тест</w:t>
            </w:r>
          </w:p>
        </w:tc>
        <w:tc>
          <w:tcPr>
            <w:tcW w:w="4062" w:type="pct"/>
          </w:tcPr>
          <w:p w:rsidR="00361A7C" w:rsidRPr="0059128D" w:rsidRDefault="00361A7C" w:rsidP="00A53C2D">
            <w:pPr>
              <w:rPr>
                <w:sz w:val="20"/>
                <w:szCs w:val="20"/>
              </w:rPr>
            </w:pPr>
            <w:r w:rsidRPr="0059128D">
              <w:rPr>
                <w:sz w:val="20"/>
                <w:szCs w:val="20"/>
              </w:rPr>
              <w:t xml:space="preserve">Учитель произвольно делит учеников на малые группы (по 4-5 учащихся в группе). Каждый учащийся получает лист с вопросами теста и лист для ответов. Учащимся предоставляется время на обсуждение вопросов теста в малых группах. После обсуждения учащиеся заполняют лист ответов самостоятельно. Баллы каждого учащегося подсчитываются отдельно. </w:t>
            </w:r>
          </w:p>
          <w:p w:rsidR="00361A7C" w:rsidRDefault="00361A7C" w:rsidP="00A53C2D">
            <w:pPr>
              <w:rPr>
                <w:sz w:val="20"/>
                <w:szCs w:val="20"/>
              </w:rPr>
            </w:pPr>
            <w:r w:rsidRPr="0059128D">
              <w:rPr>
                <w:sz w:val="20"/>
                <w:szCs w:val="20"/>
              </w:rPr>
              <w:t>необходимо предупредить учащихся, что они могут быть не согласны с членами группы, и отметить тот ответ, который они считают правильным. Консенсус (т.е. единое мнение) в группе при обсуждении ответа на тот или иной вопрос не требуется.</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Дневники / журналы </w:t>
            </w:r>
          </w:p>
          <w:p w:rsidR="00361A7C" w:rsidRPr="00F90F34" w:rsidRDefault="00361A7C" w:rsidP="00A53C2D">
            <w:pPr>
              <w:rPr>
                <w:b/>
                <w:sz w:val="20"/>
                <w:szCs w:val="20"/>
              </w:rPr>
            </w:pPr>
            <w:r w:rsidRPr="00F90F34">
              <w:rPr>
                <w:b/>
                <w:sz w:val="20"/>
                <w:szCs w:val="20"/>
              </w:rPr>
              <w:t>по самооценке</w:t>
            </w:r>
          </w:p>
        </w:tc>
        <w:tc>
          <w:tcPr>
            <w:tcW w:w="4062" w:type="pct"/>
          </w:tcPr>
          <w:p w:rsidR="00361A7C" w:rsidRDefault="00361A7C" w:rsidP="00A53C2D">
            <w:pPr>
              <w:rPr>
                <w:sz w:val="20"/>
                <w:szCs w:val="20"/>
              </w:rPr>
            </w:pPr>
            <w:r w:rsidRPr="0059128D">
              <w:rPr>
                <w:sz w:val="20"/>
                <w:szCs w:val="20"/>
              </w:rPr>
              <w:t xml:space="preserve">Дневники/ журналы по самооценке создаются для того, чтобы учитель и учащийся могли дать оценку приобретенным в течение урока знаниям, умениям и навыкам, компетентностям, а также тому, каким способом приобретены эти знания, умения и навыки, и их объем. Дневники помогают учителю получить представление об уровне прогресса учащегося и предпринять </w:t>
            </w:r>
            <w:proofErr w:type="gramStart"/>
            <w:r w:rsidRPr="0059128D">
              <w:rPr>
                <w:sz w:val="20"/>
                <w:szCs w:val="20"/>
              </w:rPr>
              <w:t xml:space="preserve">соответствую  </w:t>
            </w:r>
            <w:proofErr w:type="spellStart"/>
            <w:r w:rsidRPr="0059128D">
              <w:rPr>
                <w:sz w:val="20"/>
                <w:szCs w:val="20"/>
              </w:rPr>
              <w:t>щие</w:t>
            </w:r>
            <w:proofErr w:type="spellEnd"/>
            <w:proofErr w:type="gramEnd"/>
            <w:r w:rsidRPr="0059128D">
              <w:rPr>
                <w:sz w:val="20"/>
                <w:szCs w:val="20"/>
              </w:rPr>
              <w:t xml:space="preserve"> шаги для улучшения образовательного процесса.</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proofErr w:type="spellStart"/>
            <w:r w:rsidRPr="00F90F34">
              <w:rPr>
                <w:b/>
                <w:sz w:val="20"/>
                <w:szCs w:val="20"/>
              </w:rPr>
              <w:t>Формативный</w:t>
            </w:r>
            <w:proofErr w:type="spellEnd"/>
            <w:r w:rsidRPr="00F90F34">
              <w:rPr>
                <w:b/>
                <w:sz w:val="20"/>
                <w:szCs w:val="20"/>
              </w:rPr>
              <w:t xml:space="preserve"> опрос</w:t>
            </w:r>
          </w:p>
        </w:tc>
        <w:tc>
          <w:tcPr>
            <w:tcW w:w="4062" w:type="pct"/>
          </w:tcPr>
          <w:p w:rsidR="00361A7C" w:rsidRPr="0059128D" w:rsidRDefault="00361A7C" w:rsidP="00A53C2D">
            <w:pPr>
              <w:rPr>
                <w:sz w:val="20"/>
                <w:szCs w:val="20"/>
              </w:rPr>
            </w:pPr>
            <w:r w:rsidRPr="0059128D">
              <w:rPr>
                <w:sz w:val="20"/>
                <w:szCs w:val="20"/>
              </w:rPr>
              <w:t>Это форма проверки, следующая сразу за презентацией материала или за каким-либо видом деятельности на уроке. Учитель задает дополнительные уточняющие вопросы: «Почему? Каким образом? Как?…».</w:t>
            </w:r>
          </w:p>
          <w:p w:rsidR="00361A7C" w:rsidRPr="0059128D" w:rsidRDefault="00361A7C" w:rsidP="00A53C2D">
            <w:pPr>
              <w:rPr>
                <w:sz w:val="20"/>
                <w:szCs w:val="20"/>
              </w:rPr>
            </w:pPr>
            <w:r w:rsidRPr="0059128D">
              <w:rPr>
                <w:sz w:val="20"/>
                <w:szCs w:val="20"/>
              </w:rPr>
              <w:t xml:space="preserve">– Как, чем _________ </w:t>
            </w:r>
            <w:proofErr w:type="gramStart"/>
            <w:r w:rsidRPr="0059128D">
              <w:rPr>
                <w:sz w:val="20"/>
                <w:szCs w:val="20"/>
              </w:rPr>
              <w:t>похожи</w:t>
            </w:r>
            <w:proofErr w:type="gramEnd"/>
            <w:r w:rsidRPr="0059128D">
              <w:rPr>
                <w:sz w:val="20"/>
                <w:szCs w:val="20"/>
              </w:rPr>
              <w:t xml:space="preserve"> или отличаются от   ______?</w:t>
            </w:r>
          </w:p>
          <w:p w:rsidR="00361A7C" w:rsidRPr="0059128D" w:rsidRDefault="00361A7C" w:rsidP="00A53C2D">
            <w:pPr>
              <w:rPr>
                <w:sz w:val="20"/>
                <w:szCs w:val="20"/>
              </w:rPr>
            </w:pPr>
            <w:r w:rsidRPr="0059128D">
              <w:rPr>
                <w:sz w:val="20"/>
                <w:szCs w:val="20"/>
              </w:rPr>
              <w:t>– Каковы характеристики (части)  _____________________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Каким образом мы можем показать, проиллюстрировать   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Какова основная идея, концепция, мораль в   __________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xml:space="preserve">– Каким </w:t>
            </w:r>
            <w:proofErr w:type="spellStart"/>
            <w:r w:rsidRPr="0059128D">
              <w:rPr>
                <w:sz w:val="20"/>
                <w:szCs w:val="20"/>
              </w:rPr>
              <w:t>образом__________соотносится</w:t>
            </w:r>
            <w:proofErr w:type="spellEnd"/>
            <w:r w:rsidRPr="0059128D">
              <w:rPr>
                <w:sz w:val="20"/>
                <w:szCs w:val="20"/>
              </w:rPr>
              <w:t xml:space="preserve"> с   _____________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Какие идеи, детали вы можете добавить к  ____________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Приведите пример по (к)  __________________________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Что неверно в   ___________________________________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Какое заключение вы можете сделать  ______________?</w:t>
            </w:r>
          </w:p>
          <w:p w:rsidR="00361A7C" w:rsidRPr="0059128D" w:rsidRDefault="00361A7C" w:rsidP="00A53C2D">
            <w:pPr>
              <w:rPr>
                <w:sz w:val="20"/>
                <w:szCs w:val="20"/>
              </w:rPr>
            </w:pPr>
            <w:r w:rsidRPr="0059128D">
              <w:rPr>
                <w:sz w:val="20"/>
                <w:szCs w:val="20"/>
              </w:rPr>
              <w:t>– На какой вопрос мы пытаемся ответить  ______________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Какую проблему мы пытаемся решить</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Что вы предполагаете сделать  ______________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Что могло произойти, если бы  _____________?</w:t>
            </w:r>
          </w:p>
          <w:p w:rsidR="00361A7C" w:rsidRPr="0059128D" w:rsidRDefault="00361A7C" w:rsidP="00A53C2D">
            <w:pPr>
              <w:rPr>
                <w:sz w:val="20"/>
                <w:szCs w:val="20"/>
              </w:rPr>
            </w:pPr>
            <w:r w:rsidRPr="0059128D">
              <w:rPr>
                <w:sz w:val="20"/>
                <w:szCs w:val="20"/>
              </w:rPr>
              <w:t>– Какие критерии вы использовали бы для оценки   ____?</w:t>
            </w:r>
          </w:p>
          <w:p w:rsidR="00361A7C" w:rsidRPr="0059128D" w:rsidRDefault="00361A7C" w:rsidP="00A53C2D">
            <w:pPr>
              <w:rPr>
                <w:sz w:val="20"/>
                <w:szCs w:val="20"/>
              </w:rPr>
            </w:pPr>
            <w:r w:rsidRPr="0059128D">
              <w:rPr>
                <w:sz w:val="20"/>
                <w:szCs w:val="20"/>
              </w:rPr>
              <w:t>–Какие доказательства или подтверждения вы можете привести  в поддержку   ____________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t xml:space="preserve">– Как можно подтвердить или опровергнуть   ________? </w:t>
            </w:r>
          </w:p>
          <w:p w:rsidR="00361A7C" w:rsidRDefault="00361A7C" w:rsidP="00A53C2D">
            <w:pPr>
              <w:rPr>
                <w:sz w:val="20"/>
                <w:szCs w:val="20"/>
              </w:rPr>
            </w:pPr>
            <w:r w:rsidRPr="0059128D">
              <w:rPr>
                <w:sz w:val="20"/>
                <w:szCs w:val="20"/>
              </w:rPr>
              <w:t>– Как это можно рассматривать с точки зрения   _____</w:t>
            </w:r>
            <w:proofErr w:type="gramStart"/>
            <w:r w:rsidRPr="0059128D">
              <w:rPr>
                <w:sz w:val="20"/>
                <w:szCs w:val="20"/>
              </w:rPr>
              <w:t xml:space="preserve"> ?</w:t>
            </w:r>
            <w:proofErr w:type="gramEnd"/>
          </w:p>
          <w:p w:rsidR="00361A7C" w:rsidRPr="0059128D" w:rsidRDefault="00361A7C" w:rsidP="00A53C2D">
            <w:pPr>
              <w:rPr>
                <w:sz w:val="20"/>
                <w:szCs w:val="20"/>
              </w:rPr>
            </w:pPr>
            <w:r w:rsidRPr="0059128D">
              <w:rPr>
                <w:sz w:val="20"/>
                <w:szCs w:val="20"/>
              </w:rPr>
              <w:lastRenderedPageBreak/>
              <w:t>– Какие альтернативы нужно иметь в виду   _________?</w:t>
            </w:r>
          </w:p>
          <w:p w:rsidR="00361A7C" w:rsidRPr="0059128D" w:rsidRDefault="00361A7C" w:rsidP="00A53C2D">
            <w:pPr>
              <w:rPr>
                <w:sz w:val="20"/>
                <w:szCs w:val="20"/>
              </w:rPr>
            </w:pPr>
            <w:r w:rsidRPr="0059128D">
              <w:rPr>
                <w:sz w:val="20"/>
                <w:szCs w:val="20"/>
              </w:rPr>
              <w:t xml:space="preserve">– Какие подходы или методы можно использовать </w:t>
            </w:r>
            <w:proofErr w:type="gramStart"/>
            <w:r w:rsidRPr="0059128D">
              <w:rPr>
                <w:sz w:val="20"/>
                <w:szCs w:val="20"/>
              </w:rPr>
              <w:t>в</w:t>
            </w:r>
            <w:proofErr w:type="gramEnd"/>
            <w:r w:rsidRPr="0059128D">
              <w:rPr>
                <w:sz w:val="20"/>
                <w:szCs w:val="20"/>
              </w:rPr>
              <w:t xml:space="preserve">   ____?</w:t>
            </w:r>
          </w:p>
        </w:tc>
      </w:tr>
      <w:tr w:rsidR="00361A7C" w:rsidRPr="0059128D" w:rsidTr="00F90F34">
        <w:tc>
          <w:tcPr>
            <w:tcW w:w="938" w:type="pct"/>
          </w:tcPr>
          <w:p w:rsidR="00361A7C" w:rsidRPr="00F90F34" w:rsidRDefault="00361A7C" w:rsidP="00A53C2D">
            <w:pPr>
              <w:rPr>
                <w:b/>
                <w:sz w:val="20"/>
                <w:szCs w:val="20"/>
              </w:rPr>
            </w:pPr>
            <w:r w:rsidRPr="00F90F34">
              <w:rPr>
                <w:b/>
                <w:sz w:val="20"/>
                <w:szCs w:val="20"/>
              </w:rPr>
              <w:lastRenderedPageBreak/>
              <w:t>Упражнение на проверку усвоения нового материала</w:t>
            </w:r>
          </w:p>
        </w:tc>
        <w:tc>
          <w:tcPr>
            <w:tcW w:w="4062" w:type="pct"/>
          </w:tcPr>
          <w:p w:rsidR="00361A7C" w:rsidRPr="0059128D" w:rsidRDefault="00361A7C" w:rsidP="00A53C2D">
            <w:pPr>
              <w:rPr>
                <w:sz w:val="20"/>
                <w:szCs w:val="20"/>
              </w:rPr>
            </w:pPr>
            <w:r w:rsidRPr="0059128D">
              <w:rPr>
                <w:sz w:val="20"/>
                <w:szCs w:val="20"/>
              </w:rPr>
              <w:t xml:space="preserve">Учитель создает таблицу из четырех окошек (квадратов) с надписями: </w:t>
            </w:r>
          </w:p>
          <w:p w:rsidR="00361A7C" w:rsidRPr="0059128D" w:rsidRDefault="00361A7C" w:rsidP="00A53C2D">
            <w:pPr>
              <w:rPr>
                <w:sz w:val="20"/>
                <w:szCs w:val="20"/>
              </w:rPr>
            </w:pPr>
            <w:r w:rsidRPr="0059128D">
              <w:rPr>
                <w:sz w:val="20"/>
                <w:szCs w:val="20"/>
              </w:rPr>
              <w:t xml:space="preserve">«Предсказать», «Объяснить», «Обобщить» и «Оценить». После объяснения нового материала он просит учащихся выбрать определенный квадрат. При этом учитель поясняет, что таким образом каждый учащийся выбирает себе тип задания, который ему нужно будет выполнить по изучаемой теме. Затем, в зависимости от выбора квадрата, учитель задает вопрос. </w:t>
            </w:r>
          </w:p>
          <w:p w:rsidR="00361A7C" w:rsidRPr="0059128D" w:rsidRDefault="00361A7C" w:rsidP="00A53C2D">
            <w:pPr>
              <w:rPr>
                <w:sz w:val="20"/>
                <w:szCs w:val="20"/>
              </w:rPr>
            </w:pPr>
            <w:r w:rsidRPr="0059128D">
              <w:rPr>
                <w:sz w:val="20"/>
                <w:szCs w:val="20"/>
              </w:rPr>
              <w:t xml:space="preserve">Например: (1) если учащиеся выбрали квадрат «Обобщить», то учитель может дать следующее задание: «Перечислите основные идеи из нового материала». </w:t>
            </w:r>
          </w:p>
          <w:p w:rsidR="00361A7C" w:rsidRDefault="00361A7C" w:rsidP="00A53C2D">
            <w:pPr>
              <w:rPr>
                <w:sz w:val="20"/>
                <w:szCs w:val="20"/>
              </w:rPr>
            </w:pPr>
            <w:r w:rsidRPr="0059128D">
              <w:rPr>
                <w:sz w:val="20"/>
                <w:szCs w:val="20"/>
              </w:rPr>
              <w:t>(2) если учащиеся выбрали квадрат «Объяснить», то учитель может задать следующий вопрос:  «Как вы понимаете изученный термин (понятие)?»</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Внутренний и внешний круг</w:t>
            </w:r>
          </w:p>
        </w:tc>
        <w:tc>
          <w:tcPr>
            <w:tcW w:w="4062" w:type="pct"/>
          </w:tcPr>
          <w:p w:rsidR="00361A7C" w:rsidRDefault="00361A7C" w:rsidP="00A53C2D">
            <w:pPr>
              <w:rPr>
                <w:sz w:val="20"/>
                <w:szCs w:val="20"/>
              </w:rPr>
            </w:pPr>
            <w:r w:rsidRPr="0059128D">
              <w:rPr>
                <w:sz w:val="20"/>
                <w:szCs w:val="20"/>
              </w:rPr>
              <w:t>Учащиеся образуют два круга: внутренний и внешний. Дети стоят лицом друг к другу и  задают друг другу вопросы по пройденной теме. Учащиеся из внешнего круга передвигаются и создают новые пары. Продолжается та же работа с вопросами.</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Обобщение в одном</w:t>
            </w:r>
          </w:p>
          <w:p w:rsidR="00361A7C" w:rsidRPr="00F90F34" w:rsidRDefault="00361A7C" w:rsidP="00A53C2D">
            <w:pPr>
              <w:rPr>
                <w:b/>
                <w:sz w:val="20"/>
                <w:szCs w:val="20"/>
              </w:rPr>
            </w:pPr>
            <w:proofErr w:type="gramStart"/>
            <w:r w:rsidRPr="00F90F34">
              <w:rPr>
                <w:b/>
                <w:sz w:val="20"/>
                <w:szCs w:val="20"/>
              </w:rPr>
              <w:t>предложении</w:t>
            </w:r>
            <w:proofErr w:type="gramEnd"/>
          </w:p>
        </w:tc>
        <w:tc>
          <w:tcPr>
            <w:tcW w:w="4062" w:type="pct"/>
          </w:tcPr>
          <w:p w:rsidR="00361A7C" w:rsidRDefault="00361A7C" w:rsidP="00A53C2D">
            <w:pPr>
              <w:rPr>
                <w:sz w:val="20"/>
                <w:szCs w:val="20"/>
              </w:rPr>
            </w:pPr>
            <w:r w:rsidRPr="0059128D">
              <w:rPr>
                <w:sz w:val="20"/>
                <w:szCs w:val="20"/>
              </w:rPr>
              <w:t>Попросите учащихся обобщить изученную тему в одном предложении, которое отвечало бы на вопросы  «кто? что? где? когда? почему? и как?».</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Обобщение в одном </w:t>
            </w:r>
          </w:p>
          <w:p w:rsidR="00361A7C" w:rsidRPr="00F90F34" w:rsidRDefault="00361A7C" w:rsidP="00A53C2D">
            <w:pPr>
              <w:rPr>
                <w:b/>
                <w:sz w:val="20"/>
                <w:szCs w:val="20"/>
              </w:rPr>
            </w:pPr>
            <w:proofErr w:type="gramStart"/>
            <w:r w:rsidRPr="00F90F34">
              <w:rPr>
                <w:b/>
                <w:sz w:val="20"/>
                <w:szCs w:val="20"/>
              </w:rPr>
              <w:t>слове</w:t>
            </w:r>
            <w:proofErr w:type="gramEnd"/>
          </w:p>
        </w:tc>
        <w:tc>
          <w:tcPr>
            <w:tcW w:w="4062" w:type="pct"/>
          </w:tcPr>
          <w:p w:rsidR="00361A7C" w:rsidRDefault="00361A7C" w:rsidP="00A53C2D">
            <w:pPr>
              <w:rPr>
                <w:sz w:val="20"/>
                <w:szCs w:val="20"/>
              </w:rPr>
            </w:pPr>
            <w:r w:rsidRPr="0059128D">
              <w:rPr>
                <w:sz w:val="20"/>
                <w:szCs w:val="20"/>
              </w:rPr>
              <w:t>Учитель дает учащимся задание: "Выберите (подберите) слово, которое наиболее точно обобщает тему».</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Письменные комментарии (письменная обратная связь)</w:t>
            </w:r>
          </w:p>
        </w:tc>
        <w:tc>
          <w:tcPr>
            <w:tcW w:w="4062" w:type="pct"/>
          </w:tcPr>
          <w:p w:rsidR="00361A7C" w:rsidRPr="0059128D" w:rsidRDefault="00361A7C" w:rsidP="00A53C2D">
            <w:pPr>
              <w:rPr>
                <w:sz w:val="20"/>
                <w:szCs w:val="20"/>
              </w:rPr>
            </w:pPr>
            <w:r w:rsidRPr="0059128D">
              <w:rPr>
                <w:sz w:val="20"/>
                <w:szCs w:val="20"/>
              </w:rPr>
              <w:t xml:space="preserve">Обязательный элемент оценивания – предоставление обратной связи. </w:t>
            </w:r>
          </w:p>
          <w:p w:rsidR="00361A7C" w:rsidRDefault="00361A7C" w:rsidP="00A53C2D">
            <w:pPr>
              <w:rPr>
                <w:sz w:val="20"/>
                <w:szCs w:val="20"/>
              </w:rPr>
            </w:pPr>
            <w:r w:rsidRPr="0059128D">
              <w:rPr>
                <w:sz w:val="20"/>
                <w:szCs w:val="20"/>
              </w:rPr>
              <w:t>Проверяя письменные работы учащихся, учитель делает свои комментарии в соответствии с критериями оценки и уровнем достижения результата. Комментарии должны быть ясными и нести обучающий характер.  Проверяя письменную работу, можно выделять правильные (интересные) части одним цветом, а требующие доработки – другим.  Комментарии к письменным работам могут включать напоминания (что следует добавить), подсказки или примеры</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Словесная оценка</w:t>
            </w:r>
          </w:p>
          <w:p w:rsidR="00361A7C" w:rsidRPr="00F90F34" w:rsidRDefault="00361A7C" w:rsidP="00A53C2D">
            <w:pPr>
              <w:rPr>
                <w:b/>
                <w:sz w:val="20"/>
                <w:szCs w:val="20"/>
              </w:rPr>
            </w:pPr>
            <w:r w:rsidRPr="00F90F34">
              <w:rPr>
                <w:b/>
                <w:sz w:val="20"/>
                <w:szCs w:val="20"/>
              </w:rPr>
              <w:t>(устная обратная связь)</w:t>
            </w:r>
          </w:p>
        </w:tc>
        <w:tc>
          <w:tcPr>
            <w:tcW w:w="4062" w:type="pct"/>
          </w:tcPr>
          <w:p w:rsidR="00361A7C" w:rsidRPr="0059128D" w:rsidRDefault="00361A7C" w:rsidP="00A53C2D">
            <w:pPr>
              <w:rPr>
                <w:sz w:val="20"/>
                <w:szCs w:val="20"/>
              </w:rPr>
            </w:pPr>
            <w:r w:rsidRPr="0059128D">
              <w:rPr>
                <w:sz w:val="20"/>
                <w:szCs w:val="20"/>
              </w:rPr>
              <w:t xml:space="preserve">Самый распространенный вид оценки. Учитель похвалил учащегося за хорошее выполнение упражнения и, таким образом, провел устную обратную связь, соответственно, учащийся может понять, что данный материал или информацию он успешно освоил. </w:t>
            </w:r>
          </w:p>
          <w:p w:rsidR="00361A7C" w:rsidRDefault="00361A7C" w:rsidP="00A53C2D">
            <w:pPr>
              <w:rPr>
                <w:sz w:val="20"/>
                <w:szCs w:val="20"/>
              </w:rPr>
            </w:pPr>
            <w:r w:rsidRPr="0059128D">
              <w:rPr>
                <w:sz w:val="20"/>
                <w:szCs w:val="20"/>
              </w:rPr>
              <w:t xml:space="preserve">Учитель указал учащемуся на ошибки в выполнении упражнения. Он не поставил за работу никакой отметки, но оценил ее. В результате учащийся может судить о том, что ему необходимо сделать для достижения более высоких результатов. </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proofErr w:type="spellStart"/>
            <w:r w:rsidRPr="00F90F34">
              <w:rPr>
                <w:b/>
                <w:sz w:val="20"/>
                <w:szCs w:val="20"/>
              </w:rPr>
              <w:t>Самооценивание</w:t>
            </w:r>
            <w:proofErr w:type="spellEnd"/>
          </w:p>
        </w:tc>
        <w:tc>
          <w:tcPr>
            <w:tcW w:w="4062" w:type="pct"/>
          </w:tcPr>
          <w:p w:rsidR="00361A7C" w:rsidRDefault="00361A7C" w:rsidP="00A53C2D">
            <w:pPr>
              <w:rPr>
                <w:sz w:val="20"/>
                <w:szCs w:val="20"/>
              </w:rPr>
            </w:pPr>
            <w:r w:rsidRPr="0059128D">
              <w:rPr>
                <w:sz w:val="20"/>
                <w:szCs w:val="20"/>
              </w:rPr>
              <w:t xml:space="preserve">Процесс, в ходе которого учащиеся собирают информацию о своем учении, анализируют ее и делают выводы о своем прогрессе. Обязательное условие проведения </w:t>
            </w:r>
            <w:proofErr w:type="spellStart"/>
            <w:r w:rsidRPr="0059128D">
              <w:rPr>
                <w:sz w:val="20"/>
                <w:szCs w:val="20"/>
              </w:rPr>
              <w:t>самооценивания</w:t>
            </w:r>
            <w:proofErr w:type="spellEnd"/>
            <w:r w:rsidRPr="0059128D">
              <w:rPr>
                <w:sz w:val="20"/>
                <w:szCs w:val="20"/>
              </w:rPr>
              <w:t xml:space="preserve"> – наличие критериев оценивания работы, с которыми учащиеся должны быть ознакомлены в начале изучения темы и до начала выполнения работы. </w:t>
            </w:r>
          </w:p>
          <w:p w:rsidR="00F90F34" w:rsidRPr="0059128D" w:rsidRDefault="00F90F34" w:rsidP="00A53C2D">
            <w:pPr>
              <w:rPr>
                <w:sz w:val="20"/>
                <w:szCs w:val="20"/>
              </w:rPr>
            </w:pPr>
          </w:p>
        </w:tc>
      </w:tr>
      <w:tr w:rsidR="00361A7C" w:rsidRPr="0059128D" w:rsidTr="00F90F34">
        <w:tc>
          <w:tcPr>
            <w:tcW w:w="938" w:type="pct"/>
          </w:tcPr>
          <w:p w:rsidR="00361A7C" w:rsidRPr="00F90F34" w:rsidRDefault="00361A7C" w:rsidP="00A53C2D">
            <w:pPr>
              <w:rPr>
                <w:b/>
                <w:sz w:val="20"/>
                <w:szCs w:val="20"/>
              </w:rPr>
            </w:pPr>
            <w:r w:rsidRPr="00F90F34">
              <w:rPr>
                <w:b/>
                <w:sz w:val="20"/>
                <w:szCs w:val="20"/>
              </w:rPr>
              <w:t xml:space="preserve">Две звезды и желание </w:t>
            </w:r>
          </w:p>
          <w:p w:rsidR="00361A7C" w:rsidRPr="00F90F34" w:rsidRDefault="00361A7C" w:rsidP="00A53C2D">
            <w:pPr>
              <w:rPr>
                <w:b/>
                <w:sz w:val="20"/>
                <w:szCs w:val="20"/>
              </w:rPr>
            </w:pPr>
            <w:r w:rsidRPr="00F90F34">
              <w:rPr>
                <w:b/>
                <w:sz w:val="20"/>
                <w:szCs w:val="20"/>
              </w:rPr>
              <w:t>(</w:t>
            </w:r>
            <w:proofErr w:type="spellStart"/>
            <w:r w:rsidRPr="00F90F34">
              <w:rPr>
                <w:b/>
                <w:sz w:val="20"/>
                <w:szCs w:val="20"/>
              </w:rPr>
              <w:t>взаимооценивание</w:t>
            </w:r>
            <w:proofErr w:type="spellEnd"/>
            <w:r w:rsidRPr="00F90F34">
              <w:rPr>
                <w:b/>
                <w:sz w:val="20"/>
                <w:szCs w:val="20"/>
              </w:rPr>
              <w:t>)</w:t>
            </w:r>
          </w:p>
        </w:tc>
        <w:tc>
          <w:tcPr>
            <w:tcW w:w="4062" w:type="pct"/>
          </w:tcPr>
          <w:p w:rsidR="00361A7C" w:rsidRDefault="00361A7C" w:rsidP="00A53C2D">
            <w:pPr>
              <w:rPr>
                <w:sz w:val="20"/>
                <w:szCs w:val="20"/>
              </w:rPr>
            </w:pPr>
            <w:r w:rsidRPr="0059128D">
              <w:rPr>
                <w:sz w:val="20"/>
                <w:szCs w:val="20"/>
              </w:rPr>
              <w:t>Применяется при оценивании творческих работ учащихся, сочинений, эссе. Учитель предлагает проверить работу одноклассника. Когда учащиеся комментируют работы друг друга, они не оценивают работы, а определяют и указывают на два положительных момента – «две звезды» – и на один момент, который заслуживает доработк</w:t>
            </w:r>
            <w:r w:rsidR="00F90F34">
              <w:rPr>
                <w:sz w:val="20"/>
                <w:szCs w:val="20"/>
              </w:rPr>
              <w:t>и, – «по</w:t>
            </w:r>
            <w:r w:rsidRPr="0059128D">
              <w:rPr>
                <w:sz w:val="20"/>
                <w:szCs w:val="20"/>
              </w:rPr>
              <w:t>желание».</w:t>
            </w:r>
          </w:p>
          <w:p w:rsidR="00F90F34" w:rsidRDefault="00F90F34"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Default="008C1888" w:rsidP="00A53C2D">
            <w:pPr>
              <w:rPr>
                <w:sz w:val="20"/>
                <w:szCs w:val="20"/>
              </w:rPr>
            </w:pPr>
          </w:p>
          <w:p w:rsidR="008C1888" w:rsidRPr="0059128D" w:rsidRDefault="008C1888" w:rsidP="00A53C2D">
            <w:pPr>
              <w:rPr>
                <w:sz w:val="20"/>
                <w:szCs w:val="20"/>
              </w:rPr>
            </w:pP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sz w:val="20"/>
                <w:szCs w:val="20"/>
              </w:rPr>
            </w:pPr>
            <w:r w:rsidRPr="00F90F34">
              <w:rPr>
                <w:b/>
                <w:bCs/>
                <w:iCs/>
                <w:sz w:val="20"/>
                <w:szCs w:val="20"/>
              </w:rPr>
              <w:lastRenderedPageBreak/>
              <w:t>«Редакторский совет»</w:t>
            </w:r>
          </w:p>
          <w:p w:rsidR="00F90F34" w:rsidRPr="00F90F34" w:rsidRDefault="00F90F34" w:rsidP="00A53C2D"/>
        </w:tc>
        <w:tc>
          <w:tcPr>
            <w:tcW w:w="4062" w:type="pct"/>
          </w:tcPr>
          <w:p w:rsidR="00F90F34" w:rsidRPr="00F90F34" w:rsidRDefault="00F90F34" w:rsidP="00F90F34">
            <w:pPr>
              <w:pStyle w:val="a4"/>
              <w:spacing w:before="0" w:beforeAutospacing="0" w:after="0" w:afterAutospacing="0"/>
              <w:ind w:firstLine="180"/>
              <w:jc w:val="both"/>
            </w:pPr>
            <w:r w:rsidRPr="00F90F34">
              <w:t>Во время редактирования сочинения «Мое любимое животное» на доске вывешиваются критерии. Все ученики выступают в роли «редакторов», а ученик, вышедший по желанию к доске, в роли – «писателя». «Редакторы» внимательно слушают письменный рассказ, опираясь на критерии успеха, указывают достоинства в работе ученика и высказывают рекомендации в плане улучшения содержания сочинения. В данном случае сама форма проверки помогает ученикам учиться на успехе. После того как ученик выслушал рекомендации «редакторов» (учеников), он садится на свое место и корректирует свою работу. Ученики выходят к доске по желанию. Некоторые из них, слушая рекомендации по поводу улучшения работы своего одноклассника, проверяют свою работу, и если находят аналогичные ошибки и неточности, то исправляют.</w:t>
            </w:r>
          </w:p>
          <w:p w:rsidR="00F90F34" w:rsidRDefault="00F90F34" w:rsidP="00A53C2D"/>
          <w:p w:rsidR="00F90F34" w:rsidRPr="00F90F34" w:rsidRDefault="00F90F34" w:rsidP="00A53C2D"/>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sz w:val="20"/>
                <w:szCs w:val="20"/>
              </w:rPr>
            </w:pPr>
            <w:r w:rsidRPr="00F90F34">
              <w:rPr>
                <w:b/>
                <w:bCs/>
                <w:sz w:val="20"/>
                <w:szCs w:val="20"/>
              </w:rPr>
              <w:t xml:space="preserve">«Вопросник» </w:t>
            </w:r>
            <w:r w:rsidRPr="00F90F34">
              <w:rPr>
                <w:sz w:val="20"/>
                <w:szCs w:val="20"/>
              </w:rPr>
              <w:t>(подведение итога урока)</w:t>
            </w:r>
          </w:p>
          <w:p w:rsidR="00F90F34" w:rsidRPr="00F90F34" w:rsidRDefault="00F90F34" w:rsidP="00F90F34">
            <w:pPr>
              <w:pStyle w:val="a4"/>
              <w:spacing w:before="0" w:beforeAutospacing="0" w:after="0" w:afterAutospacing="0"/>
              <w:ind w:firstLine="180"/>
              <w:jc w:val="both"/>
              <w:rPr>
                <w:b/>
                <w:bCs/>
                <w:iCs/>
                <w:sz w:val="20"/>
                <w:szCs w:val="20"/>
              </w:rPr>
            </w:pPr>
          </w:p>
        </w:tc>
        <w:tc>
          <w:tcPr>
            <w:tcW w:w="4062" w:type="pct"/>
          </w:tcPr>
          <w:p w:rsidR="00F90F34" w:rsidRPr="00F90F34" w:rsidRDefault="00F90F34" w:rsidP="00F90F34">
            <w:pPr>
              <w:pStyle w:val="a4"/>
              <w:spacing w:before="0" w:beforeAutospacing="0" w:after="0" w:afterAutospacing="0"/>
              <w:ind w:firstLine="180"/>
              <w:jc w:val="both"/>
            </w:pPr>
            <w:r w:rsidRPr="00F90F34">
              <w:t>После объяснения новой темы урока учитель объединяет учащихся в группы по 4 ученика. На стол каждой группы кладутся карточки с вопросами: «Что нового вы сегодня узнали?», « Какая информация была наиболее интересной?», «Что было трудным?», «Что мешало работе и почему?» Каждый из учеников выбирает только один вопрос и на небольшом листе бумаги пишет ответ. Ученики объединяются по общему вопросу, читают ответы друг друга, систематизируют и обобщают их. Представитель от каждой группы зачитывает вопрос и ответы на него.</w:t>
            </w:r>
          </w:p>
          <w:p w:rsidR="00F90F34" w:rsidRDefault="00F90F34" w:rsidP="00F90F34">
            <w:pPr>
              <w:pStyle w:val="a4"/>
              <w:spacing w:before="0" w:beforeAutospacing="0" w:after="0" w:afterAutospacing="0"/>
              <w:ind w:firstLine="180"/>
              <w:jc w:val="both"/>
            </w:pPr>
          </w:p>
          <w:p w:rsidR="00F90F34" w:rsidRPr="00F90F34" w:rsidRDefault="00F90F34" w:rsidP="00F90F34">
            <w:pPr>
              <w:pStyle w:val="a4"/>
              <w:spacing w:before="0" w:beforeAutospacing="0" w:after="0" w:afterAutospacing="0"/>
              <w:ind w:firstLine="180"/>
              <w:jc w:val="both"/>
            </w:pPr>
          </w:p>
          <w:p w:rsidR="00F90F34" w:rsidRPr="00F90F34" w:rsidRDefault="00F90F34" w:rsidP="00F90F34">
            <w:pPr>
              <w:pStyle w:val="a4"/>
              <w:spacing w:before="0" w:beforeAutospacing="0" w:after="0" w:afterAutospacing="0"/>
              <w:ind w:firstLine="180"/>
              <w:jc w:val="both"/>
            </w:pPr>
          </w:p>
        </w:tc>
      </w:tr>
      <w:tr w:rsidR="00F90F34" w:rsidRPr="0059128D" w:rsidTr="00F90F34">
        <w:tc>
          <w:tcPr>
            <w:tcW w:w="938" w:type="pct"/>
          </w:tcPr>
          <w:p w:rsidR="00F90F34" w:rsidRDefault="00F90F34" w:rsidP="00F90F34">
            <w:pPr>
              <w:pStyle w:val="a4"/>
              <w:spacing w:before="0" w:beforeAutospacing="0" w:after="0" w:afterAutospacing="0"/>
              <w:ind w:firstLine="180"/>
              <w:jc w:val="both"/>
              <w:rPr>
                <w:b/>
                <w:bCs/>
                <w:sz w:val="20"/>
                <w:szCs w:val="20"/>
              </w:rPr>
            </w:pPr>
          </w:p>
          <w:p w:rsidR="00F90F34" w:rsidRPr="00F90F34" w:rsidRDefault="00F90F34" w:rsidP="00F90F34">
            <w:pPr>
              <w:pStyle w:val="a4"/>
              <w:spacing w:before="0" w:beforeAutospacing="0" w:after="0" w:afterAutospacing="0"/>
              <w:ind w:firstLine="180"/>
              <w:jc w:val="both"/>
              <w:rPr>
                <w:sz w:val="20"/>
                <w:szCs w:val="20"/>
              </w:rPr>
            </w:pPr>
            <w:r w:rsidRPr="00F90F34">
              <w:rPr>
                <w:b/>
                <w:bCs/>
                <w:sz w:val="20"/>
                <w:szCs w:val="20"/>
              </w:rPr>
              <w:t>«Пирамида знаний»</w:t>
            </w:r>
          </w:p>
          <w:p w:rsidR="00F90F34" w:rsidRPr="00F90F34" w:rsidRDefault="00F90F34" w:rsidP="00F90F34">
            <w:pPr>
              <w:pStyle w:val="a4"/>
              <w:spacing w:before="0" w:beforeAutospacing="0" w:after="0" w:afterAutospacing="0"/>
              <w:ind w:firstLine="180"/>
              <w:jc w:val="both"/>
              <w:rPr>
                <w:b/>
                <w:bCs/>
                <w:sz w:val="20"/>
                <w:szCs w:val="20"/>
              </w:rPr>
            </w:pPr>
          </w:p>
        </w:tc>
        <w:tc>
          <w:tcPr>
            <w:tcW w:w="4062" w:type="pct"/>
          </w:tcPr>
          <w:p w:rsidR="00F90F34" w:rsidRDefault="00F90F34" w:rsidP="00F90F34">
            <w:pPr>
              <w:pStyle w:val="a4"/>
              <w:spacing w:before="0" w:beforeAutospacing="0" w:after="0" w:afterAutospacing="0"/>
              <w:ind w:firstLine="180"/>
              <w:jc w:val="both"/>
            </w:pPr>
          </w:p>
          <w:p w:rsidR="00F90F34" w:rsidRPr="00F90F34" w:rsidRDefault="00F90F34" w:rsidP="00F90F34">
            <w:pPr>
              <w:pStyle w:val="a4"/>
              <w:spacing w:before="0" w:beforeAutospacing="0" w:after="0" w:afterAutospacing="0"/>
              <w:ind w:firstLine="180"/>
              <w:jc w:val="both"/>
            </w:pPr>
            <w:r w:rsidRPr="00F90F34">
              <w:t xml:space="preserve">Учитель после объяснения нового материала может предложить ученикам выстроить свою пирамиду знаний, </w:t>
            </w:r>
            <w:proofErr w:type="gramStart"/>
            <w:r w:rsidRPr="00F90F34">
              <w:t>умений</w:t>
            </w:r>
            <w:proofErr w:type="gramEnd"/>
            <w:r w:rsidRPr="00F90F34">
              <w:t xml:space="preserve"> т.е. того, что они узнали и умеют делать на этом этапе урока. Для этого каждый ученик на любом тетрадном листочке (в линейку, клеточку, А-4) записывает по вертикали по одному предложению снизу вверх, в котором содержатся знания относительно данной темы урока.</w:t>
            </w:r>
          </w:p>
          <w:p w:rsidR="00F90F34" w:rsidRPr="00F90F34" w:rsidRDefault="00F90F34" w:rsidP="00F90F34">
            <w:pPr>
              <w:pStyle w:val="a4"/>
              <w:spacing w:before="0" w:beforeAutospacing="0" w:after="0" w:afterAutospacing="0"/>
              <w:ind w:firstLine="180"/>
              <w:jc w:val="both"/>
            </w:pPr>
            <w:r w:rsidRPr="00F90F34">
              <w:t>Это могут быть интересные факты, полезные сведения, оригинальные задания, положительные эмоции и т.д.</w:t>
            </w:r>
          </w:p>
          <w:p w:rsidR="00F90F34" w:rsidRPr="00F90F34" w:rsidRDefault="00F90F34" w:rsidP="00F90F34">
            <w:pPr>
              <w:pStyle w:val="a4"/>
              <w:spacing w:before="0" w:beforeAutospacing="0" w:after="0" w:afterAutospacing="0"/>
              <w:ind w:firstLine="180"/>
              <w:jc w:val="both"/>
            </w:pPr>
            <w:proofErr w:type="spellStart"/>
            <w:r w:rsidRPr="00F90F34">
              <w:rPr>
                <w:i/>
                <w:iCs/>
              </w:rPr>
              <w:t>Например</w:t>
            </w:r>
            <w:proofErr w:type="gramStart"/>
            <w:r w:rsidRPr="00F90F34">
              <w:rPr>
                <w:i/>
                <w:iCs/>
              </w:rPr>
              <w:t>,п</w:t>
            </w:r>
            <w:proofErr w:type="gramEnd"/>
            <w:r w:rsidRPr="00F90F34">
              <w:rPr>
                <w:i/>
                <w:iCs/>
              </w:rPr>
              <w:t>ирамида</w:t>
            </w:r>
            <w:proofErr w:type="spellEnd"/>
            <w:r w:rsidRPr="00F90F34">
              <w:rPr>
                <w:i/>
                <w:iCs/>
              </w:rPr>
              <w:t xml:space="preserve"> знаний по теме: «Вода» может выглядеть так:</w:t>
            </w:r>
          </w:p>
          <w:p w:rsidR="00F90F34" w:rsidRPr="00F90F34" w:rsidRDefault="00F90F34" w:rsidP="00F90F34">
            <w:pPr>
              <w:pStyle w:val="a4"/>
              <w:numPr>
                <w:ilvl w:val="0"/>
                <w:numId w:val="2"/>
              </w:numPr>
              <w:spacing w:before="0" w:beforeAutospacing="0" w:after="0" w:afterAutospacing="0"/>
              <w:ind w:left="0" w:firstLine="180"/>
              <w:jc w:val="both"/>
            </w:pPr>
            <w:r w:rsidRPr="00F90F34">
              <w:t>Воду нельзя загрязнять</w:t>
            </w:r>
          </w:p>
          <w:p w:rsidR="00F90F34" w:rsidRPr="00F90F34" w:rsidRDefault="00F90F34" w:rsidP="00F90F34">
            <w:pPr>
              <w:pStyle w:val="a4"/>
              <w:numPr>
                <w:ilvl w:val="0"/>
                <w:numId w:val="2"/>
              </w:numPr>
              <w:spacing w:before="0" w:beforeAutospacing="0" w:after="0" w:afterAutospacing="0"/>
              <w:ind w:left="0" w:firstLine="180"/>
              <w:jc w:val="both"/>
            </w:pPr>
            <w:r w:rsidRPr="00F90F34">
              <w:t>Без воды нет жизни на планете</w:t>
            </w:r>
          </w:p>
          <w:p w:rsidR="00F90F34" w:rsidRPr="00F90F34" w:rsidRDefault="00F90F34" w:rsidP="00F90F34">
            <w:pPr>
              <w:pStyle w:val="a4"/>
              <w:numPr>
                <w:ilvl w:val="0"/>
                <w:numId w:val="2"/>
              </w:numPr>
              <w:spacing w:before="0" w:beforeAutospacing="0" w:after="0" w:afterAutospacing="0"/>
              <w:ind w:left="0" w:firstLine="180"/>
              <w:jc w:val="both"/>
            </w:pPr>
            <w:r w:rsidRPr="00F90F34">
              <w:t>Вода может переходить из одного</w:t>
            </w:r>
            <w:r>
              <w:t xml:space="preserve"> </w:t>
            </w:r>
            <w:r w:rsidRPr="00F90F34">
              <w:t>состояния в другое</w:t>
            </w:r>
          </w:p>
          <w:p w:rsidR="00F90F34" w:rsidRPr="00F90F34" w:rsidRDefault="00F90F34" w:rsidP="00F90F34">
            <w:pPr>
              <w:pStyle w:val="a4"/>
              <w:numPr>
                <w:ilvl w:val="0"/>
                <w:numId w:val="2"/>
              </w:numPr>
              <w:spacing w:before="0" w:beforeAutospacing="0" w:after="0" w:afterAutospacing="0"/>
              <w:ind w:left="0" w:firstLine="180"/>
              <w:jc w:val="both"/>
            </w:pPr>
            <w:r w:rsidRPr="00F90F34">
              <w:t>Вода бесцветная</w:t>
            </w:r>
          </w:p>
          <w:p w:rsidR="00F90F34" w:rsidRPr="00F90F34" w:rsidRDefault="00F90F34" w:rsidP="00F90F34">
            <w:pPr>
              <w:pStyle w:val="a4"/>
              <w:spacing w:before="0" w:beforeAutospacing="0" w:after="0" w:afterAutospacing="0"/>
              <w:ind w:firstLine="180"/>
              <w:jc w:val="both"/>
            </w:pPr>
            <w:r w:rsidRPr="00F90F34">
              <w:t>Листы бумаги вывешиваются по периметру класса. Все ученики встают, ходят, смотрят, читают.</w:t>
            </w:r>
          </w:p>
          <w:p w:rsidR="00F90F34" w:rsidRDefault="00F90F34"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Default="008C1888" w:rsidP="00F90F34">
            <w:pPr>
              <w:pStyle w:val="a4"/>
              <w:spacing w:before="0" w:beforeAutospacing="0" w:after="0" w:afterAutospacing="0"/>
              <w:ind w:firstLine="180"/>
              <w:jc w:val="both"/>
            </w:pPr>
          </w:p>
          <w:p w:rsidR="008C1888" w:rsidRPr="00F90F34" w:rsidRDefault="008C1888" w:rsidP="00F90F34">
            <w:pPr>
              <w:pStyle w:val="a4"/>
              <w:spacing w:before="0" w:beforeAutospacing="0" w:after="0" w:afterAutospacing="0"/>
              <w:ind w:firstLine="180"/>
              <w:jc w:val="both"/>
            </w:pPr>
          </w:p>
          <w:p w:rsidR="00F90F34" w:rsidRPr="00F90F34" w:rsidRDefault="00F90F34" w:rsidP="00F90F34">
            <w:pPr>
              <w:pStyle w:val="a4"/>
              <w:spacing w:before="0" w:beforeAutospacing="0" w:after="0" w:afterAutospacing="0"/>
              <w:ind w:firstLine="180"/>
              <w:jc w:val="both"/>
            </w:pP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b/>
                <w:bCs/>
                <w:sz w:val="20"/>
                <w:szCs w:val="20"/>
              </w:rPr>
            </w:pPr>
            <w:r w:rsidRPr="00F90F34">
              <w:rPr>
                <w:b/>
                <w:bCs/>
                <w:sz w:val="20"/>
                <w:szCs w:val="20"/>
              </w:rPr>
              <w:lastRenderedPageBreak/>
              <w:t>«Закончи предложение»</w:t>
            </w:r>
          </w:p>
        </w:tc>
        <w:tc>
          <w:tcPr>
            <w:tcW w:w="4062" w:type="pct"/>
          </w:tcPr>
          <w:p w:rsidR="00F90F34" w:rsidRPr="00F90F34" w:rsidRDefault="00F90F34" w:rsidP="00F90F34">
            <w:pPr>
              <w:pStyle w:val="a4"/>
              <w:spacing w:before="0" w:beforeAutospacing="0" w:after="0" w:afterAutospacing="0"/>
              <w:ind w:firstLine="180"/>
              <w:jc w:val="both"/>
            </w:pPr>
            <w:r w:rsidRPr="00F90F34">
              <w:t>В конце урока учитель раздает каждому из учеников листок бумаги, и каждый ученик отвечает письменно на следующие вопросы:</w:t>
            </w:r>
          </w:p>
          <w:p w:rsidR="00F90F34" w:rsidRPr="00F90F34" w:rsidRDefault="00F90F34" w:rsidP="00F90F34">
            <w:pPr>
              <w:pStyle w:val="a4"/>
              <w:spacing w:before="0" w:beforeAutospacing="0" w:after="0" w:afterAutospacing="0"/>
              <w:ind w:firstLine="180"/>
              <w:jc w:val="both"/>
            </w:pPr>
            <w:r w:rsidRPr="00F90F34">
              <w:t>Какие новые знания вы получили? Начните свой ответ со слов:</w:t>
            </w:r>
          </w:p>
          <w:p w:rsidR="00F90F34" w:rsidRPr="00F90F34" w:rsidRDefault="00F90F34" w:rsidP="00F90F34">
            <w:pPr>
              <w:pStyle w:val="a4"/>
              <w:numPr>
                <w:ilvl w:val="0"/>
                <w:numId w:val="3"/>
              </w:numPr>
              <w:spacing w:before="0" w:beforeAutospacing="0" w:after="0" w:afterAutospacing="0"/>
              <w:ind w:left="0" w:firstLine="180"/>
              <w:jc w:val="both"/>
            </w:pPr>
            <w:r w:rsidRPr="00F90F34">
              <w:t>Я узнал…</w:t>
            </w:r>
          </w:p>
          <w:p w:rsidR="00F90F34" w:rsidRPr="00F90F34" w:rsidRDefault="00F90F34" w:rsidP="00F90F34">
            <w:pPr>
              <w:pStyle w:val="a4"/>
              <w:numPr>
                <w:ilvl w:val="0"/>
                <w:numId w:val="3"/>
              </w:numPr>
              <w:spacing w:before="0" w:beforeAutospacing="0" w:after="0" w:afterAutospacing="0"/>
              <w:ind w:left="0" w:firstLine="180"/>
              <w:jc w:val="both"/>
            </w:pPr>
            <w:r w:rsidRPr="00F90F34">
              <w:t>Я теперь знаю…</w:t>
            </w:r>
          </w:p>
          <w:p w:rsidR="00F90F34" w:rsidRPr="00F90F34" w:rsidRDefault="00F90F34" w:rsidP="00F90F34">
            <w:pPr>
              <w:pStyle w:val="a4"/>
              <w:numPr>
                <w:ilvl w:val="0"/>
                <w:numId w:val="3"/>
              </w:numPr>
              <w:spacing w:before="0" w:beforeAutospacing="0" w:after="0" w:afterAutospacing="0"/>
              <w:ind w:left="0" w:firstLine="180"/>
              <w:jc w:val="both"/>
            </w:pPr>
            <w:r w:rsidRPr="00F90F34">
              <w:t>Мне было интересно…</w:t>
            </w:r>
          </w:p>
          <w:p w:rsidR="00F90F34" w:rsidRPr="00F90F34" w:rsidRDefault="00F90F34" w:rsidP="00F90F34">
            <w:pPr>
              <w:pStyle w:val="a4"/>
              <w:numPr>
                <w:ilvl w:val="0"/>
                <w:numId w:val="3"/>
              </w:numPr>
              <w:spacing w:before="0" w:beforeAutospacing="0" w:after="0" w:afterAutospacing="0"/>
              <w:ind w:left="0" w:firstLine="180"/>
              <w:jc w:val="both"/>
            </w:pPr>
            <w:r w:rsidRPr="00F90F34">
              <w:t>Я хочу еще узнать…</w:t>
            </w:r>
          </w:p>
          <w:p w:rsidR="00F90F34" w:rsidRPr="00F90F34" w:rsidRDefault="00F90F34" w:rsidP="00F90F34">
            <w:pPr>
              <w:pStyle w:val="a4"/>
              <w:spacing w:before="0" w:beforeAutospacing="0" w:after="0" w:afterAutospacing="0"/>
              <w:ind w:firstLine="180"/>
              <w:jc w:val="both"/>
            </w:pPr>
            <w:r w:rsidRPr="00F90F34">
              <w:t>Заполненные листки ученики сдают учителю. Учитель анализирует ответы учеников, а на следующем уроке обобщает и комментирует их.</w:t>
            </w:r>
          </w:p>
          <w:p w:rsidR="00F90F34" w:rsidRPr="00F90F34" w:rsidRDefault="00F90F34" w:rsidP="00F90F34">
            <w:pPr>
              <w:pStyle w:val="a4"/>
              <w:spacing w:before="0" w:beforeAutospacing="0" w:after="0" w:afterAutospacing="0"/>
              <w:ind w:firstLine="180"/>
              <w:jc w:val="both"/>
            </w:pPr>
          </w:p>
          <w:p w:rsidR="00F90F34" w:rsidRDefault="00F90F34" w:rsidP="00F90F34">
            <w:pPr>
              <w:pStyle w:val="a4"/>
              <w:spacing w:before="0" w:beforeAutospacing="0" w:after="0" w:afterAutospacing="0"/>
              <w:ind w:firstLine="180"/>
              <w:jc w:val="both"/>
            </w:pP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sz w:val="20"/>
                <w:szCs w:val="20"/>
              </w:rPr>
            </w:pPr>
            <w:r w:rsidRPr="00F90F34">
              <w:rPr>
                <w:b/>
                <w:bCs/>
                <w:sz w:val="20"/>
                <w:szCs w:val="20"/>
              </w:rPr>
              <w:t xml:space="preserve">«Древо творчества» </w:t>
            </w:r>
          </w:p>
          <w:p w:rsidR="00F90F34" w:rsidRPr="00F90F34" w:rsidRDefault="00F90F34" w:rsidP="00F90F34">
            <w:pPr>
              <w:pStyle w:val="a4"/>
              <w:spacing w:before="0" w:beforeAutospacing="0" w:after="0" w:afterAutospacing="0"/>
              <w:ind w:firstLine="180"/>
              <w:jc w:val="both"/>
              <w:rPr>
                <w:b/>
                <w:bCs/>
                <w:sz w:val="20"/>
                <w:szCs w:val="20"/>
              </w:rPr>
            </w:pPr>
          </w:p>
        </w:tc>
        <w:tc>
          <w:tcPr>
            <w:tcW w:w="4062" w:type="pct"/>
          </w:tcPr>
          <w:p w:rsidR="00F90F34" w:rsidRPr="00F90F34" w:rsidRDefault="00F90F34" w:rsidP="00F90F34">
            <w:pPr>
              <w:pStyle w:val="a4"/>
              <w:spacing w:before="0" w:beforeAutospacing="0" w:after="0" w:afterAutospacing="0"/>
              <w:ind w:firstLine="180"/>
              <w:jc w:val="both"/>
            </w:pPr>
            <w:r w:rsidRPr="00F90F34">
              <w:t>У детей в общей корзине лежат плоды, цветы, зеленые и желтые листики, которые дети делают совместно с родителями из цветной бумаги по 5 штук каждую неделю. В конце урока дети прикрепляют их на дерево: плоды – дело прошло полезно, плодотворно; цветок</w:t>
            </w:r>
          </w:p>
          <w:p w:rsidR="00F90F34" w:rsidRDefault="00F90F34" w:rsidP="00F90F34">
            <w:pPr>
              <w:pStyle w:val="a4"/>
              <w:spacing w:before="0" w:beforeAutospacing="0" w:after="0" w:afterAutospacing="0"/>
              <w:ind w:firstLine="180"/>
              <w:jc w:val="both"/>
            </w:pPr>
            <w:r w:rsidRPr="00F90F34">
              <w:t xml:space="preserve">–получилось почти все, дело прошло </w:t>
            </w:r>
            <w:proofErr w:type="gramStart"/>
            <w:r w:rsidRPr="00F90F34">
              <w:t>довольно неплохо</w:t>
            </w:r>
            <w:proofErr w:type="gramEnd"/>
            <w:r w:rsidRPr="00F90F34">
              <w:t>; зеленый листик – не все получилось, но я старался; желтый листик – не смог справиться с заданием, еще нужно поработать</w:t>
            </w:r>
          </w:p>
          <w:p w:rsidR="00F90F34" w:rsidRPr="00F90F34" w:rsidRDefault="00F90F34" w:rsidP="00F90F34">
            <w:pPr>
              <w:pStyle w:val="a4"/>
              <w:spacing w:before="0" w:beforeAutospacing="0" w:after="0" w:afterAutospacing="0"/>
              <w:ind w:firstLine="180"/>
              <w:jc w:val="both"/>
            </w:pP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b/>
                <w:bCs/>
                <w:sz w:val="20"/>
                <w:szCs w:val="20"/>
              </w:rPr>
            </w:pPr>
            <w:r w:rsidRPr="00516F19">
              <w:rPr>
                <w:b/>
                <w:bCs/>
              </w:rPr>
              <w:t>Рефлексия в конце урока</w:t>
            </w:r>
            <w:r w:rsidRPr="00516F19">
              <w:br/>
            </w:r>
          </w:p>
        </w:tc>
        <w:tc>
          <w:tcPr>
            <w:tcW w:w="4062" w:type="pct"/>
          </w:tcPr>
          <w:p w:rsidR="00F90F34" w:rsidRDefault="00F90F34" w:rsidP="00F90F34">
            <w:r w:rsidRPr="00516F19">
              <w:br/>
              <w:t>1.Ребята </w:t>
            </w:r>
            <w:r w:rsidRPr="00516F19">
              <w:rPr>
                <w:b/>
                <w:bCs/>
              </w:rPr>
              <w:t>по кругу </w:t>
            </w:r>
            <w:r w:rsidRPr="00516F19">
              <w:t xml:space="preserve">высказываются одним предложением, выбирая начало </w:t>
            </w:r>
          </w:p>
          <w:p w:rsidR="00F90F34" w:rsidRPr="00F90F34" w:rsidRDefault="00F90F34" w:rsidP="00F90F34">
            <w:pPr>
              <w:pStyle w:val="a4"/>
              <w:spacing w:before="0" w:beforeAutospacing="0" w:after="0" w:afterAutospacing="0"/>
              <w:ind w:firstLine="180"/>
            </w:pPr>
            <w:r w:rsidRPr="00516F19">
              <w:t>фразы из рефлексивного экрана на доске:</w:t>
            </w:r>
            <w:r w:rsidRPr="00516F19">
              <w:br/>
            </w:r>
            <w:r w:rsidRPr="00516F19">
              <w:br/>
              <w:t>сегодня я узнал…</w:t>
            </w:r>
            <w:r w:rsidRPr="00516F19">
              <w:br/>
            </w:r>
            <w:r w:rsidRPr="00516F19">
              <w:br/>
              <w:t>было интересно…</w:t>
            </w:r>
            <w:r w:rsidRPr="00516F19">
              <w:br/>
            </w:r>
            <w:r w:rsidRPr="00516F19">
              <w:br/>
              <w:t>было трудно…</w:t>
            </w:r>
            <w:r w:rsidRPr="00516F19">
              <w:br/>
            </w:r>
            <w:r w:rsidRPr="00516F19">
              <w:br/>
              <w:t xml:space="preserve">я выполнял </w:t>
            </w:r>
            <w:proofErr w:type="gramStart"/>
            <w:r w:rsidRPr="00516F19">
              <w:t>задания</w:t>
            </w:r>
            <w:proofErr w:type="gramEnd"/>
            <w:r w:rsidRPr="00516F19">
              <w:t>…</w:t>
            </w:r>
            <w:r w:rsidRPr="00516F19">
              <w:br/>
            </w:r>
            <w:r w:rsidRPr="00516F19">
              <w:br/>
              <w:t>я понял, что…</w:t>
            </w:r>
            <w:r w:rsidRPr="00516F19">
              <w:br/>
            </w:r>
            <w:r w:rsidRPr="00516F19">
              <w:br/>
              <w:t>теперь я могу…</w:t>
            </w:r>
            <w:r w:rsidRPr="00516F19">
              <w:br/>
            </w:r>
            <w:r w:rsidRPr="00516F19">
              <w:br/>
              <w:t>я почувствовал, что…</w:t>
            </w:r>
            <w:r w:rsidRPr="00516F19">
              <w:br/>
            </w:r>
            <w:r w:rsidRPr="00516F19">
              <w:br/>
              <w:t>я приобрел…</w:t>
            </w:r>
            <w:r w:rsidRPr="00516F19">
              <w:br/>
            </w:r>
            <w:r w:rsidRPr="00516F19">
              <w:br/>
              <w:t>я научился…</w:t>
            </w:r>
            <w:r w:rsidRPr="00516F19">
              <w:br/>
            </w:r>
            <w:r w:rsidRPr="00516F19">
              <w:br/>
              <w:t>у меня получилось …</w:t>
            </w:r>
            <w:r w:rsidRPr="00516F19">
              <w:br/>
            </w:r>
            <w:r w:rsidRPr="00516F19">
              <w:br/>
              <w:t>я смог…</w:t>
            </w:r>
            <w:r w:rsidRPr="00516F19">
              <w:br/>
            </w:r>
            <w:r w:rsidRPr="00516F19">
              <w:br/>
              <w:t>я попробую…</w:t>
            </w:r>
            <w:r w:rsidRPr="00516F19">
              <w:br/>
            </w:r>
            <w:r w:rsidRPr="00516F19">
              <w:br/>
              <w:t>меня удивило…</w:t>
            </w:r>
            <w:r w:rsidRPr="00516F19">
              <w:br/>
            </w:r>
            <w:r w:rsidRPr="00516F19">
              <w:br/>
              <w:t>урок дал мне для жизни…</w:t>
            </w:r>
            <w:r w:rsidRPr="00516F19">
              <w:br/>
            </w:r>
            <w:r w:rsidRPr="00516F19">
              <w:br/>
              <w:t>мне захотелось…</w:t>
            </w:r>
          </w:p>
        </w:tc>
      </w:tr>
      <w:tr w:rsidR="00F90F34" w:rsidRPr="0059128D" w:rsidTr="00F90F34">
        <w:tc>
          <w:tcPr>
            <w:tcW w:w="938" w:type="pct"/>
          </w:tcPr>
          <w:p w:rsidR="00F90F34" w:rsidRPr="00F90F34" w:rsidRDefault="00F90F34" w:rsidP="00F90F34">
            <w:pPr>
              <w:pStyle w:val="a4"/>
              <w:spacing w:before="0" w:beforeAutospacing="0" w:after="0" w:afterAutospacing="0"/>
              <w:ind w:firstLine="180"/>
              <w:jc w:val="both"/>
              <w:rPr>
                <w:b/>
                <w:bCs/>
                <w:sz w:val="20"/>
                <w:szCs w:val="20"/>
              </w:rPr>
            </w:pPr>
            <w:r w:rsidRPr="00516F19">
              <w:rPr>
                <w:b/>
                <w:bCs/>
              </w:rPr>
              <w:lastRenderedPageBreak/>
              <w:t>«Плюс-минус-интересно</w:t>
            </w:r>
            <w:r w:rsidRPr="00516F19">
              <w:t>»</w:t>
            </w:r>
          </w:p>
        </w:tc>
        <w:tc>
          <w:tcPr>
            <w:tcW w:w="4062" w:type="pct"/>
          </w:tcPr>
          <w:p w:rsidR="00F90F34" w:rsidRDefault="00F90F34" w:rsidP="00F90F34">
            <w:r w:rsidRPr="00516F19">
              <w:t xml:space="preserve">Это упражнение можно выполнять как устно, так и письменно, </w:t>
            </w:r>
          </w:p>
          <w:p w:rsidR="00F90F34" w:rsidRDefault="00F90F34" w:rsidP="00F90F34">
            <w:r w:rsidRPr="00516F19">
              <w:t xml:space="preserve">в зависимости от наличия времени. Для письменного выполнения предлагается заполнить </w:t>
            </w:r>
          </w:p>
          <w:p w:rsidR="00F90F34" w:rsidRDefault="00F90F34" w:rsidP="00F90F34">
            <w:r w:rsidRPr="00516F19">
              <w:t>таблицу из трех граф.</w:t>
            </w:r>
          </w:p>
          <w:p w:rsidR="00F90F34" w:rsidRDefault="00F90F34" w:rsidP="00F90F34">
            <w:r w:rsidRPr="00516F19">
              <w:t xml:space="preserve"> В графу «П» - «плюс»- записывается все, что понравилось на уроке, </w:t>
            </w:r>
          </w:p>
          <w:p w:rsidR="00F90F34" w:rsidRDefault="00F90F34" w:rsidP="00F90F34">
            <w:r w:rsidRPr="00516F19">
              <w:t xml:space="preserve">информация и формы работы, которые вызвали положительные эмоции, либо, по мнению ученика, могут быть ему полезны для достижения каких-то целей. </w:t>
            </w:r>
          </w:p>
          <w:p w:rsidR="00F90F34" w:rsidRDefault="00F90F34" w:rsidP="00F90F34">
            <w:r w:rsidRPr="00516F19">
              <w:t>В графу «М» - «минус»- записывается все,</w:t>
            </w:r>
            <w:r>
              <w:t xml:space="preserve"> </w:t>
            </w:r>
            <w:r w:rsidRPr="00516F19">
              <w:t xml:space="preserve"> что не понравилось на уроке, показалось скучным, вызвало неприязнь, осталось непонятным, </w:t>
            </w:r>
          </w:p>
          <w:p w:rsidR="00F90F34" w:rsidRDefault="00F90F34" w:rsidP="00F90F34">
            <w:r w:rsidRPr="00516F19">
              <w:t>или информация, которая, по мнению ученика, оказалась для него не нужной, бесполезной</w:t>
            </w:r>
            <w:proofErr w:type="gramStart"/>
            <w:r w:rsidRPr="00516F19">
              <w:t xml:space="preserve"> .</w:t>
            </w:r>
            <w:proofErr w:type="gramEnd"/>
            <w:r w:rsidRPr="00516F19">
              <w:t xml:space="preserve"> </w:t>
            </w:r>
          </w:p>
          <w:p w:rsidR="00F90F34" w:rsidRPr="00F90F34" w:rsidRDefault="00F90F34" w:rsidP="00F90F34">
            <w:r w:rsidRPr="00516F19">
              <w:t>В графу</w:t>
            </w:r>
            <w:r>
              <w:t xml:space="preserve"> </w:t>
            </w:r>
            <w:r w:rsidRPr="00516F19">
              <w:t xml:space="preserve"> «И» - «интересно»- учащиеся вписывают все любопытные факты, о которых узнали на уроке, </w:t>
            </w:r>
            <w:r>
              <w:t xml:space="preserve"> </w:t>
            </w:r>
            <w:r w:rsidRPr="00516F19">
              <w:t>что бы еще хотелось узнать по данной проблеме, вопросы к учителю. </w:t>
            </w:r>
          </w:p>
        </w:tc>
      </w:tr>
      <w:tr w:rsidR="00F90F34" w:rsidRPr="0059128D" w:rsidTr="00F90F34">
        <w:tc>
          <w:tcPr>
            <w:tcW w:w="938" w:type="pct"/>
          </w:tcPr>
          <w:p w:rsidR="00F90F34" w:rsidRPr="00516F19" w:rsidRDefault="00F90F34" w:rsidP="00F90F34">
            <w:pPr>
              <w:pStyle w:val="a4"/>
              <w:spacing w:before="0" w:beforeAutospacing="0" w:after="0" w:afterAutospacing="0"/>
              <w:ind w:firstLine="180"/>
              <w:jc w:val="both"/>
              <w:rPr>
                <w:b/>
                <w:bCs/>
              </w:rPr>
            </w:pPr>
          </w:p>
        </w:tc>
        <w:tc>
          <w:tcPr>
            <w:tcW w:w="4062" w:type="pct"/>
          </w:tcPr>
          <w:tbl>
            <w:tblPr>
              <w:tblW w:w="9585" w:type="dxa"/>
              <w:tblCellSpacing w:w="0" w:type="dxa"/>
              <w:tblCellMar>
                <w:top w:w="105" w:type="dxa"/>
                <w:left w:w="105" w:type="dxa"/>
                <w:bottom w:w="105" w:type="dxa"/>
                <w:right w:w="105" w:type="dxa"/>
              </w:tblCellMar>
              <w:tblLook w:val="04A0"/>
            </w:tblPr>
            <w:tblGrid>
              <w:gridCol w:w="3189"/>
              <w:gridCol w:w="3206"/>
              <w:gridCol w:w="3190"/>
            </w:tblGrid>
            <w:tr w:rsidR="00F90F34" w:rsidRPr="00516F19" w:rsidTr="00A53C2D">
              <w:trPr>
                <w:tblCellSpacing w:w="0" w:type="dxa"/>
              </w:trPr>
              <w:tc>
                <w:tcPr>
                  <w:tcW w:w="2970" w:type="dxa"/>
                  <w:hideMark/>
                </w:tcPr>
                <w:p w:rsidR="00F90F34" w:rsidRPr="00516F19" w:rsidRDefault="00F90F34" w:rsidP="00A53C2D">
                  <w:r w:rsidRPr="00516F19">
                    <w:br/>
                  </w:r>
                  <w:r w:rsidRPr="00516F19">
                    <w:rPr>
                      <w:b/>
                      <w:bCs/>
                    </w:rPr>
                    <w:t>Плюс</w:t>
                  </w:r>
                </w:p>
              </w:tc>
              <w:tc>
                <w:tcPr>
                  <w:tcW w:w="2985" w:type="dxa"/>
                  <w:hideMark/>
                </w:tcPr>
                <w:p w:rsidR="00F90F34" w:rsidRPr="00516F19" w:rsidRDefault="00F90F34" w:rsidP="00A53C2D">
                  <w:r w:rsidRPr="00516F19">
                    <w:br/>
                  </w:r>
                  <w:r w:rsidRPr="00516F19">
                    <w:rPr>
                      <w:b/>
                      <w:bCs/>
                    </w:rPr>
                    <w:t>Минус</w:t>
                  </w:r>
                </w:p>
              </w:tc>
              <w:tc>
                <w:tcPr>
                  <w:tcW w:w="2970" w:type="dxa"/>
                  <w:hideMark/>
                </w:tcPr>
                <w:p w:rsidR="00F90F34" w:rsidRDefault="00F90F34" w:rsidP="00A53C2D">
                  <w:pPr>
                    <w:rPr>
                      <w:b/>
                      <w:bCs/>
                    </w:rPr>
                  </w:pPr>
                  <w:r w:rsidRPr="00516F19">
                    <w:br/>
                  </w:r>
                  <w:r w:rsidRPr="00516F19">
                    <w:rPr>
                      <w:b/>
                      <w:bCs/>
                    </w:rPr>
                    <w:t>Интересно</w:t>
                  </w:r>
                </w:p>
                <w:p w:rsidR="00F90F34" w:rsidRPr="00516F19" w:rsidRDefault="00F90F34" w:rsidP="00A53C2D"/>
              </w:tc>
            </w:tr>
          </w:tbl>
          <w:p w:rsidR="00F90F34" w:rsidRPr="00516F19" w:rsidRDefault="00F90F34" w:rsidP="00F90F34"/>
        </w:tc>
      </w:tr>
      <w:tr w:rsidR="00F90F34" w:rsidRPr="0059128D" w:rsidTr="00F90F34">
        <w:tc>
          <w:tcPr>
            <w:tcW w:w="938" w:type="pct"/>
          </w:tcPr>
          <w:p w:rsidR="00F90F34" w:rsidRPr="00516F19" w:rsidRDefault="00F90F34" w:rsidP="00F90F34">
            <w:pPr>
              <w:pStyle w:val="a4"/>
              <w:spacing w:before="0" w:beforeAutospacing="0" w:after="0" w:afterAutospacing="0"/>
              <w:ind w:firstLine="180"/>
              <w:jc w:val="both"/>
              <w:rPr>
                <w:b/>
                <w:bCs/>
              </w:rPr>
            </w:pPr>
          </w:p>
        </w:tc>
        <w:tc>
          <w:tcPr>
            <w:tcW w:w="4062" w:type="pct"/>
          </w:tcPr>
          <w:p w:rsidR="00F90F34" w:rsidRPr="00516F19" w:rsidRDefault="00F90F34" w:rsidP="00A53C2D"/>
        </w:tc>
      </w:tr>
      <w:tr w:rsidR="00F90F34" w:rsidRPr="0059128D" w:rsidTr="00F90F34">
        <w:tc>
          <w:tcPr>
            <w:tcW w:w="938" w:type="pct"/>
          </w:tcPr>
          <w:p w:rsidR="00F90F34" w:rsidRPr="00516F19" w:rsidRDefault="00F90F34" w:rsidP="00F90F34">
            <w:pPr>
              <w:pStyle w:val="a4"/>
              <w:spacing w:before="0" w:beforeAutospacing="0" w:after="0" w:afterAutospacing="0"/>
              <w:ind w:firstLine="180"/>
              <w:jc w:val="both"/>
              <w:rPr>
                <w:b/>
                <w:bCs/>
              </w:rPr>
            </w:pPr>
            <w:r w:rsidRPr="00516F19">
              <w:rPr>
                <w:b/>
                <w:bCs/>
              </w:rPr>
              <w:t>Анкета.</w:t>
            </w:r>
            <w:r w:rsidRPr="00516F19">
              <w:br/>
            </w:r>
          </w:p>
        </w:tc>
        <w:tc>
          <w:tcPr>
            <w:tcW w:w="4062" w:type="pct"/>
          </w:tcPr>
          <w:p w:rsidR="00F90F34" w:rsidRDefault="00F90F34" w:rsidP="00F90F34">
            <w:pPr>
              <w:spacing w:after="240"/>
              <w:rPr>
                <w:iCs/>
              </w:rPr>
            </w:pPr>
            <w:r w:rsidRPr="00F90F34">
              <w:rPr>
                <w:iCs/>
              </w:rPr>
              <w:t>Школьникам предлагается небольшая </w:t>
            </w:r>
            <w:r w:rsidRPr="00F90F34">
              <w:rPr>
                <w:b/>
                <w:bCs/>
                <w:iCs/>
              </w:rPr>
              <w:t>анкета,</w:t>
            </w:r>
            <w:r w:rsidRPr="00F90F34">
              <w:rPr>
                <w:iCs/>
              </w:rPr>
              <w:t xml:space="preserve"> наполнение которой можно менять, дополнять  в зависимости от того, на какие элементы урока обращается особое внимание. Можно попросить  </w:t>
            </w:r>
            <w:proofErr w:type="gramStart"/>
            <w:r w:rsidRPr="00F90F34">
              <w:rPr>
                <w:iCs/>
              </w:rPr>
              <w:t>обучающихся</w:t>
            </w:r>
            <w:proofErr w:type="gramEnd"/>
            <w:r w:rsidRPr="00F90F34">
              <w:rPr>
                <w:iCs/>
              </w:rPr>
              <w:t xml:space="preserve"> аргументировать свой ответ.</w:t>
            </w:r>
          </w:p>
          <w:tbl>
            <w:tblPr>
              <w:tblW w:w="8540" w:type="dxa"/>
              <w:tblCellSpacing w:w="0" w:type="dxa"/>
              <w:tblInd w:w="720" w:type="dxa"/>
              <w:tblCellMar>
                <w:top w:w="105" w:type="dxa"/>
                <w:left w:w="105" w:type="dxa"/>
                <w:bottom w:w="105" w:type="dxa"/>
                <w:right w:w="105" w:type="dxa"/>
              </w:tblCellMar>
              <w:tblLook w:val="04A0"/>
            </w:tblPr>
            <w:tblGrid>
              <w:gridCol w:w="3980"/>
              <w:gridCol w:w="4560"/>
            </w:tblGrid>
            <w:tr w:rsidR="00F90F34" w:rsidRPr="00516F19" w:rsidTr="008C1888">
              <w:trPr>
                <w:tblCellSpacing w:w="0" w:type="dxa"/>
              </w:trPr>
              <w:tc>
                <w:tcPr>
                  <w:tcW w:w="3980" w:type="dxa"/>
                  <w:hideMark/>
                </w:tcPr>
                <w:p w:rsidR="00F90F34" w:rsidRPr="00516F19" w:rsidRDefault="00F90F34" w:rsidP="00A53C2D">
                  <w:r w:rsidRPr="00516F19">
                    <w:t>1. На уроке я работал</w:t>
                  </w:r>
                  <w:r w:rsidRPr="00516F19">
                    <w:br/>
                  </w:r>
                  <w:r w:rsidRPr="00516F19">
                    <w:br/>
                    <w:t>2. Своей работой на уроке я</w:t>
                  </w:r>
                  <w:r w:rsidRPr="00516F19">
                    <w:br/>
                  </w:r>
                  <w:r w:rsidRPr="00516F19">
                    <w:br/>
                    <w:t>3. Урок для меня показался</w:t>
                  </w:r>
                  <w:r w:rsidRPr="00516F19">
                    <w:br/>
                  </w:r>
                  <w:r w:rsidRPr="00516F19">
                    <w:br/>
                    <w:t>4. За урок я</w:t>
                  </w:r>
                  <w:r w:rsidRPr="00516F19">
                    <w:br/>
                  </w:r>
                  <w:r w:rsidRPr="00516F19">
                    <w:br/>
                    <w:t>5. Мое настроение</w:t>
                  </w:r>
                  <w:r w:rsidRPr="00516F19">
                    <w:br/>
                  </w:r>
                  <w:r w:rsidRPr="00516F19">
                    <w:br/>
                    <w:t>6. Материал урока мне был</w:t>
                  </w:r>
                  <w:r w:rsidRPr="00516F19">
                    <w:br/>
                  </w:r>
                  <w:r w:rsidRPr="00516F19">
                    <w:br/>
                  </w:r>
                  <w:r w:rsidRPr="00516F19">
                    <w:br/>
                    <w:t>7. Домашнее задание мне кажется</w:t>
                  </w:r>
                </w:p>
              </w:tc>
              <w:tc>
                <w:tcPr>
                  <w:tcW w:w="4560" w:type="dxa"/>
                  <w:hideMark/>
                </w:tcPr>
                <w:p w:rsidR="00F90F34" w:rsidRDefault="00F90F34" w:rsidP="00A53C2D">
                  <w:r w:rsidRPr="00516F19">
                    <w:t>активно / пассивно</w:t>
                  </w:r>
                  <w:r w:rsidRPr="00516F19">
                    <w:br/>
                  </w:r>
                  <w:r w:rsidRPr="00516F19">
                    <w:br/>
                    <w:t>доволен / не доволен</w:t>
                  </w:r>
                  <w:r w:rsidRPr="00516F19">
                    <w:br/>
                  </w:r>
                  <w:r w:rsidRPr="00516F19">
                    <w:br/>
                    <w:t>коротким / длинным</w:t>
                  </w:r>
                  <w:r w:rsidRPr="00516F19">
                    <w:br/>
                  </w:r>
                  <w:r w:rsidRPr="00516F19">
                    <w:br/>
                    <w:t xml:space="preserve">не устал / </w:t>
                  </w:r>
                  <w:proofErr w:type="gramStart"/>
                  <w:r w:rsidRPr="00516F19">
                    <w:t>устал</w:t>
                  </w:r>
                  <w:proofErr w:type="gramEnd"/>
                  <w:r w:rsidRPr="00516F19">
                    <w:br/>
                  </w:r>
                  <w:r w:rsidRPr="00516F19">
                    <w:br/>
                    <w:t>стало лучше / стало хуже</w:t>
                  </w:r>
                  <w:r w:rsidRPr="00516F19">
                    <w:br/>
                  </w:r>
                  <w:r w:rsidRPr="00516F19">
                    <w:br/>
                    <w:t>понятен / не понятен</w:t>
                  </w:r>
                  <w:r w:rsidRPr="00516F19">
                    <w:br/>
                  </w:r>
                  <w:r w:rsidRPr="00516F19">
                    <w:br/>
                    <w:t>полезен / бесполезен</w:t>
                  </w:r>
                  <w:r w:rsidRPr="00516F19">
                    <w:br/>
                  </w:r>
                  <w:r w:rsidRPr="00516F19">
                    <w:br/>
                    <w:t>интересен / скучен</w:t>
                  </w:r>
                  <w:r w:rsidRPr="00516F19">
                    <w:br/>
                  </w:r>
                  <w:r w:rsidRPr="00516F19">
                    <w:br/>
                    <w:t>легким / трудным</w:t>
                  </w:r>
                  <w:r w:rsidRPr="00516F19">
                    <w:br/>
                  </w:r>
                  <w:r w:rsidRPr="00516F19">
                    <w:br/>
                    <w:t>интересным / неинтересным</w:t>
                  </w:r>
                </w:p>
                <w:p w:rsidR="008C1888" w:rsidRDefault="008C1888" w:rsidP="00A53C2D"/>
                <w:p w:rsidR="008C1888" w:rsidRDefault="008C1888" w:rsidP="00A53C2D"/>
                <w:p w:rsidR="008C1888" w:rsidRDefault="008C1888" w:rsidP="00A53C2D"/>
                <w:p w:rsidR="008C1888" w:rsidRDefault="008C1888" w:rsidP="00A53C2D"/>
                <w:p w:rsidR="008C1888" w:rsidRDefault="008C1888" w:rsidP="00A53C2D"/>
                <w:p w:rsidR="008C1888" w:rsidRDefault="008C1888" w:rsidP="00A53C2D"/>
                <w:p w:rsidR="008C1888" w:rsidRDefault="008C1888" w:rsidP="00A53C2D"/>
                <w:p w:rsidR="008C1888" w:rsidRPr="00516F19" w:rsidRDefault="008C1888" w:rsidP="00A53C2D"/>
              </w:tc>
            </w:tr>
          </w:tbl>
          <w:p w:rsidR="00F90F34" w:rsidRPr="00F90F34" w:rsidRDefault="00F90F34" w:rsidP="00F90F34">
            <w:pPr>
              <w:spacing w:after="240"/>
            </w:pP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sz w:val="20"/>
                <w:szCs w:val="20"/>
              </w:rPr>
              <w:lastRenderedPageBreak/>
              <w:t>«</w:t>
            </w:r>
            <w:r w:rsidRPr="00042921">
              <w:rPr>
                <w:b/>
                <w:bCs/>
                <w:color w:val="666666"/>
                <w:sz w:val="20"/>
                <w:szCs w:val="20"/>
              </w:rPr>
              <w:t>^</w:t>
            </w:r>
            <w:r w:rsidRPr="00042921">
              <w:rPr>
                <w:b/>
                <w:bCs/>
                <w:sz w:val="20"/>
                <w:szCs w:val="20"/>
              </w:rPr>
              <w:t> Мои ответы».</w:t>
            </w:r>
          </w:p>
        </w:tc>
        <w:tc>
          <w:tcPr>
            <w:tcW w:w="4062" w:type="pct"/>
          </w:tcPr>
          <w:p w:rsidR="00042921" w:rsidRPr="00F90F34" w:rsidRDefault="00042921" w:rsidP="00042921">
            <w:pPr>
              <w:spacing w:after="240"/>
              <w:rPr>
                <w:iCs/>
              </w:rPr>
            </w:pPr>
            <w:r w:rsidRPr="00516F19">
              <w:t>На протяжении урока отмечать условно свои ответы:</w:t>
            </w:r>
            <w:r w:rsidRPr="00516F19">
              <w:br/>
            </w:r>
            <w:r w:rsidRPr="00516F19">
              <w:br/>
              <w:t>«V» - ответил по просьбе учителя, но ответ не правильный;</w:t>
            </w:r>
            <w:r w:rsidRPr="00516F19">
              <w:br/>
            </w:r>
            <w:r w:rsidRPr="00516F19">
              <w:br/>
              <w:t>«W» - ответил по просьбе учителя, ответ правильный;</w:t>
            </w:r>
            <w:r w:rsidRPr="00516F19">
              <w:br/>
            </w:r>
            <w:r w:rsidRPr="00516F19">
              <w:br/>
              <w:t>«</w:t>
            </w:r>
            <w:r>
              <w:t xml:space="preserve"> </w:t>
            </w:r>
            <w:r w:rsidRPr="00516F19">
              <w:t>| » - ответил по своей инициативе, но ответ не правильный;</w:t>
            </w:r>
            <w:r w:rsidRPr="00516F19">
              <w:br/>
            </w:r>
            <w:r w:rsidRPr="00516F19">
              <w:br/>
              <w:t>«+» - ответил по своей инициативе, ответ правильный;</w:t>
            </w:r>
            <w:r w:rsidRPr="00516F19">
              <w:br/>
            </w:r>
            <w:r w:rsidRPr="00516F19">
              <w:br/>
              <w:t>«0» - не ответил.</w:t>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sz w:val="20"/>
                <w:szCs w:val="20"/>
              </w:rPr>
            </w:pPr>
            <w:r>
              <w:rPr>
                <w:b/>
                <w:bCs/>
                <w:sz w:val="20"/>
                <w:szCs w:val="20"/>
              </w:rPr>
              <w:t>«Комплимент»</w:t>
            </w:r>
            <w:r w:rsidRPr="00042921">
              <w:rPr>
                <w:sz w:val="20"/>
                <w:szCs w:val="20"/>
              </w:rPr>
              <w:br/>
            </w:r>
          </w:p>
        </w:tc>
        <w:tc>
          <w:tcPr>
            <w:tcW w:w="4062" w:type="pct"/>
          </w:tcPr>
          <w:p w:rsidR="00042921" w:rsidRDefault="00042921" w:rsidP="00042921">
            <w:r w:rsidRPr="00516F19">
              <w:t xml:space="preserve">Комплимент-похвала, комплимент деловым качествам, комплимент в чувствах, в котором </w:t>
            </w:r>
          </w:p>
          <w:p w:rsidR="00042921" w:rsidRDefault="00042921" w:rsidP="00042921">
            <w:r w:rsidRPr="00516F19">
              <w:t>учащиеся оценивают вклад друг друга в урок и благодарят друг друга и учителя за проведенный урок.</w:t>
            </w:r>
          </w:p>
          <w:p w:rsidR="00042921" w:rsidRDefault="00042921" w:rsidP="00042921">
            <w:r w:rsidRPr="00516F19">
              <w:t xml:space="preserve"> Такой вариант окончания урока дает возможность удовлетворения потребности в признании </w:t>
            </w:r>
          </w:p>
          <w:p w:rsidR="00042921" w:rsidRPr="00516F19" w:rsidRDefault="00042921" w:rsidP="00042921">
            <w:pPr>
              <w:spacing w:after="240"/>
            </w:pPr>
            <w:r w:rsidRPr="00516F19">
              <w:t>личностной значимости каждого.</w:t>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b/>
                <w:bCs/>
                <w:sz w:val="20"/>
                <w:szCs w:val="20"/>
              </w:rPr>
              <w:t>«Три лица»</w:t>
            </w:r>
          </w:p>
        </w:tc>
        <w:tc>
          <w:tcPr>
            <w:tcW w:w="4062" w:type="pct"/>
          </w:tcPr>
          <w:p w:rsidR="00042921" w:rsidRPr="00516F19" w:rsidRDefault="00042921" w:rsidP="00042921">
            <w:r w:rsidRPr="00516F19">
              <w:t>Учитель показывает учащимся карточки с изображением трех лиц: веселого, нейтрального и грустного.</w:t>
            </w:r>
            <w:r w:rsidRPr="00516F19">
              <w:br/>
              <w:t>Учащимся предлагается выбрать рисунок, который соответствует их настроению.</w:t>
            </w:r>
            <w:r w:rsidRPr="00516F19">
              <w:br/>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b/>
                <w:bCs/>
                <w:sz w:val="20"/>
                <w:szCs w:val="20"/>
              </w:rPr>
              <w:t>«Цветные карточки»</w:t>
            </w:r>
          </w:p>
        </w:tc>
        <w:tc>
          <w:tcPr>
            <w:tcW w:w="4062" w:type="pct"/>
          </w:tcPr>
          <w:p w:rsidR="00042921" w:rsidRDefault="00042921" w:rsidP="00042921">
            <w:r w:rsidRPr="00516F19">
              <w:t xml:space="preserve">У учащихся две карточки: синяя и красная. Они показывают карточку в соответствии </w:t>
            </w:r>
            <w:proofErr w:type="gramStart"/>
            <w:r w:rsidRPr="00516F19">
              <w:t>с</w:t>
            </w:r>
            <w:proofErr w:type="gramEnd"/>
            <w:r w:rsidRPr="00516F19">
              <w:t xml:space="preserve"> </w:t>
            </w:r>
            <w:proofErr w:type="gramStart"/>
            <w:r w:rsidRPr="00516F19">
              <w:t>их</w:t>
            </w:r>
            <w:proofErr w:type="gramEnd"/>
            <w:r w:rsidRPr="00516F19">
              <w:t xml:space="preserve"> </w:t>
            </w:r>
          </w:p>
          <w:p w:rsidR="00042921" w:rsidRDefault="00042921" w:rsidP="00042921">
            <w:r w:rsidRPr="00516F19">
              <w:t xml:space="preserve">настроением в начале и в конце урока. В данном случае мы можем проследить, как меняется </w:t>
            </w:r>
          </w:p>
          <w:p w:rsidR="00042921" w:rsidRPr="00516F19" w:rsidRDefault="00042921" w:rsidP="00042921">
            <w:r w:rsidRPr="00516F19">
              <w:t>эмоциональное состояние ученика в процессе занятия.</w:t>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b/>
                <w:bCs/>
                <w:sz w:val="20"/>
                <w:szCs w:val="20"/>
              </w:rPr>
              <w:t>«Пейзаж»</w:t>
            </w:r>
            <w:r w:rsidRPr="00042921">
              <w:rPr>
                <w:sz w:val="20"/>
                <w:szCs w:val="20"/>
              </w:rPr>
              <w:t> </w:t>
            </w:r>
          </w:p>
        </w:tc>
        <w:tc>
          <w:tcPr>
            <w:tcW w:w="4062" w:type="pct"/>
          </w:tcPr>
          <w:p w:rsidR="00042921" w:rsidRDefault="00042921" w:rsidP="00042921">
            <w:r w:rsidRPr="00516F19">
              <w:t xml:space="preserve">Учащимся предлагаются две картины с изображением пейзажа. Одна картина </w:t>
            </w:r>
          </w:p>
          <w:p w:rsidR="00042921" w:rsidRDefault="00042921" w:rsidP="00042921">
            <w:proofErr w:type="gramStart"/>
            <w:r w:rsidRPr="00516F19">
              <w:t>проникнута</w:t>
            </w:r>
            <w:proofErr w:type="gramEnd"/>
            <w:r w:rsidRPr="00516F19">
              <w:t xml:space="preserve"> грустным, печальным настроением, другая - радостным, веселым.</w:t>
            </w:r>
          </w:p>
          <w:p w:rsidR="00042921" w:rsidRPr="00516F19" w:rsidRDefault="00042921" w:rsidP="00042921">
            <w:r w:rsidRPr="00516F19">
              <w:t xml:space="preserve"> Ученики выбирают ту картину, которая соответствует их настроению.</w:t>
            </w:r>
            <w:r w:rsidRPr="00516F19">
              <w:br/>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jc w:val="center"/>
              <w:rPr>
                <w:b/>
                <w:bCs/>
                <w:sz w:val="20"/>
                <w:szCs w:val="20"/>
              </w:rPr>
            </w:pPr>
            <w:r w:rsidRPr="00042921">
              <w:rPr>
                <w:b/>
                <w:bCs/>
                <w:sz w:val="20"/>
                <w:szCs w:val="20"/>
              </w:rPr>
              <w:t>Приём «Что, если…?»</w:t>
            </w:r>
            <w:r w:rsidRPr="00042921">
              <w:rPr>
                <w:sz w:val="20"/>
                <w:szCs w:val="20"/>
              </w:rPr>
              <w:br/>
            </w:r>
          </w:p>
        </w:tc>
        <w:tc>
          <w:tcPr>
            <w:tcW w:w="4062" w:type="pct"/>
          </w:tcPr>
          <w:p w:rsidR="00042921" w:rsidRDefault="00042921" w:rsidP="00042921">
            <w:r w:rsidRPr="00516F19">
              <w:t xml:space="preserve">Приём «Что, если…?» предполагает включение на этапе рефлексии вопросов, которые начинаются </w:t>
            </w:r>
          </w:p>
          <w:p w:rsidR="00042921" w:rsidRDefault="00042921" w:rsidP="00042921">
            <w:r w:rsidRPr="00516F19">
              <w:t>со слов: «Что, если…?» Данные вопросы позволяют учащимся по-новому, с другой стороны посмотреть</w:t>
            </w:r>
          </w:p>
          <w:p w:rsidR="00042921" w:rsidRDefault="00042921" w:rsidP="00042921">
            <w:r w:rsidRPr="00516F19">
              <w:t xml:space="preserve"> на проблему, выдвинуть свои предположения, свои гипотезы развития событий, расширяя тем самым </w:t>
            </w:r>
          </w:p>
          <w:p w:rsidR="00042921" w:rsidRDefault="00042921" w:rsidP="00042921">
            <w:r w:rsidRPr="00516F19">
              <w:t>опыт спонтанного общения, способствуя развитию гипотетического мышления учащихся.</w:t>
            </w:r>
          </w:p>
          <w:p w:rsidR="00042921" w:rsidRDefault="00042921" w:rsidP="00042921">
            <w:r w:rsidRPr="00516F19">
              <w:t xml:space="preserve">(Что, если бы Вася не познакомился с </w:t>
            </w:r>
            <w:proofErr w:type="spellStart"/>
            <w:r w:rsidRPr="00516F19">
              <w:t>Валеком</w:t>
            </w:r>
            <w:proofErr w:type="spellEnd"/>
            <w:r w:rsidRPr="00516F19">
              <w:t xml:space="preserve"> и Марусей</w:t>
            </w:r>
            <w:proofErr w:type="gramStart"/>
            <w:r w:rsidRPr="00516F19">
              <w:t>?(</w:t>
            </w:r>
            <w:proofErr w:type="gramEnd"/>
            <w:r w:rsidRPr="00516F19">
              <w:t xml:space="preserve">Владимир </w:t>
            </w:r>
            <w:proofErr w:type="spellStart"/>
            <w:r w:rsidRPr="00516F19">
              <w:t>Галактионович</w:t>
            </w:r>
            <w:proofErr w:type="spellEnd"/>
            <w:r w:rsidRPr="00516F19">
              <w:t xml:space="preserve"> Короленко </w:t>
            </w:r>
          </w:p>
          <w:p w:rsidR="00042921" w:rsidRPr="00516F19" w:rsidRDefault="00042921" w:rsidP="00042921">
            <w:proofErr w:type="gramStart"/>
            <w:r w:rsidRPr="00516F19">
              <w:t>«В дурном обществе»).</w:t>
            </w:r>
            <w:proofErr w:type="gramEnd"/>
          </w:p>
        </w:tc>
      </w:tr>
      <w:tr w:rsidR="00042921" w:rsidRPr="0059128D" w:rsidTr="00F90F34">
        <w:tc>
          <w:tcPr>
            <w:tcW w:w="938" w:type="pct"/>
          </w:tcPr>
          <w:p w:rsidR="00042921" w:rsidRPr="00042921" w:rsidRDefault="00042921" w:rsidP="00042921">
            <w:pPr>
              <w:pStyle w:val="a4"/>
              <w:spacing w:before="0" w:beforeAutospacing="0" w:after="0" w:afterAutospacing="0"/>
              <w:ind w:firstLine="180"/>
              <w:rPr>
                <w:b/>
                <w:bCs/>
                <w:sz w:val="20"/>
                <w:szCs w:val="20"/>
              </w:rPr>
            </w:pPr>
            <w:r w:rsidRPr="00042921">
              <w:rPr>
                <w:b/>
                <w:bCs/>
                <w:sz w:val="20"/>
                <w:szCs w:val="20"/>
              </w:rPr>
              <w:t>Подбор афоризма пословицы, стихотворения к уроку.</w:t>
            </w:r>
            <w:r w:rsidRPr="00042921">
              <w:rPr>
                <w:sz w:val="20"/>
                <w:szCs w:val="20"/>
              </w:rPr>
              <w:br/>
            </w:r>
          </w:p>
        </w:tc>
        <w:tc>
          <w:tcPr>
            <w:tcW w:w="4062" w:type="pct"/>
          </w:tcPr>
          <w:p w:rsidR="00042921" w:rsidRDefault="00042921" w:rsidP="00042921"/>
          <w:p w:rsidR="008C1888" w:rsidRDefault="008C1888" w:rsidP="00042921"/>
          <w:p w:rsidR="008C1888" w:rsidRDefault="008C1888" w:rsidP="00042921"/>
          <w:p w:rsidR="008C1888" w:rsidRDefault="008C1888" w:rsidP="00042921"/>
          <w:p w:rsidR="008C1888" w:rsidRPr="00516F19" w:rsidRDefault="008C1888" w:rsidP="00042921"/>
        </w:tc>
      </w:tr>
      <w:tr w:rsidR="00042921" w:rsidRPr="0059128D" w:rsidTr="00F90F34">
        <w:tc>
          <w:tcPr>
            <w:tcW w:w="938" w:type="pct"/>
          </w:tcPr>
          <w:p w:rsidR="00042921" w:rsidRPr="00042921" w:rsidRDefault="00042921" w:rsidP="00042921">
            <w:pPr>
              <w:pStyle w:val="a4"/>
              <w:spacing w:before="0" w:beforeAutospacing="0" w:after="0" w:afterAutospacing="0"/>
              <w:ind w:firstLine="180"/>
              <w:rPr>
                <w:b/>
                <w:bCs/>
                <w:sz w:val="20"/>
                <w:szCs w:val="20"/>
              </w:rPr>
            </w:pPr>
            <w:r w:rsidRPr="00042921">
              <w:rPr>
                <w:b/>
                <w:bCs/>
                <w:sz w:val="20"/>
                <w:szCs w:val="20"/>
              </w:rPr>
              <w:lastRenderedPageBreak/>
              <w:t>Оценка «приращения» знаний и достижения целей</w:t>
            </w:r>
            <w:r w:rsidRPr="00042921">
              <w:rPr>
                <w:sz w:val="20"/>
                <w:szCs w:val="20"/>
              </w:rPr>
              <w:t> </w:t>
            </w:r>
          </w:p>
        </w:tc>
        <w:tc>
          <w:tcPr>
            <w:tcW w:w="4062" w:type="pct"/>
          </w:tcPr>
          <w:p w:rsidR="00042921" w:rsidRPr="00516F19" w:rsidRDefault="00042921" w:rsidP="00042921">
            <w:r w:rsidRPr="00516F19">
              <w:t>(высказывания Я не знал… - Теперь я знаю…).</w:t>
            </w:r>
          </w:p>
        </w:tc>
      </w:tr>
      <w:tr w:rsidR="00042921" w:rsidRPr="0059128D" w:rsidTr="00F90F34">
        <w:tc>
          <w:tcPr>
            <w:tcW w:w="938" w:type="pct"/>
          </w:tcPr>
          <w:p w:rsidR="00042921" w:rsidRPr="00042921" w:rsidRDefault="00042921" w:rsidP="00042921">
            <w:pPr>
              <w:pStyle w:val="a4"/>
              <w:spacing w:before="0" w:beforeAutospacing="0" w:after="0" w:afterAutospacing="0"/>
              <w:ind w:firstLine="180"/>
              <w:rPr>
                <w:b/>
                <w:bCs/>
                <w:sz w:val="20"/>
                <w:szCs w:val="20"/>
              </w:rPr>
            </w:pPr>
            <w:r>
              <w:rPr>
                <w:b/>
                <w:bCs/>
                <w:sz w:val="20"/>
                <w:szCs w:val="20"/>
              </w:rPr>
              <w:t>«Гвоздь»</w:t>
            </w:r>
          </w:p>
        </w:tc>
        <w:tc>
          <w:tcPr>
            <w:tcW w:w="4062" w:type="pct"/>
          </w:tcPr>
          <w:p w:rsidR="00042921" w:rsidRDefault="00042921" w:rsidP="00042921">
            <w:r w:rsidRPr="00516F19">
              <w:t xml:space="preserve">Решение проблемы на уроке можно оформить в виде графического организатора, </w:t>
            </w:r>
          </w:p>
          <w:p w:rsidR="00042921" w:rsidRDefault="00042921" w:rsidP="00042921">
            <w:r w:rsidRPr="00516F19">
              <w:t>например «</w:t>
            </w:r>
            <w:r w:rsidRPr="00516F19">
              <w:rPr>
                <w:b/>
                <w:bCs/>
              </w:rPr>
              <w:t>грабли»</w:t>
            </w:r>
            <w:r w:rsidRPr="00516F19">
              <w:t> или </w:t>
            </w:r>
            <w:r w:rsidRPr="00516F19">
              <w:rPr>
                <w:b/>
                <w:bCs/>
              </w:rPr>
              <w:t>«гроздь».</w:t>
            </w:r>
            <w:r w:rsidRPr="00516F19">
              <w:t> Они приемлемы на стадии рефлексии, когда учащиеся</w:t>
            </w:r>
          </w:p>
          <w:p w:rsidR="00042921" w:rsidRDefault="00042921" w:rsidP="00042921">
            <w:r w:rsidRPr="00516F19">
              <w:t xml:space="preserve"> ещё раз пересматривают, осмысливают то, что узнали, расширяют сферу своих знаний,</w:t>
            </w:r>
          </w:p>
          <w:p w:rsidR="00042921" w:rsidRPr="00516F19" w:rsidRDefault="00042921" w:rsidP="00042921">
            <w:r w:rsidRPr="00516F19">
              <w:t xml:space="preserve"> выдвигают новые идеи.</w:t>
            </w:r>
            <w:r w:rsidRPr="00516F19">
              <w:br/>
            </w:r>
          </w:p>
        </w:tc>
      </w:tr>
      <w:tr w:rsidR="00042921" w:rsidRPr="0059128D" w:rsidTr="00F90F34">
        <w:tc>
          <w:tcPr>
            <w:tcW w:w="938" w:type="pct"/>
          </w:tcPr>
          <w:p w:rsidR="00042921" w:rsidRDefault="00042921" w:rsidP="00042921">
            <w:pPr>
              <w:pStyle w:val="a4"/>
              <w:spacing w:before="0" w:beforeAutospacing="0" w:after="0" w:afterAutospacing="0"/>
              <w:ind w:firstLine="180"/>
              <w:rPr>
                <w:b/>
                <w:bCs/>
                <w:sz w:val="20"/>
                <w:szCs w:val="20"/>
              </w:rPr>
            </w:pPr>
            <w:r>
              <w:rPr>
                <w:b/>
                <w:bCs/>
                <w:sz w:val="20"/>
                <w:szCs w:val="20"/>
              </w:rPr>
              <w:t>Схема-паутина</w:t>
            </w:r>
          </w:p>
        </w:tc>
        <w:tc>
          <w:tcPr>
            <w:tcW w:w="4062" w:type="pct"/>
          </w:tcPr>
          <w:p w:rsidR="00042921" w:rsidRDefault="00042921" w:rsidP="00042921">
            <w:r w:rsidRPr="00516F19">
              <w:t>Итог совместной работы в группе можно выполнить в виде </w:t>
            </w:r>
            <w:r w:rsidRPr="00516F19">
              <w:rPr>
                <w:b/>
                <w:bCs/>
              </w:rPr>
              <w:t>схемы-паутины.</w:t>
            </w:r>
            <w:r w:rsidRPr="00516F19">
              <w:br/>
            </w:r>
            <w:r w:rsidRPr="00516F19">
              <w:br/>
              <w:t>Что нового ты узнал на уроке? </w:t>
            </w:r>
            <w:r w:rsidRPr="00516F19">
              <w:br/>
            </w:r>
            <w:r w:rsidRPr="00516F19">
              <w:br/>
              <w:t>Какие уже имеющиеся у тебя знания понадобились в решении задачи (или на уроке)? </w:t>
            </w:r>
            <w:r w:rsidRPr="00516F19">
              <w:br/>
            </w:r>
            <w:r w:rsidRPr="00516F19">
              <w:br/>
              <w:t>Кто и как тебе помога</w:t>
            </w:r>
            <w:proofErr w:type="gramStart"/>
            <w:r w:rsidRPr="00516F19">
              <w:t>л(</w:t>
            </w:r>
            <w:proofErr w:type="gramEnd"/>
            <w:r w:rsidRPr="00516F19">
              <w:t>и) на уроке при решении задач? </w:t>
            </w:r>
            <w:r w:rsidRPr="00516F19">
              <w:br/>
            </w:r>
            <w:r w:rsidRPr="00516F19">
              <w:br/>
              <w:t>Какие знания, полученные на уроке, понадобятся тебе в будущем? </w:t>
            </w:r>
            <w:r w:rsidRPr="00516F19">
              <w:br/>
            </w:r>
            <w:r w:rsidRPr="00516F19">
              <w:br/>
              <w:t>Где ты применишь полученные знания?</w:t>
            </w:r>
            <w:r w:rsidRPr="00516F19">
              <w:br/>
            </w:r>
            <w:r w:rsidRPr="00516F19">
              <w:br/>
              <w:t>В какой момент урока ты чувствовал себя особенно успешным? </w:t>
            </w:r>
            <w:r w:rsidRPr="00516F19">
              <w:br/>
            </w:r>
            <w:r w:rsidRPr="00516F19">
              <w:br/>
              <w:t>Благодаря каким инструментам ты нашел решение? </w:t>
            </w:r>
            <w:r w:rsidRPr="00516F19">
              <w:br/>
            </w:r>
            <w:r w:rsidRPr="00516F19">
              <w:br/>
            </w:r>
            <w:proofErr w:type="gramStart"/>
            <w:r w:rsidRPr="00516F19">
              <w:t>Какие способы и приемы работы ты использовал на уроке (составлял таблицу, рисовал схему,</w:t>
            </w:r>
            <w:proofErr w:type="gramEnd"/>
          </w:p>
          <w:p w:rsidR="00042921" w:rsidRPr="00516F19" w:rsidRDefault="00042921" w:rsidP="00042921">
            <w:r w:rsidRPr="00516F19">
              <w:t xml:space="preserve"> составлял тезисы и т.д.)? </w:t>
            </w:r>
            <w:r w:rsidRPr="00516F19">
              <w:br/>
            </w:r>
            <w:r w:rsidRPr="00516F19">
              <w:br/>
              <w:t>С кем тебе было интереснее всего работать в паре/группе? Почему?</w:t>
            </w:r>
            <w:r w:rsidRPr="00516F19">
              <w:br/>
            </w:r>
            <w:r w:rsidRPr="00516F19">
              <w:br/>
              <w:t>За что бы ты себя похвалил на уроке?</w:t>
            </w:r>
            <w:r w:rsidRPr="00516F19">
              <w:br/>
            </w:r>
            <w:r w:rsidRPr="00516F19">
              <w:br/>
              <w:t>Что изменил бы в своих действиях на уроке?</w:t>
            </w:r>
            <w:r w:rsidRPr="00516F19">
              <w:br/>
            </w:r>
            <w:r w:rsidRPr="00516F19">
              <w:br/>
              <w:t>Что бы ты изменил на уроке в последующем?</w:t>
            </w:r>
            <w:r w:rsidRPr="00516F19">
              <w:br/>
            </w:r>
            <w:r w:rsidRPr="00516F19">
              <w:br/>
              <w:t>Что тебе понравилось на уроке больше всего?</w:t>
            </w:r>
            <w:r w:rsidRPr="00516F19">
              <w:br/>
            </w:r>
            <w:r w:rsidRPr="00516F19">
              <w:br/>
              <w:t>И т.д.</w:t>
            </w:r>
            <w:r w:rsidRPr="00516F19">
              <w:br/>
            </w:r>
            <w:r w:rsidRPr="00516F19">
              <w:br/>
            </w:r>
            <w:r>
              <w:rPr>
                <w:noProof/>
              </w:rPr>
              <w:lastRenderedPageBreak/>
              <w:drawing>
                <wp:inline distT="0" distB="0" distL="0" distR="0">
                  <wp:extent cx="4542473" cy="2769080"/>
                  <wp:effectExtent l="0" t="0" r="0" b="0"/>
                  <wp:docPr id="2" name="Рисунок 1" descr="http://lib.podelise.ru/tw_files2/urls_6/6/d-5591/5591_html_1f060d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podelise.ru/tw_files2/urls_6/6/d-5591/5591_html_1f060dba.jpg"/>
                          <pic:cNvPicPr>
                            <a:picLocks noChangeAspect="1" noChangeArrowheads="1"/>
                          </pic:cNvPicPr>
                        </pic:nvPicPr>
                        <pic:blipFill>
                          <a:blip r:embed="rId7" cstate="print"/>
                          <a:srcRect/>
                          <a:stretch>
                            <a:fillRect/>
                          </a:stretch>
                        </pic:blipFill>
                        <pic:spPr bwMode="auto">
                          <a:xfrm>
                            <a:off x="0" y="0"/>
                            <a:ext cx="4542872" cy="2769323"/>
                          </a:xfrm>
                          <a:prstGeom prst="rect">
                            <a:avLst/>
                          </a:prstGeom>
                          <a:noFill/>
                          <a:ln w="9525">
                            <a:noFill/>
                            <a:miter lim="800000"/>
                            <a:headEnd/>
                            <a:tailEnd/>
                          </a:ln>
                        </pic:spPr>
                      </pic:pic>
                    </a:graphicData>
                  </a:graphic>
                </wp:inline>
              </w:drawing>
            </w:r>
            <w:r w:rsidRPr="00516F19">
              <w:br/>
            </w:r>
          </w:p>
        </w:tc>
      </w:tr>
      <w:tr w:rsidR="00042921" w:rsidRPr="0059128D" w:rsidTr="00F90F34">
        <w:tc>
          <w:tcPr>
            <w:tcW w:w="938" w:type="pct"/>
          </w:tcPr>
          <w:p w:rsidR="00042921" w:rsidRPr="00042921" w:rsidRDefault="00042921" w:rsidP="00042921">
            <w:pPr>
              <w:rPr>
                <w:sz w:val="20"/>
                <w:szCs w:val="20"/>
              </w:rPr>
            </w:pPr>
          </w:p>
          <w:p w:rsidR="00042921" w:rsidRDefault="00042921" w:rsidP="00042921">
            <w:pPr>
              <w:pStyle w:val="a4"/>
              <w:spacing w:before="0" w:beforeAutospacing="0" w:after="0" w:afterAutospacing="0"/>
              <w:ind w:firstLine="180"/>
              <w:rPr>
                <w:b/>
                <w:bCs/>
                <w:sz w:val="20"/>
                <w:szCs w:val="20"/>
              </w:rPr>
            </w:pPr>
            <w:r w:rsidRPr="00042921">
              <w:rPr>
                <w:sz w:val="20"/>
                <w:szCs w:val="20"/>
              </w:rPr>
              <w:br/>
            </w:r>
            <w:r w:rsidRPr="00042921">
              <w:rPr>
                <w:b/>
                <w:bCs/>
                <w:sz w:val="20"/>
                <w:szCs w:val="20"/>
              </w:rPr>
              <w:t>Аргументированные ответы на один из вопросов:</w:t>
            </w:r>
          </w:p>
        </w:tc>
        <w:tc>
          <w:tcPr>
            <w:tcW w:w="4062" w:type="pct"/>
          </w:tcPr>
          <w:p w:rsidR="00A53C2D" w:rsidRDefault="00042921" w:rsidP="00042921">
            <w:r w:rsidRPr="00516F19">
              <w:t xml:space="preserve">1. Что вы </w:t>
            </w:r>
            <w:proofErr w:type="gramStart"/>
            <w:r w:rsidRPr="00516F19">
              <w:t>ожидали от урока и что получилось</w:t>
            </w:r>
            <w:proofErr w:type="gramEnd"/>
            <w:r w:rsidRPr="00516F19">
              <w:t>?</w:t>
            </w:r>
            <w:r w:rsidRPr="00516F19">
              <w:br/>
            </w:r>
            <w:r w:rsidRPr="00516F19">
              <w:br/>
              <w:t>2. Какие этапы урока вы считаете наиболее удачными и почему?</w:t>
            </w:r>
            <w:r w:rsidRPr="00516F19">
              <w:br/>
            </w:r>
            <w:r w:rsidRPr="00516F19">
              <w:br/>
              <w:t>3. Какие события (действия, мнения и т.п.) вызвали наиболее яркие ощущения?</w:t>
            </w:r>
            <w:r w:rsidRPr="00516F19">
              <w:br/>
              <w:t>4. Была ли польза от такого рода работы?</w:t>
            </w:r>
            <w:r w:rsidRPr="00516F19">
              <w:br/>
              <w:t>5. В чем вы видите собственное приращение?</w:t>
            </w:r>
            <w:r w:rsidRPr="00516F19">
              <w:br/>
              <w:t xml:space="preserve">6. Что вам более всего удалось во время урока, какие виды деятельности были выполнены </w:t>
            </w:r>
            <w:r>
              <w:t xml:space="preserve"> </w:t>
            </w:r>
            <w:r w:rsidRPr="00516F19">
              <w:t>наиболее успешно? Назовите наиболее эффективные из них.</w:t>
            </w:r>
          </w:p>
          <w:p w:rsidR="00042921" w:rsidRDefault="00042921" w:rsidP="00042921">
            <w:r w:rsidRPr="00516F19">
              <w:br/>
              <w:t xml:space="preserve">7. Перечислите в порядке убывания основные проблемы и трудности, которые вы испытывали во время </w:t>
            </w:r>
            <w:r>
              <w:t xml:space="preserve"> </w:t>
            </w:r>
            <w:r w:rsidRPr="00516F19">
              <w:t>урока. Какими способами вы их преодолевали?</w:t>
            </w:r>
            <w:r>
              <w:t xml:space="preserve"> </w:t>
            </w:r>
          </w:p>
          <w:p w:rsidR="00042921" w:rsidRDefault="00042921" w:rsidP="00042921">
            <w:r w:rsidRPr="00516F19">
              <w:br/>
              <w:t xml:space="preserve">8. Что мы делали нерационально? Назовите одно действие, которое можно добавить, чтобы завтра </w:t>
            </w:r>
            <w:r>
              <w:t xml:space="preserve">  </w:t>
            </w:r>
            <w:r w:rsidRPr="00516F19">
              <w:t>сделать нашу работу на уроке более успешной.</w:t>
            </w:r>
          </w:p>
          <w:p w:rsidR="00042921" w:rsidRPr="00516F19" w:rsidRDefault="00042921" w:rsidP="00042921">
            <w:r w:rsidRPr="00516F19">
              <w:br/>
              <w:t xml:space="preserve">9. На основании каких критериев можно оценить нашу </w:t>
            </w:r>
            <w:proofErr w:type="gramStart"/>
            <w:r w:rsidRPr="00516F19">
              <w:t>деятельность</w:t>
            </w:r>
            <w:proofErr w:type="gramEnd"/>
            <w:r w:rsidRPr="00516F19">
              <w:t>?</w:t>
            </w:r>
            <w:r w:rsidRPr="00516F19">
              <w:br/>
            </w:r>
            <w:r w:rsidRPr="00516F19">
              <w:br/>
              <w:t>10.</w:t>
            </w:r>
            <w:proofErr w:type="gramStart"/>
            <w:r w:rsidRPr="00516F19">
              <w:t>Какой</w:t>
            </w:r>
            <w:proofErr w:type="gramEnd"/>
            <w:r w:rsidRPr="00516F19">
              <w:t xml:space="preserve"> этап урока вы бы опустили, вычеркнули? Почему?</w:t>
            </w:r>
            <w:r w:rsidRPr="00516F19">
              <w:br/>
            </w:r>
          </w:p>
        </w:tc>
      </w:tr>
      <w:tr w:rsidR="00A53C2D" w:rsidRPr="0059128D" w:rsidTr="00F90F34">
        <w:tc>
          <w:tcPr>
            <w:tcW w:w="938" w:type="pct"/>
          </w:tcPr>
          <w:p w:rsidR="00A53C2D" w:rsidRPr="00A53C2D" w:rsidRDefault="00A53C2D" w:rsidP="00042921">
            <w:pPr>
              <w:rPr>
                <w:sz w:val="20"/>
                <w:szCs w:val="20"/>
              </w:rPr>
            </w:pPr>
            <w:r w:rsidRPr="00A53C2D">
              <w:rPr>
                <w:b/>
                <w:bCs/>
                <w:sz w:val="20"/>
                <w:szCs w:val="20"/>
              </w:rPr>
              <w:t>Резюме, эссе, мини-сочинения</w:t>
            </w:r>
          </w:p>
        </w:tc>
        <w:tc>
          <w:tcPr>
            <w:tcW w:w="4062" w:type="pct"/>
          </w:tcPr>
          <w:p w:rsidR="00A53C2D" w:rsidRDefault="00A53C2D" w:rsidP="00042921"/>
          <w:p w:rsidR="00A53C2D" w:rsidRDefault="00A53C2D" w:rsidP="00042921"/>
          <w:p w:rsidR="00A53C2D" w:rsidRPr="00516F19" w:rsidRDefault="00A53C2D" w:rsidP="00042921"/>
        </w:tc>
      </w:tr>
      <w:tr w:rsidR="00A53C2D" w:rsidRPr="0059128D" w:rsidTr="00F90F34">
        <w:tc>
          <w:tcPr>
            <w:tcW w:w="938" w:type="pct"/>
          </w:tcPr>
          <w:p w:rsidR="00A53C2D" w:rsidRPr="00A53C2D" w:rsidRDefault="00A53C2D" w:rsidP="00A53C2D">
            <w:pPr>
              <w:rPr>
                <w:b/>
                <w:bCs/>
                <w:sz w:val="20"/>
                <w:szCs w:val="20"/>
              </w:rPr>
            </w:pPr>
            <w:r w:rsidRPr="00A53C2D">
              <w:rPr>
                <w:b/>
                <w:bCs/>
                <w:sz w:val="20"/>
                <w:szCs w:val="20"/>
              </w:rPr>
              <w:t>«Три М»</w:t>
            </w:r>
          </w:p>
        </w:tc>
        <w:tc>
          <w:tcPr>
            <w:tcW w:w="4062" w:type="pct"/>
          </w:tcPr>
          <w:p w:rsidR="00A53C2D" w:rsidRDefault="00A53C2D" w:rsidP="00A53C2D">
            <w:r w:rsidRPr="00516F19">
              <w:t xml:space="preserve">Учащимся предлагается назвать три момента, которые у них получились хорошо в процессе урока, </w:t>
            </w:r>
          </w:p>
          <w:p w:rsidR="00A53C2D" w:rsidRDefault="00A53C2D" w:rsidP="00A53C2D">
            <w:r w:rsidRPr="00516F19">
              <w:t>и предложить одно действие, которое улучшит их работу на следующем уроке.</w:t>
            </w:r>
            <w:r w:rsidRPr="00516F19">
              <w:br/>
            </w:r>
          </w:p>
          <w:p w:rsidR="008C1888" w:rsidRDefault="008C1888" w:rsidP="00A53C2D"/>
          <w:p w:rsidR="008C1888" w:rsidRDefault="008C1888" w:rsidP="00A53C2D"/>
          <w:p w:rsidR="008C1888" w:rsidRDefault="008C1888" w:rsidP="00A53C2D"/>
          <w:p w:rsidR="008C1888" w:rsidRPr="00516F19" w:rsidRDefault="008C1888" w:rsidP="00A53C2D"/>
        </w:tc>
      </w:tr>
      <w:tr w:rsidR="00A53C2D" w:rsidRPr="0059128D" w:rsidTr="00F90F34">
        <w:tc>
          <w:tcPr>
            <w:tcW w:w="938" w:type="pct"/>
          </w:tcPr>
          <w:p w:rsidR="00A53C2D" w:rsidRPr="00516F19" w:rsidRDefault="00A53C2D" w:rsidP="00042921">
            <w:pPr>
              <w:rPr>
                <w:b/>
                <w:bCs/>
              </w:rPr>
            </w:pPr>
            <w:r>
              <w:rPr>
                <w:b/>
                <w:bCs/>
              </w:rPr>
              <w:lastRenderedPageBreak/>
              <w:t>«График»</w:t>
            </w:r>
          </w:p>
        </w:tc>
        <w:tc>
          <w:tcPr>
            <w:tcW w:w="4062" w:type="pct"/>
          </w:tcPr>
          <w:p w:rsidR="00A53C2D" w:rsidRPr="00516F19" w:rsidRDefault="00A53C2D" w:rsidP="00A53C2D">
            <w:r w:rsidRPr="00516F19">
              <w:t>Учащимся предлагается начертить в течение урока график</w:t>
            </w:r>
            <w:r w:rsidRPr="00516F19">
              <w:br/>
            </w:r>
            <w:proofErr w:type="gramStart"/>
            <w:r w:rsidRPr="00516F19">
              <w:br/>
              <w:t>-</w:t>
            </w:r>
            <w:proofErr w:type="gramEnd"/>
            <w:r w:rsidRPr="00516F19">
              <w:t>изменения их интереса;</w:t>
            </w:r>
            <w:r w:rsidRPr="00516F19">
              <w:br/>
            </w:r>
            <w:r w:rsidRPr="00516F19">
              <w:br/>
              <w:t>-уровня познания,</w:t>
            </w:r>
            <w:r w:rsidRPr="00516F19">
              <w:br/>
            </w:r>
            <w:r w:rsidRPr="00516F19">
              <w:br/>
              <w:t>- личной активности.</w:t>
            </w:r>
          </w:p>
        </w:tc>
      </w:tr>
      <w:tr w:rsidR="00A53C2D" w:rsidRPr="0059128D" w:rsidTr="00F90F34">
        <w:tc>
          <w:tcPr>
            <w:tcW w:w="938" w:type="pct"/>
          </w:tcPr>
          <w:p w:rsidR="00A53C2D" w:rsidRPr="00A53C2D" w:rsidRDefault="00A53C2D" w:rsidP="00042921">
            <w:pPr>
              <w:rPr>
                <w:b/>
                <w:bCs/>
                <w:sz w:val="20"/>
                <w:szCs w:val="20"/>
              </w:rPr>
            </w:pPr>
            <w:r w:rsidRPr="00A53C2D">
              <w:rPr>
                <w:b/>
                <w:bCs/>
                <w:sz w:val="20"/>
                <w:szCs w:val="20"/>
              </w:rPr>
              <w:t>«Дерево моего успеха».</w:t>
            </w:r>
          </w:p>
        </w:tc>
        <w:tc>
          <w:tcPr>
            <w:tcW w:w="4062" w:type="pct"/>
          </w:tcPr>
          <w:p w:rsidR="00A53C2D" w:rsidRDefault="00A53C2D" w:rsidP="00A53C2D">
            <w:r w:rsidRPr="00516F19">
              <w:t>Предлагается на индивидуальном дереве успеха с помощью условных знаков показать, насколько</w:t>
            </w:r>
          </w:p>
          <w:p w:rsidR="00A53C2D" w:rsidRPr="00516F19" w:rsidRDefault="00A53C2D" w:rsidP="00A53C2D">
            <w:r w:rsidRPr="00516F19">
              <w:t xml:space="preserve"> оказался доступным и усвоенным тот или иной фрагмент темы</w:t>
            </w:r>
          </w:p>
        </w:tc>
      </w:tr>
      <w:tr w:rsidR="00A53C2D" w:rsidRPr="0059128D" w:rsidTr="00F90F34">
        <w:tc>
          <w:tcPr>
            <w:tcW w:w="938" w:type="pct"/>
          </w:tcPr>
          <w:p w:rsidR="00A53C2D" w:rsidRPr="00A53C2D" w:rsidRDefault="00A53C2D" w:rsidP="00042921">
            <w:pPr>
              <w:rPr>
                <w:b/>
                <w:bCs/>
                <w:sz w:val="20"/>
                <w:szCs w:val="20"/>
              </w:rPr>
            </w:pPr>
            <w:r w:rsidRPr="00A53C2D">
              <w:rPr>
                <w:b/>
                <w:bCs/>
                <w:sz w:val="20"/>
                <w:szCs w:val="20"/>
              </w:rPr>
              <w:t>Техника «рефлексивная мишень»</w:t>
            </w:r>
          </w:p>
        </w:tc>
        <w:tc>
          <w:tcPr>
            <w:tcW w:w="4062" w:type="pct"/>
          </w:tcPr>
          <w:p w:rsidR="00A53C2D" w:rsidRDefault="00A53C2D" w:rsidP="00A53C2D">
            <w:r w:rsidRPr="00516F19">
              <w:t xml:space="preserve">На доске рисуется мишень, которая делится на сектора. В каждом из секторов записываются </w:t>
            </w:r>
          </w:p>
          <w:p w:rsidR="00A53C2D" w:rsidRDefault="00A53C2D" w:rsidP="00A53C2D">
            <w:r w:rsidRPr="00516F19">
              <w:t>параметр</w:t>
            </w:r>
            <w:proofErr w:type="gramStart"/>
            <w:r w:rsidRPr="00516F19">
              <w:t>ы-</w:t>
            </w:r>
            <w:proofErr w:type="gramEnd"/>
            <w:r w:rsidRPr="00516F19">
              <w:t xml:space="preserve"> вопросы рефлексии состоявшейся деятельности. Например, оценка содержания, оценка </w:t>
            </w:r>
          </w:p>
          <w:p w:rsidR="00A53C2D" w:rsidRDefault="00A53C2D" w:rsidP="00A53C2D">
            <w:r w:rsidRPr="00516F19">
              <w:t xml:space="preserve">форм и методов проведения урока, оценка деятельности педагога, оценка своей деятельности. </w:t>
            </w:r>
          </w:p>
          <w:p w:rsidR="00A53C2D" w:rsidRDefault="00A53C2D" w:rsidP="00A53C2D">
            <w:r w:rsidRPr="00516F19">
              <w:t xml:space="preserve">Участник ставит метки в сектора соответственно оценке результата: чем ближе к центру мишени, </w:t>
            </w:r>
          </w:p>
          <w:p w:rsidR="00A53C2D" w:rsidRPr="00516F19" w:rsidRDefault="00A53C2D" w:rsidP="00A53C2D">
            <w:r w:rsidRPr="00516F19">
              <w:t>тем ближе к десятке, на краях мишени оценка ближе к нулю. Затем проводят её краткий анализ.</w:t>
            </w:r>
            <w:r w:rsidRPr="00516F19">
              <w:br/>
            </w:r>
            <w:r>
              <w:rPr>
                <w:noProof/>
              </w:rPr>
              <w:drawing>
                <wp:inline distT="0" distB="0" distL="0" distR="0">
                  <wp:extent cx="3763018" cy="3226225"/>
                  <wp:effectExtent l="0" t="0" r="0" b="0"/>
                  <wp:docPr id="3" name="Рисунок 2" descr="http://lib.podelise.ru/tw_files2/urls_6/6/d-5591/5591_html_a7bb2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ib.podelise.ru/tw_files2/urls_6/6/d-5591/5591_html_a7bb2a2.jpg"/>
                          <pic:cNvPicPr>
                            <a:picLocks noChangeAspect="1" noChangeArrowheads="1"/>
                          </pic:cNvPicPr>
                        </pic:nvPicPr>
                        <pic:blipFill>
                          <a:blip r:embed="rId8" cstate="print"/>
                          <a:srcRect/>
                          <a:stretch>
                            <a:fillRect/>
                          </a:stretch>
                        </pic:blipFill>
                        <pic:spPr bwMode="auto">
                          <a:xfrm>
                            <a:off x="0" y="0"/>
                            <a:ext cx="3762828" cy="3226062"/>
                          </a:xfrm>
                          <a:prstGeom prst="rect">
                            <a:avLst/>
                          </a:prstGeom>
                          <a:noFill/>
                          <a:ln w="9525">
                            <a:noFill/>
                            <a:miter lim="800000"/>
                            <a:headEnd/>
                            <a:tailEnd/>
                          </a:ln>
                        </pic:spPr>
                      </pic:pic>
                    </a:graphicData>
                  </a:graphic>
                </wp:inline>
              </w:drawing>
            </w:r>
          </w:p>
        </w:tc>
      </w:tr>
      <w:tr w:rsidR="00A53C2D" w:rsidRPr="0059128D" w:rsidTr="00F90F34">
        <w:tc>
          <w:tcPr>
            <w:tcW w:w="938" w:type="pct"/>
          </w:tcPr>
          <w:p w:rsidR="00A53C2D" w:rsidRPr="00A53C2D" w:rsidRDefault="00A53C2D" w:rsidP="00042921">
            <w:pPr>
              <w:rPr>
                <w:b/>
                <w:bCs/>
                <w:sz w:val="20"/>
                <w:szCs w:val="20"/>
              </w:rPr>
            </w:pPr>
            <w:r w:rsidRPr="00A53C2D">
              <w:rPr>
                <w:b/>
                <w:bCs/>
                <w:sz w:val="20"/>
                <w:szCs w:val="20"/>
              </w:rPr>
              <w:t>Вопросы, требующие многовариантных ответов:</w:t>
            </w:r>
          </w:p>
        </w:tc>
        <w:tc>
          <w:tcPr>
            <w:tcW w:w="4062" w:type="pct"/>
          </w:tcPr>
          <w:p w:rsidR="008C1888" w:rsidRDefault="00A53C2D" w:rsidP="00A53C2D">
            <w:r w:rsidRPr="00516F19">
              <w:t>Почему было трудно? </w:t>
            </w:r>
            <w:r w:rsidRPr="00516F19">
              <w:br/>
            </w:r>
            <w:r w:rsidRPr="00516F19">
              <w:br/>
              <w:t>Что открыли, узнали на уроке?</w:t>
            </w:r>
            <w:r w:rsidRPr="00516F19">
              <w:br/>
            </w:r>
            <w:r w:rsidRPr="00516F19">
              <w:br/>
              <w:t>Оправдались ли ваши ожидания от урока?</w:t>
            </w:r>
            <w:r w:rsidRPr="00516F19">
              <w:br/>
            </w:r>
            <w:r w:rsidRPr="00516F19">
              <w:br/>
              <w:t>Что вы взяли с сегодняшнего урока?</w:t>
            </w:r>
            <w:r w:rsidRPr="00516F19">
              <w:br/>
            </w:r>
            <w:r w:rsidRPr="00516F19">
              <w:br/>
              <w:t>Над чем заставил задуматься урок?</w:t>
            </w:r>
          </w:p>
          <w:p w:rsidR="008C1888" w:rsidRDefault="008C1888" w:rsidP="00A53C2D"/>
          <w:p w:rsidR="008C1888" w:rsidRDefault="008C1888" w:rsidP="00A53C2D"/>
          <w:p w:rsidR="008C1888" w:rsidRDefault="008C1888" w:rsidP="00A53C2D"/>
          <w:p w:rsidR="00A53C2D" w:rsidRPr="00516F19" w:rsidRDefault="00A53C2D" w:rsidP="00A53C2D">
            <w:r w:rsidRPr="00516F19">
              <w:br/>
            </w:r>
          </w:p>
        </w:tc>
      </w:tr>
      <w:tr w:rsidR="00A53C2D" w:rsidRPr="0059128D" w:rsidTr="00F90F34">
        <w:tc>
          <w:tcPr>
            <w:tcW w:w="938" w:type="pct"/>
          </w:tcPr>
          <w:p w:rsidR="00A53C2D" w:rsidRPr="00A53C2D" w:rsidRDefault="00A53C2D" w:rsidP="00042921">
            <w:pPr>
              <w:rPr>
                <w:b/>
                <w:bCs/>
                <w:sz w:val="20"/>
                <w:szCs w:val="20"/>
              </w:rPr>
            </w:pPr>
            <w:r w:rsidRPr="00A53C2D">
              <w:rPr>
                <w:i/>
                <w:iCs/>
                <w:sz w:val="20"/>
                <w:szCs w:val="20"/>
              </w:rPr>
              <w:lastRenderedPageBreak/>
              <w:t>"</w:t>
            </w:r>
            <w:r w:rsidRPr="00A53C2D">
              <w:rPr>
                <w:b/>
                <w:bCs/>
                <w:i/>
                <w:iCs/>
                <w:sz w:val="20"/>
                <w:szCs w:val="20"/>
              </w:rPr>
              <w:t>Благодарю…"</w:t>
            </w:r>
          </w:p>
        </w:tc>
        <w:tc>
          <w:tcPr>
            <w:tcW w:w="4062" w:type="pct"/>
          </w:tcPr>
          <w:p w:rsidR="00A53C2D" w:rsidRDefault="00A53C2D" w:rsidP="00A53C2D">
            <w:r w:rsidRPr="00516F19">
              <w:t xml:space="preserve">В конце урока учитель предлагает каждому ученику выбрать только одного из ребят, кому хочется </w:t>
            </w:r>
          </w:p>
          <w:p w:rsidR="00A53C2D" w:rsidRDefault="00A53C2D" w:rsidP="00A53C2D">
            <w:r w:rsidRPr="00516F19">
              <w:t xml:space="preserve">сказать спасибо за сотрудничество и пояснить, в чем именно это сотрудничество проявилось. Учителя </w:t>
            </w:r>
          </w:p>
          <w:p w:rsidR="00A53C2D" w:rsidRDefault="00A53C2D" w:rsidP="00A53C2D">
            <w:r w:rsidRPr="00516F19">
              <w:t xml:space="preserve">из числа </w:t>
            </w:r>
            <w:proofErr w:type="gramStart"/>
            <w:r w:rsidRPr="00516F19">
              <w:t>выбираемых</w:t>
            </w:r>
            <w:proofErr w:type="gramEnd"/>
            <w:r w:rsidRPr="00516F19">
              <w:t xml:space="preserve"> следует исключить. Благодарственное слово педагога является завершающим.</w:t>
            </w:r>
          </w:p>
          <w:p w:rsidR="00A53C2D" w:rsidRDefault="00A53C2D" w:rsidP="00A53C2D">
            <w:r w:rsidRPr="00516F19">
              <w:t xml:space="preserve"> При этом он выбирает тех, кому досталось наименьшее количество комплиментов, стараясь найти</w:t>
            </w:r>
          </w:p>
          <w:p w:rsidR="00A53C2D" w:rsidRPr="00516F19" w:rsidRDefault="00A53C2D" w:rsidP="00A53C2D">
            <w:r w:rsidRPr="00516F19">
              <w:t xml:space="preserve"> убедительные слова признательности и этому участнику событий.</w:t>
            </w:r>
            <w:r w:rsidRPr="00516F19">
              <w:br/>
            </w:r>
          </w:p>
        </w:tc>
      </w:tr>
      <w:tr w:rsidR="00A53C2D" w:rsidRPr="0059128D" w:rsidTr="00F90F34">
        <w:tc>
          <w:tcPr>
            <w:tcW w:w="938" w:type="pct"/>
          </w:tcPr>
          <w:p w:rsidR="00A53C2D" w:rsidRPr="00A53C2D" w:rsidRDefault="00A53C2D" w:rsidP="00042921">
            <w:pPr>
              <w:rPr>
                <w:i/>
                <w:iCs/>
                <w:sz w:val="20"/>
                <w:szCs w:val="20"/>
              </w:rPr>
            </w:pPr>
            <w:r w:rsidRPr="00A53C2D">
              <w:rPr>
                <w:b/>
                <w:bCs/>
                <w:i/>
                <w:iCs/>
                <w:sz w:val="20"/>
                <w:szCs w:val="20"/>
              </w:rPr>
              <w:t>"А напоследок я скажу".</w:t>
            </w:r>
          </w:p>
        </w:tc>
        <w:tc>
          <w:tcPr>
            <w:tcW w:w="4062" w:type="pct"/>
          </w:tcPr>
          <w:p w:rsidR="00A53C2D" w:rsidRPr="00516F19" w:rsidRDefault="00A53C2D" w:rsidP="00A53C2D">
            <w:r w:rsidRPr="00516F19">
              <w:br/>
              <w:t>Школьникам предлагается последовательно ответить на три вопроса:</w:t>
            </w:r>
          </w:p>
          <w:p w:rsidR="00A53C2D" w:rsidRPr="00516F19" w:rsidRDefault="00A53C2D" w:rsidP="00A53C2D">
            <w:pPr>
              <w:numPr>
                <w:ilvl w:val="0"/>
                <w:numId w:val="4"/>
              </w:numPr>
              <w:spacing w:before="100" w:beforeAutospacing="1" w:after="100" w:afterAutospacing="1"/>
            </w:pPr>
            <w:r w:rsidRPr="00516F19">
              <w:t>Насколько оправдались ваши ожидания и кому за это спасибо (исключая учителя)?</w:t>
            </w:r>
          </w:p>
          <w:p w:rsidR="00A53C2D" w:rsidRPr="00516F19" w:rsidRDefault="00A53C2D" w:rsidP="00A53C2D">
            <w:pPr>
              <w:numPr>
                <w:ilvl w:val="0"/>
                <w:numId w:val="4"/>
              </w:numPr>
              <w:spacing w:before="100" w:beforeAutospacing="1" w:after="100" w:afterAutospacing="1"/>
            </w:pPr>
            <w:r w:rsidRPr="00516F19">
              <w:t>Что не оправдалось и почему?</w:t>
            </w:r>
          </w:p>
          <w:p w:rsidR="00A53C2D" w:rsidRPr="00516F19" w:rsidRDefault="00A53C2D" w:rsidP="00A53C2D">
            <w:pPr>
              <w:numPr>
                <w:ilvl w:val="0"/>
                <w:numId w:val="4"/>
              </w:numPr>
              <w:spacing w:before="100" w:beforeAutospacing="1" w:after="100" w:afterAutospacing="1"/>
            </w:pPr>
            <w:r w:rsidRPr="00516F19">
              <w:t>Мои и наши перспективы?</w:t>
            </w:r>
          </w:p>
        </w:tc>
      </w:tr>
      <w:tr w:rsidR="00A53C2D" w:rsidRPr="0059128D" w:rsidTr="00F90F34">
        <w:tc>
          <w:tcPr>
            <w:tcW w:w="938" w:type="pct"/>
          </w:tcPr>
          <w:p w:rsidR="00A53C2D" w:rsidRPr="00A53C2D" w:rsidRDefault="00A53C2D" w:rsidP="00042921">
            <w:pPr>
              <w:rPr>
                <w:b/>
                <w:bCs/>
                <w:i/>
                <w:iCs/>
                <w:sz w:val="20"/>
                <w:szCs w:val="20"/>
              </w:rPr>
            </w:pPr>
            <w:r w:rsidRPr="00A53C2D">
              <w:rPr>
                <w:b/>
                <w:bCs/>
                <w:i/>
                <w:iCs/>
                <w:sz w:val="20"/>
                <w:szCs w:val="20"/>
              </w:rPr>
              <w:t>"Ассоциация"</w:t>
            </w:r>
          </w:p>
        </w:tc>
        <w:tc>
          <w:tcPr>
            <w:tcW w:w="4062" w:type="pct"/>
          </w:tcPr>
          <w:p w:rsidR="00A53C2D" w:rsidRDefault="00A53C2D" w:rsidP="00A53C2D">
            <w:pPr>
              <w:spacing w:after="240"/>
            </w:pPr>
            <w:r w:rsidRPr="00516F19">
              <w:t xml:space="preserve">Обучающимся предлагается из картинок, разложенных на столе, выбрать по две: </w:t>
            </w:r>
            <w:proofErr w:type="gramStart"/>
            <w:r w:rsidRPr="00516F19">
              <w:t>первую</w:t>
            </w:r>
            <w:proofErr w:type="gramEnd"/>
            <w:r w:rsidRPr="00516F19">
              <w:t xml:space="preserve"> – которая </w:t>
            </w:r>
          </w:p>
          <w:p w:rsidR="00A53C2D" w:rsidRDefault="00A53C2D" w:rsidP="00A53C2D">
            <w:pPr>
              <w:spacing w:after="240"/>
            </w:pPr>
            <w:r w:rsidRPr="00516F19">
              <w:t xml:space="preserve">максимально иллюстрирует его состояние на начало урока, вторую – на его окончание. Затем каждый </w:t>
            </w:r>
          </w:p>
          <w:p w:rsidR="00A53C2D" w:rsidRDefault="00A53C2D" w:rsidP="00A53C2D">
            <w:pPr>
              <w:spacing w:after="240"/>
            </w:pPr>
            <w:r w:rsidRPr="00516F19">
              <w:t xml:space="preserve">желающий может объяснить свой выбор (по одному – два предложения на картинку). Любые </w:t>
            </w:r>
          </w:p>
          <w:p w:rsidR="00A53C2D" w:rsidRDefault="00A53C2D" w:rsidP="00A53C2D">
            <w:pPr>
              <w:spacing w:after="240"/>
            </w:pPr>
            <w:r w:rsidRPr="00516F19">
              <w:t xml:space="preserve">комментарии со стороны других одноклассников или учителя исключаются. Педагог комментирует </w:t>
            </w:r>
          </w:p>
          <w:p w:rsidR="00A53C2D" w:rsidRPr="00516F19" w:rsidRDefault="00A53C2D" w:rsidP="00A53C2D">
            <w:r w:rsidRPr="00516F19">
              <w:t>свои картинки последним, подводя итоги урока.</w:t>
            </w:r>
            <w:r w:rsidRPr="00516F19">
              <w:br/>
            </w:r>
          </w:p>
        </w:tc>
      </w:tr>
      <w:tr w:rsidR="00A53C2D" w:rsidRPr="0059128D" w:rsidTr="00F90F34">
        <w:tc>
          <w:tcPr>
            <w:tcW w:w="938" w:type="pct"/>
          </w:tcPr>
          <w:p w:rsidR="00A53C2D" w:rsidRPr="00A53C2D" w:rsidRDefault="00A53C2D" w:rsidP="00042921">
            <w:pPr>
              <w:rPr>
                <w:b/>
                <w:bCs/>
                <w:i/>
                <w:iCs/>
                <w:sz w:val="20"/>
                <w:szCs w:val="20"/>
              </w:rPr>
            </w:pPr>
            <w:r>
              <w:rPr>
                <w:b/>
                <w:bCs/>
                <w:i/>
                <w:iCs/>
              </w:rPr>
              <w:t>"</w:t>
            </w:r>
            <w:proofErr w:type="spellStart"/>
            <w:r>
              <w:rPr>
                <w:b/>
                <w:bCs/>
                <w:i/>
                <w:iCs/>
              </w:rPr>
              <w:t>Синквейн</w:t>
            </w:r>
            <w:proofErr w:type="spellEnd"/>
            <w:r>
              <w:rPr>
                <w:b/>
                <w:bCs/>
                <w:i/>
                <w:iCs/>
              </w:rPr>
              <w:t>"</w:t>
            </w:r>
          </w:p>
        </w:tc>
        <w:tc>
          <w:tcPr>
            <w:tcW w:w="4062" w:type="pct"/>
          </w:tcPr>
          <w:p w:rsidR="00A53C2D" w:rsidRDefault="00A53C2D" w:rsidP="00A53C2D">
            <w:pPr>
              <w:spacing w:after="240"/>
            </w:pPr>
            <w:r w:rsidRPr="00516F19">
              <w:t xml:space="preserve">В конце урока </w:t>
            </w:r>
            <w:proofErr w:type="gramStart"/>
            <w:r w:rsidRPr="00516F19">
              <w:t>обучающимся</w:t>
            </w:r>
            <w:proofErr w:type="gramEnd"/>
            <w:r w:rsidRPr="00516F19">
              <w:t xml:space="preserve"> предлагается написать </w:t>
            </w:r>
            <w:proofErr w:type="spellStart"/>
            <w:r w:rsidRPr="00516F19">
              <w:t>синквейн</w:t>
            </w:r>
            <w:proofErr w:type="spellEnd"/>
            <w:r w:rsidRPr="00516F19">
              <w:t xml:space="preserve"> на основе изученного материала. </w:t>
            </w:r>
          </w:p>
          <w:p w:rsidR="00A53C2D" w:rsidRPr="00516F19" w:rsidRDefault="00A53C2D" w:rsidP="00A53C2D">
            <w:pPr>
              <w:spacing w:after="240"/>
            </w:pPr>
            <w:proofErr w:type="spellStart"/>
            <w:r w:rsidRPr="00516F19">
              <w:t>Синквейн</w:t>
            </w:r>
            <w:proofErr w:type="spellEnd"/>
            <w:r w:rsidRPr="00516F19">
              <w:t xml:space="preserve"> – это </w:t>
            </w:r>
            <w:proofErr w:type="spellStart"/>
            <w:r w:rsidRPr="00516F19">
              <w:t>пятистрочная</w:t>
            </w:r>
            <w:proofErr w:type="spellEnd"/>
            <w:r w:rsidRPr="00516F19">
              <w:t xml:space="preserve"> строфа.</w:t>
            </w:r>
            <w:r w:rsidRPr="00516F19">
              <w:br/>
            </w:r>
            <w:r w:rsidRPr="00516F19">
              <w:br/>
              <w:t xml:space="preserve">1-я строка – одно ключевое слово, определяющее содержание </w:t>
            </w:r>
            <w:proofErr w:type="spellStart"/>
            <w:r w:rsidRPr="00516F19">
              <w:t>синквейна</w:t>
            </w:r>
            <w:proofErr w:type="spellEnd"/>
            <w:r w:rsidRPr="00516F19">
              <w:t>;</w:t>
            </w:r>
            <w:r w:rsidRPr="00516F19">
              <w:br/>
            </w:r>
            <w:r w:rsidRPr="00516F19">
              <w:br/>
              <w:t>2-я строка – два прилагательных, характеризующих данное понятие;</w:t>
            </w:r>
            <w:r w:rsidRPr="00516F19">
              <w:br/>
            </w:r>
            <w:r w:rsidRPr="00516F19">
              <w:br/>
              <w:t>3-я строка – три глагола, обозначающих действие в рамках заданной темы;</w:t>
            </w:r>
            <w:r w:rsidRPr="00516F19">
              <w:br/>
            </w:r>
            <w:r w:rsidRPr="00516F19">
              <w:br/>
              <w:t>4-я строка – короткое предложение, раскрывающее суть темы или отношение к ней;</w:t>
            </w:r>
            <w:r w:rsidRPr="00516F19">
              <w:br/>
            </w:r>
            <w:r w:rsidRPr="00516F19">
              <w:br/>
              <w:t>5-я строка – синоним ключевого слова (существительное).</w:t>
            </w:r>
            <w:r w:rsidRPr="00516F19">
              <w:br/>
            </w:r>
            <w:r w:rsidRPr="00516F19">
              <w:rPr>
                <w:i/>
                <w:iCs/>
              </w:rPr>
              <w:t>Пушкин</w:t>
            </w:r>
            <w:r w:rsidRPr="00516F19">
              <w:br/>
              <w:t>Великий, талантливый.</w:t>
            </w:r>
            <w:r w:rsidRPr="00516F19">
              <w:br/>
              <w:t>Думает, страдает, любит.</w:t>
            </w:r>
            <w:r w:rsidRPr="00516F19">
              <w:br/>
              <w:t>Чувства добрые пробуждает.</w:t>
            </w:r>
            <w:r w:rsidRPr="00516F19">
              <w:br/>
            </w:r>
            <w:r w:rsidRPr="00516F19">
              <w:rPr>
                <w:i/>
                <w:iCs/>
              </w:rPr>
              <w:t>Гений.</w:t>
            </w:r>
          </w:p>
        </w:tc>
      </w:tr>
      <w:tr w:rsidR="00A53C2D" w:rsidRPr="0059128D" w:rsidTr="00F90F34">
        <w:tc>
          <w:tcPr>
            <w:tcW w:w="938" w:type="pct"/>
          </w:tcPr>
          <w:p w:rsidR="00A53C2D" w:rsidRPr="00A53C2D" w:rsidRDefault="00A53C2D" w:rsidP="00042921">
            <w:pPr>
              <w:rPr>
                <w:b/>
                <w:bCs/>
                <w:i/>
                <w:iCs/>
                <w:sz w:val="20"/>
                <w:szCs w:val="20"/>
              </w:rPr>
            </w:pPr>
            <w:r w:rsidRPr="00A53C2D">
              <w:rPr>
                <w:b/>
                <w:bCs/>
                <w:sz w:val="20"/>
                <w:szCs w:val="20"/>
              </w:rPr>
              <w:lastRenderedPageBreak/>
              <w:t>«Лестница успеха».</w:t>
            </w:r>
            <w:r w:rsidRPr="00A53C2D">
              <w:rPr>
                <w:b/>
                <w:sz w:val="20"/>
                <w:szCs w:val="20"/>
              </w:rPr>
              <w:br/>
            </w:r>
          </w:p>
        </w:tc>
        <w:tc>
          <w:tcPr>
            <w:tcW w:w="4062" w:type="pct"/>
          </w:tcPr>
          <w:p w:rsidR="00A53C2D" w:rsidRDefault="00A53C2D" w:rsidP="00A53C2D">
            <w:pPr>
              <w:spacing w:after="240"/>
            </w:pPr>
            <w:r w:rsidRPr="00516F19">
              <w:t xml:space="preserve">Если учитель ведёт урок в традиционном плане, то можно выделить и написать на доске этапы </w:t>
            </w:r>
            <w:r>
              <w:t xml:space="preserve"> </w:t>
            </w:r>
            <w:r w:rsidRPr="00516F19">
              <w:t>деятельности. В конце урока предложить учащимся оценить свою работу на каждом этапе в виде</w:t>
            </w:r>
            <w:r>
              <w:t xml:space="preserve">  </w:t>
            </w:r>
            <w:r w:rsidRPr="00516F19">
              <w:t xml:space="preserve"> ступенек, ведущих к успеху</w:t>
            </w:r>
          </w:p>
          <w:p w:rsidR="00A53C2D" w:rsidRPr="00516F19" w:rsidRDefault="00A53C2D" w:rsidP="00A53C2D">
            <w:pPr>
              <w:spacing w:after="240"/>
            </w:pPr>
            <w:r>
              <w:rPr>
                <w:noProof/>
              </w:rPr>
              <w:drawing>
                <wp:inline distT="0" distB="0" distL="0" distR="0">
                  <wp:extent cx="2104845" cy="2803768"/>
                  <wp:effectExtent l="0" t="0" r="0" b="0"/>
                  <wp:docPr id="9" name="Рисунок 8" descr="http://lib.podelise.ru/tw_files2/urls_6/6/d-5591/5591_html_1a7aa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podelise.ru/tw_files2/urls_6/6/d-5591/5591_html_1a7aa000.jpg"/>
                          <pic:cNvPicPr>
                            <a:picLocks noChangeAspect="1" noChangeArrowheads="1"/>
                          </pic:cNvPicPr>
                        </pic:nvPicPr>
                        <pic:blipFill>
                          <a:blip r:embed="rId9" cstate="print"/>
                          <a:srcRect/>
                          <a:stretch>
                            <a:fillRect/>
                          </a:stretch>
                        </pic:blipFill>
                        <pic:spPr bwMode="auto">
                          <a:xfrm>
                            <a:off x="0" y="0"/>
                            <a:ext cx="2105064" cy="2804060"/>
                          </a:xfrm>
                          <a:prstGeom prst="rect">
                            <a:avLst/>
                          </a:prstGeom>
                          <a:noFill/>
                          <a:ln w="9525">
                            <a:noFill/>
                            <a:miter lim="800000"/>
                            <a:headEnd/>
                            <a:tailEnd/>
                          </a:ln>
                        </pic:spPr>
                      </pic:pic>
                    </a:graphicData>
                  </a:graphic>
                </wp:inline>
              </w:drawing>
            </w:r>
          </w:p>
        </w:tc>
      </w:tr>
      <w:tr w:rsidR="00A53C2D" w:rsidRPr="0059128D" w:rsidTr="00F90F34">
        <w:tc>
          <w:tcPr>
            <w:tcW w:w="938" w:type="pct"/>
          </w:tcPr>
          <w:p w:rsidR="00A53C2D" w:rsidRDefault="00A53C2D" w:rsidP="00042921">
            <w:pPr>
              <w:rPr>
                <w:b/>
                <w:bCs/>
                <w:sz w:val="20"/>
                <w:szCs w:val="20"/>
              </w:rPr>
            </w:pPr>
          </w:p>
          <w:p w:rsidR="008F6AF5" w:rsidRPr="00BC5B09" w:rsidRDefault="008F6AF5" w:rsidP="008F6AF5">
            <w:pPr>
              <w:shd w:val="clear" w:color="auto" w:fill="FFFFFF"/>
              <w:spacing w:before="100" w:beforeAutospacing="1" w:after="100" w:afterAutospacing="1"/>
              <w:jc w:val="center"/>
              <w:rPr>
                <w:color w:val="000000"/>
              </w:rPr>
            </w:pPr>
            <w:r w:rsidRPr="00BC5B09">
              <w:rPr>
                <w:b/>
                <w:bCs/>
                <w:color w:val="000000"/>
                <w:sz w:val="20"/>
                <w:szCs w:val="20"/>
              </w:rPr>
              <w:t>"Ключевые слова"</w:t>
            </w:r>
          </w:p>
          <w:p w:rsidR="00A53C2D" w:rsidRPr="00A53C2D" w:rsidRDefault="00A53C2D" w:rsidP="00042921">
            <w:pPr>
              <w:rPr>
                <w:b/>
                <w:bCs/>
                <w:sz w:val="20"/>
                <w:szCs w:val="20"/>
              </w:rPr>
            </w:pPr>
          </w:p>
        </w:tc>
        <w:tc>
          <w:tcPr>
            <w:tcW w:w="4062" w:type="pct"/>
          </w:tcPr>
          <w:p w:rsidR="008F6AF5" w:rsidRPr="00BC5B09" w:rsidRDefault="008F6AF5" w:rsidP="008F6AF5">
            <w:pPr>
              <w:shd w:val="clear" w:color="auto" w:fill="FFFFFF"/>
              <w:spacing w:before="100" w:beforeAutospacing="1" w:after="100" w:afterAutospacing="1"/>
              <w:jc w:val="both"/>
              <w:rPr>
                <w:color w:val="000000"/>
              </w:rPr>
            </w:pPr>
            <w:r w:rsidRPr="00BC5B09">
              <w:rPr>
                <w:color w:val="000000"/>
                <w:sz w:val="20"/>
                <w:szCs w:val="20"/>
              </w:rPr>
              <w:t xml:space="preserve">На доске прикреплены "ключевые слова" урока, по которым можно придумать рассказ или расставить их в определенной последовательности. </w:t>
            </w:r>
            <w:proofErr w:type="gramStart"/>
            <w:r w:rsidRPr="00BC5B09">
              <w:rPr>
                <w:color w:val="000000"/>
                <w:sz w:val="20"/>
                <w:szCs w:val="20"/>
              </w:rPr>
              <w:t>Например</w:t>
            </w:r>
            <w:proofErr w:type="gramEnd"/>
            <w:r w:rsidRPr="00BC5B09">
              <w:rPr>
                <w:color w:val="000000"/>
                <w:sz w:val="20"/>
                <w:szCs w:val="20"/>
              </w:rPr>
              <w:t xml:space="preserve"> слова: оценка, задача, сосед, учитель и т.д.</w:t>
            </w:r>
          </w:p>
          <w:p w:rsidR="00A53C2D" w:rsidRPr="00516F19" w:rsidRDefault="00A53C2D" w:rsidP="00A53C2D">
            <w:pPr>
              <w:spacing w:after="240"/>
            </w:pPr>
          </w:p>
        </w:tc>
      </w:tr>
      <w:tr w:rsidR="008F6AF5" w:rsidRPr="0059128D" w:rsidTr="00F90F34">
        <w:tc>
          <w:tcPr>
            <w:tcW w:w="938" w:type="pct"/>
          </w:tcPr>
          <w:p w:rsidR="008F6AF5" w:rsidRDefault="008F6AF5" w:rsidP="00042921">
            <w:pPr>
              <w:rPr>
                <w:b/>
                <w:bCs/>
                <w:sz w:val="20"/>
                <w:szCs w:val="20"/>
              </w:rPr>
            </w:pPr>
          </w:p>
          <w:p w:rsidR="008F6AF5" w:rsidRDefault="008F6AF5" w:rsidP="00042921">
            <w:pPr>
              <w:rPr>
                <w:b/>
                <w:bCs/>
                <w:sz w:val="20"/>
                <w:szCs w:val="20"/>
              </w:rPr>
            </w:pPr>
            <w:r>
              <w:rPr>
                <w:b/>
                <w:bCs/>
                <w:sz w:val="20"/>
                <w:szCs w:val="20"/>
              </w:rPr>
              <w:t>«Эксперты»</w:t>
            </w:r>
          </w:p>
        </w:tc>
        <w:tc>
          <w:tcPr>
            <w:tcW w:w="4062" w:type="pct"/>
          </w:tcPr>
          <w:p w:rsidR="008F6AF5" w:rsidRDefault="008F6AF5" w:rsidP="008F6AF5">
            <w:pPr>
              <w:shd w:val="clear" w:color="auto" w:fill="FFFFFF"/>
              <w:spacing w:before="100" w:beforeAutospacing="1" w:after="100" w:afterAutospacing="1" w:line="167" w:lineRule="atLeast"/>
              <w:ind w:firstLine="426"/>
              <w:rPr>
                <w:color w:val="000000"/>
                <w:sz w:val="20"/>
                <w:szCs w:val="20"/>
              </w:rPr>
            </w:pPr>
          </w:p>
          <w:p w:rsidR="008F6AF5" w:rsidRPr="00BC5B09" w:rsidRDefault="008F6AF5" w:rsidP="008F6AF5">
            <w:pPr>
              <w:shd w:val="clear" w:color="auto" w:fill="FFFFFF"/>
              <w:spacing w:before="100" w:beforeAutospacing="1" w:after="100" w:afterAutospacing="1" w:line="167" w:lineRule="atLeast"/>
              <w:ind w:firstLine="426"/>
              <w:rPr>
                <w:color w:val="000000"/>
              </w:rPr>
            </w:pPr>
            <w:r w:rsidRPr="00BC5B09">
              <w:rPr>
                <w:color w:val="000000"/>
                <w:sz w:val="20"/>
                <w:szCs w:val="20"/>
              </w:rPr>
              <w:t>В начале урока выбираются эксперты (учащиеся, справившиеся с контрольной работой отлично). Они в течение всего урока фиксируют деятельность учащихся (ряда, варианта). В конце урока эксперты анализируют деятельность своих подопечных, указывают успехи и ошибки, выставляют им оценки.</w:t>
            </w:r>
          </w:p>
          <w:p w:rsidR="008F6AF5" w:rsidRPr="00BC5B09" w:rsidRDefault="008F6AF5" w:rsidP="008F6AF5">
            <w:pPr>
              <w:shd w:val="clear" w:color="auto" w:fill="FFFFFF"/>
              <w:spacing w:before="100" w:beforeAutospacing="1" w:after="100" w:afterAutospacing="1"/>
              <w:jc w:val="both"/>
              <w:rPr>
                <w:color w:val="000000"/>
                <w:sz w:val="20"/>
                <w:szCs w:val="20"/>
              </w:rPr>
            </w:pPr>
          </w:p>
        </w:tc>
      </w:tr>
      <w:tr w:rsidR="008F6AF5" w:rsidRPr="0059128D" w:rsidTr="00F90F34">
        <w:tc>
          <w:tcPr>
            <w:tcW w:w="938" w:type="pct"/>
          </w:tcPr>
          <w:p w:rsidR="008F6AF5" w:rsidRPr="00BC5B09" w:rsidRDefault="008F6AF5" w:rsidP="008F6AF5">
            <w:pPr>
              <w:shd w:val="clear" w:color="auto" w:fill="FFFFFF"/>
              <w:spacing w:before="100" w:beforeAutospacing="1" w:after="100" w:afterAutospacing="1"/>
              <w:ind w:firstLine="360"/>
              <w:jc w:val="center"/>
              <w:rPr>
                <w:color w:val="000000"/>
              </w:rPr>
            </w:pPr>
            <w:r w:rsidRPr="00BC5B09">
              <w:rPr>
                <w:b/>
                <w:bCs/>
                <w:color w:val="000000"/>
                <w:sz w:val="20"/>
                <w:szCs w:val="20"/>
              </w:rPr>
              <w:t> «10 баллов»</w:t>
            </w:r>
          </w:p>
          <w:p w:rsidR="008F6AF5" w:rsidRDefault="008F6AF5" w:rsidP="00042921">
            <w:pPr>
              <w:rPr>
                <w:b/>
                <w:bCs/>
                <w:sz w:val="20"/>
                <w:szCs w:val="20"/>
              </w:rPr>
            </w:pPr>
          </w:p>
        </w:tc>
        <w:tc>
          <w:tcPr>
            <w:tcW w:w="4062" w:type="pct"/>
          </w:tcPr>
          <w:p w:rsidR="008F6AF5" w:rsidRPr="00BC5B09" w:rsidRDefault="008F6AF5" w:rsidP="008F6AF5">
            <w:pPr>
              <w:shd w:val="clear" w:color="auto" w:fill="FFFFFF"/>
              <w:spacing w:before="100" w:beforeAutospacing="1" w:after="100" w:afterAutospacing="1"/>
              <w:ind w:firstLine="360"/>
              <w:rPr>
                <w:color w:val="000000"/>
              </w:rPr>
            </w:pPr>
            <w:r w:rsidRPr="00BC5B09">
              <w:rPr>
                <w:color w:val="000000"/>
                <w:sz w:val="20"/>
                <w:szCs w:val="20"/>
              </w:rPr>
              <w:t>Оценить по 10-бальной шкале работу на занятии с позиции:</w:t>
            </w:r>
          </w:p>
          <w:p w:rsidR="008F6AF5" w:rsidRPr="00BC5B09" w:rsidRDefault="008F6AF5" w:rsidP="008F6AF5">
            <w:pPr>
              <w:shd w:val="clear" w:color="auto" w:fill="FFFFFF"/>
              <w:spacing w:before="100" w:beforeAutospacing="1" w:after="100" w:afterAutospacing="1"/>
              <w:ind w:firstLine="360"/>
              <w:rPr>
                <w:color w:val="000000"/>
              </w:rPr>
            </w:pPr>
            <w:r w:rsidRPr="00BC5B09">
              <w:rPr>
                <w:color w:val="000000"/>
                <w:sz w:val="20"/>
                <w:szCs w:val="20"/>
              </w:rPr>
              <w:t>„Я"          </w:t>
            </w:r>
            <w:r w:rsidRPr="00BC5B09">
              <w:rPr>
                <w:color w:val="000000"/>
                <w:sz w:val="20"/>
              </w:rPr>
              <w:t> </w:t>
            </w:r>
            <w:r w:rsidRPr="00BC5B09">
              <w:rPr>
                <w:color w:val="000000"/>
                <w:sz w:val="20"/>
                <w:szCs w:val="20"/>
              </w:rPr>
              <w:t>0________10</w:t>
            </w:r>
          </w:p>
          <w:p w:rsidR="008F6AF5" w:rsidRPr="00BC5B09" w:rsidRDefault="008F6AF5" w:rsidP="008F6AF5">
            <w:pPr>
              <w:shd w:val="clear" w:color="auto" w:fill="FFFFFF"/>
              <w:spacing w:before="100" w:beforeAutospacing="1" w:after="100" w:afterAutospacing="1"/>
              <w:ind w:firstLine="360"/>
              <w:rPr>
                <w:color w:val="000000"/>
              </w:rPr>
            </w:pPr>
            <w:r w:rsidRPr="00BC5B09">
              <w:rPr>
                <w:color w:val="000000"/>
                <w:sz w:val="20"/>
                <w:szCs w:val="20"/>
              </w:rPr>
              <w:t>„Мы"       </w:t>
            </w:r>
            <w:r w:rsidRPr="00BC5B09">
              <w:rPr>
                <w:color w:val="000000"/>
                <w:sz w:val="20"/>
              </w:rPr>
              <w:t> </w:t>
            </w:r>
            <w:r w:rsidRPr="00BC5B09">
              <w:rPr>
                <w:color w:val="000000"/>
                <w:sz w:val="20"/>
                <w:szCs w:val="20"/>
              </w:rPr>
              <w:t>0________10</w:t>
            </w:r>
          </w:p>
          <w:p w:rsidR="008F6AF5" w:rsidRPr="00BC5B09" w:rsidRDefault="008F6AF5" w:rsidP="008F6AF5">
            <w:pPr>
              <w:shd w:val="clear" w:color="auto" w:fill="FFFFFF"/>
              <w:spacing w:before="100" w:beforeAutospacing="1" w:after="100" w:afterAutospacing="1"/>
              <w:ind w:firstLine="360"/>
              <w:rPr>
                <w:color w:val="000000"/>
              </w:rPr>
            </w:pPr>
            <w:r w:rsidRPr="00BC5B09">
              <w:rPr>
                <w:color w:val="000000"/>
                <w:sz w:val="20"/>
                <w:szCs w:val="20"/>
              </w:rPr>
              <w:t>„Дело"    </w:t>
            </w:r>
            <w:r w:rsidRPr="00BC5B09">
              <w:rPr>
                <w:color w:val="000000"/>
                <w:sz w:val="20"/>
              </w:rPr>
              <w:t> </w:t>
            </w:r>
            <w:r w:rsidRPr="00BC5B09">
              <w:rPr>
                <w:color w:val="000000"/>
                <w:sz w:val="20"/>
                <w:szCs w:val="20"/>
              </w:rPr>
              <w:t>0________10</w:t>
            </w:r>
          </w:p>
          <w:p w:rsidR="008F6AF5" w:rsidRDefault="008F6AF5" w:rsidP="008F6AF5">
            <w:pPr>
              <w:shd w:val="clear" w:color="auto" w:fill="FFFFFF"/>
              <w:spacing w:before="100" w:beforeAutospacing="1" w:after="100" w:afterAutospacing="1" w:line="167" w:lineRule="atLeast"/>
              <w:ind w:firstLine="426"/>
              <w:rPr>
                <w:color w:val="000000"/>
                <w:sz w:val="20"/>
                <w:szCs w:val="20"/>
              </w:rPr>
            </w:pPr>
            <w:r w:rsidRPr="00BC5B09">
              <w:rPr>
                <w:color w:val="000000"/>
                <w:sz w:val="28"/>
                <w:szCs w:val="28"/>
              </w:rPr>
              <w:t> </w:t>
            </w:r>
          </w:p>
        </w:tc>
      </w:tr>
      <w:tr w:rsidR="008F6AF5" w:rsidRPr="0059128D" w:rsidTr="00F90F34">
        <w:tc>
          <w:tcPr>
            <w:tcW w:w="938" w:type="pct"/>
          </w:tcPr>
          <w:p w:rsidR="008F6AF5" w:rsidRPr="00BC5B09" w:rsidRDefault="008F6AF5" w:rsidP="008F6AF5">
            <w:pPr>
              <w:shd w:val="clear" w:color="auto" w:fill="FFFFFF"/>
              <w:spacing w:before="100" w:beforeAutospacing="1" w:after="100" w:afterAutospacing="1"/>
              <w:jc w:val="center"/>
              <w:rPr>
                <w:color w:val="000000"/>
              </w:rPr>
            </w:pPr>
            <w:r w:rsidRPr="00BC5B09">
              <w:rPr>
                <w:b/>
                <w:bCs/>
                <w:color w:val="000000"/>
                <w:sz w:val="20"/>
                <w:szCs w:val="20"/>
              </w:rPr>
              <w:t>«Для меня сегодняшний урок…»</w:t>
            </w:r>
          </w:p>
          <w:p w:rsidR="008F6AF5" w:rsidRPr="00BC5B09" w:rsidRDefault="008F6AF5" w:rsidP="008F6AF5">
            <w:pPr>
              <w:shd w:val="clear" w:color="auto" w:fill="FFFFFF"/>
              <w:spacing w:before="100" w:beforeAutospacing="1" w:after="100" w:afterAutospacing="1"/>
              <w:ind w:firstLine="360"/>
              <w:jc w:val="center"/>
              <w:rPr>
                <w:b/>
                <w:bCs/>
                <w:color w:val="000000"/>
                <w:sz w:val="20"/>
                <w:szCs w:val="20"/>
              </w:rPr>
            </w:pPr>
          </w:p>
        </w:tc>
        <w:tc>
          <w:tcPr>
            <w:tcW w:w="4062" w:type="pct"/>
          </w:tcPr>
          <w:p w:rsidR="008F6AF5" w:rsidRDefault="008F6AF5" w:rsidP="008F6AF5">
            <w:pPr>
              <w:shd w:val="clear" w:color="auto" w:fill="FFFFFF"/>
              <w:spacing w:before="100" w:beforeAutospacing="1" w:after="100" w:afterAutospacing="1"/>
              <w:rPr>
                <w:color w:val="000000"/>
                <w:sz w:val="20"/>
                <w:szCs w:val="20"/>
              </w:rPr>
            </w:pPr>
            <w:r w:rsidRPr="00BC5B09">
              <w:rPr>
                <w:color w:val="000000"/>
                <w:sz w:val="20"/>
                <w:szCs w:val="20"/>
              </w:rPr>
              <w:t>Учащимся дается индивидуальная карточка, в которой нужно подчеркнуть фразы, характеризующие работу ученика на уроке по трем направлениям.</w:t>
            </w:r>
          </w:p>
          <w:tbl>
            <w:tblPr>
              <w:tblW w:w="0" w:type="auto"/>
              <w:tblCellSpacing w:w="22" w:type="dxa"/>
              <w:tblInd w:w="25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tblPr>
            <w:tblGrid>
              <w:gridCol w:w="1970"/>
              <w:gridCol w:w="2168"/>
              <w:gridCol w:w="3359"/>
            </w:tblGrid>
            <w:tr w:rsidR="008F6AF5" w:rsidRPr="00BC5B09" w:rsidTr="008C1888">
              <w:trPr>
                <w:tblCellSpacing w:w="22" w:type="dxa"/>
              </w:trPr>
              <w:tc>
                <w:tcPr>
                  <w:tcW w:w="190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jc w:val="center"/>
                  </w:pPr>
                  <w:r w:rsidRPr="008F6AF5">
                    <w:rPr>
                      <w:color w:val="000000"/>
                    </w:rPr>
                    <w:t> </w:t>
                  </w:r>
                  <w:r w:rsidRPr="008F6AF5">
                    <w:rPr>
                      <w:i/>
                      <w:iCs/>
                    </w:rPr>
                    <w:t>Урок</w:t>
                  </w:r>
                </w:p>
              </w:tc>
              <w:tc>
                <w:tcPr>
                  <w:tcW w:w="212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jc w:val="center"/>
                  </w:pPr>
                  <w:r w:rsidRPr="008F6AF5">
                    <w:rPr>
                      <w:i/>
                      <w:iCs/>
                    </w:rPr>
                    <w:t>Я на уроке</w:t>
                  </w:r>
                </w:p>
              </w:tc>
              <w:tc>
                <w:tcPr>
                  <w:tcW w:w="3293"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jc w:val="center"/>
                  </w:pPr>
                  <w:r w:rsidRPr="008F6AF5">
                    <w:rPr>
                      <w:i/>
                      <w:iCs/>
                    </w:rPr>
                    <w:t>Итог</w:t>
                  </w:r>
                </w:p>
              </w:tc>
            </w:tr>
            <w:tr w:rsidR="008F6AF5" w:rsidRPr="00BC5B09" w:rsidTr="008C1888">
              <w:trPr>
                <w:tblCellSpacing w:w="22" w:type="dxa"/>
              </w:trPr>
              <w:tc>
                <w:tcPr>
                  <w:tcW w:w="190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pPr>
                  <w:r w:rsidRPr="008F6AF5">
                    <w:rPr>
                      <w:color w:val="000000"/>
                    </w:rPr>
                    <w:t>1. интересно</w:t>
                  </w:r>
                </w:p>
              </w:tc>
              <w:tc>
                <w:tcPr>
                  <w:tcW w:w="212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pPr>
                  <w:r w:rsidRPr="008F6AF5">
                    <w:rPr>
                      <w:color w:val="000000"/>
                    </w:rPr>
                    <w:t>1. работал</w:t>
                  </w:r>
                </w:p>
              </w:tc>
              <w:tc>
                <w:tcPr>
                  <w:tcW w:w="3293"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hideMark/>
                </w:tcPr>
                <w:p w:rsidR="008F6AF5" w:rsidRPr="008F6AF5" w:rsidRDefault="008F6AF5" w:rsidP="008C1888">
                  <w:pPr>
                    <w:spacing w:before="100" w:beforeAutospacing="1" w:after="100" w:afterAutospacing="1"/>
                  </w:pPr>
                  <w:r w:rsidRPr="008F6AF5">
                    <w:rPr>
                      <w:color w:val="000000"/>
                    </w:rPr>
                    <w:t>1. понял материал</w:t>
                  </w:r>
                </w:p>
              </w:tc>
            </w:tr>
            <w:tr w:rsidR="008F6AF5" w:rsidRPr="00BC5B09" w:rsidTr="008C1888">
              <w:trPr>
                <w:tblCellSpacing w:w="22" w:type="dxa"/>
              </w:trPr>
              <w:tc>
                <w:tcPr>
                  <w:tcW w:w="190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rPr>
                      <w:color w:val="000000"/>
                    </w:rPr>
                    <w:t> 2. скучно</w:t>
                  </w:r>
                </w:p>
              </w:tc>
              <w:tc>
                <w:tcPr>
                  <w:tcW w:w="212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t>2. отдыхал</w:t>
                  </w:r>
                </w:p>
              </w:tc>
              <w:tc>
                <w:tcPr>
                  <w:tcW w:w="3293"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rPr>
                      <w:color w:val="000000"/>
                    </w:rPr>
                    <w:t>2. узнал больше, чем знал</w:t>
                  </w:r>
                </w:p>
              </w:tc>
            </w:tr>
            <w:tr w:rsidR="008F6AF5" w:rsidRPr="00BC5B09" w:rsidTr="008C1888">
              <w:trPr>
                <w:tblCellSpacing w:w="22" w:type="dxa"/>
              </w:trPr>
              <w:tc>
                <w:tcPr>
                  <w:tcW w:w="190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rPr>
                      <w:color w:val="000000"/>
                    </w:rPr>
                    <w:t>3.безразлично</w:t>
                  </w:r>
                </w:p>
              </w:tc>
              <w:tc>
                <w:tcPr>
                  <w:tcW w:w="2124"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t>3.помогал другим</w:t>
                  </w:r>
                </w:p>
              </w:tc>
              <w:tc>
                <w:tcPr>
                  <w:tcW w:w="3293" w:type="dxa"/>
                  <w:tcBorders>
                    <w:top w:val="outset" w:sz="8" w:space="0" w:color="FFFFFF"/>
                    <w:left w:val="outset" w:sz="8" w:space="0" w:color="FFFFFF"/>
                    <w:bottom w:val="outset" w:sz="8" w:space="0" w:color="FFFFFF"/>
                    <w:right w:val="outset" w:sz="8" w:space="0" w:color="FFFFFF"/>
                  </w:tcBorders>
                  <w:tcMar>
                    <w:top w:w="0" w:type="dxa"/>
                    <w:left w:w="108" w:type="dxa"/>
                    <w:bottom w:w="0" w:type="dxa"/>
                    <w:right w:w="108" w:type="dxa"/>
                  </w:tcMar>
                </w:tcPr>
                <w:p w:rsidR="008F6AF5" w:rsidRPr="008F6AF5" w:rsidRDefault="008F6AF5" w:rsidP="008C1888">
                  <w:pPr>
                    <w:spacing w:before="100" w:beforeAutospacing="1" w:after="100" w:afterAutospacing="1"/>
                  </w:pPr>
                  <w:r w:rsidRPr="008F6AF5">
                    <w:rPr>
                      <w:color w:val="000000"/>
                    </w:rPr>
                    <w:t>3.не понял</w:t>
                  </w:r>
                </w:p>
              </w:tc>
            </w:tr>
          </w:tbl>
          <w:p w:rsidR="008F6AF5" w:rsidRPr="00BC5B09" w:rsidRDefault="008F6AF5" w:rsidP="008F6AF5">
            <w:pPr>
              <w:shd w:val="clear" w:color="auto" w:fill="FFFFFF"/>
              <w:spacing w:before="100" w:beforeAutospacing="1" w:after="100" w:afterAutospacing="1"/>
              <w:ind w:firstLine="360"/>
              <w:rPr>
                <w:color w:val="000000"/>
                <w:sz w:val="20"/>
                <w:szCs w:val="20"/>
              </w:rPr>
            </w:pPr>
          </w:p>
        </w:tc>
      </w:tr>
      <w:tr w:rsidR="008F6AF5" w:rsidRPr="0059128D" w:rsidTr="00F90F34">
        <w:tc>
          <w:tcPr>
            <w:tcW w:w="938" w:type="pct"/>
          </w:tcPr>
          <w:p w:rsidR="008F6AF5" w:rsidRPr="00BC5B09" w:rsidRDefault="008F6AF5" w:rsidP="008F6AF5">
            <w:pPr>
              <w:shd w:val="clear" w:color="auto" w:fill="FFFFFF"/>
              <w:spacing w:before="100" w:beforeAutospacing="1" w:after="100" w:afterAutospacing="1"/>
              <w:jc w:val="center"/>
              <w:rPr>
                <w:color w:val="000000"/>
              </w:rPr>
            </w:pPr>
            <w:r w:rsidRPr="00BC5B09">
              <w:rPr>
                <w:color w:val="000000"/>
                <w:sz w:val="28"/>
                <w:szCs w:val="28"/>
              </w:rPr>
              <w:lastRenderedPageBreak/>
              <w:t> </w:t>
            </w:r>
            <w:r w:rsidRPr="00BC5B09">
              <w:rPr>
                <w:b/>
                <w:bCs/>
                <w:color w:val="000000"/>
                <w:sz w:val="20"/>
                <w:szCs w:val="20"/>
              </w:rPr>
              <w:t xml:space="preserve">«Завтра </w:t>
            </w:r>
            <w:proofErr w:type="gramStart"/>
            <w:r w:rsidRPr="00BC5B09">
              <w:rPr>
                <w:b/>
                <w:bCs/>
                <w:color w:val="000000"/>
                <w:sz w:val="20"/>
                <w:szCs w:val="20"/>
              </w:rPr>
              <w:t>контрольная</w:t>
            </w:r>
            <w:proofErr w:type="gramEnd"/>
            <w:r w:rsidRPr="00BC5B09">
              <w:rPr>
                <w:b/>
                <w:bCs/>
                <w:color w:val="000000"/>
                <w:sz w:val="20"/>
                <w:szCs w:val="20"/>
              </w:rPr>
              <w:t>»</w:t>
            </w:r>
          </w:p>
          <w:p w:rsidR="008F6AF5" w:rsidRPr="00BC5B09" w:rsidRDefault="008F6AF5" w:rsidP="008F6AF5">
            <w:pPr>
              <w:shd w:val="clear" w:color="auto" w:fill="FFFFFF"/>
              <w:spacing w:before="100" w:beforeAutospacing="1" w:after="100" w:afterAutospacing="1"/>
              <w:jc w:val="center"/>
              <w:rPr>
                <w:b/>
                <w:bCs/>
                <w:color w:val="000000"/>
                <w:sz w:val="20"/>
                <w:szCs w:val="20"/>
              </w:rPr>
            </w:pPr>
          </w:p>
        </w:tc>
        <w:tc>
          <w:tcPr>
            <w:tcW w:w="4062" w:type="pct"/>
          </w:tcPr>
          <w:p w:rsidR="008F6AF5" w:rsidRPr="00BC5B09" w:rsidRDefault="008F6AF5" w:rsidP="008F6AF5">
            <w:pPr>
              <w:shd w:val="clear" w:color="auto" w:fill="FFFFFF"/>
              <w:spacing w:before="100" w:beforeAutospacing="1" w:after="100" w:afterAutospacing="1" w:line="167" w:lineRule="atLeast"/>
              <w:ind w:firstLine="426"/>
              <w:rPr>
                <w:color w:val="000000"/>
              </w:rPr>
            </w:pPr>
            <w:r w:rsidRPr="00BC5B09">
              <w:rPr>
                <w:color w:val="000000"/>
                <w:sz w:val="20"/>
                <w:szCs w:val="20"/>
              </w:rPr>
              <w:t>Прием эссе перед контрольной или самостоятельной работой, с целью выявления готовности учащихся, пробелов в знаниях, их переживаниях. Для эссе можно заранее подготовить вопросы.</w:t>
            </w:r>
            <w:r w:rsidRPr="00BC5B09">
              <w:rPr>
                <w:color w:val="000000"/>
                <w:sz w:val="28"/>
                <w:szCs w:val="28"/>
              </w:rPr>
              <w:t> </w:t>
            </w:r>
          </w:p>
          <w:p w:rsidR="008F6AF5" w:rsidRPr="00BC5B09" w:rsidRDefault="008F6AF5" w:rsidP="008F6AF5">
            <w:pPr>
              <w:shd w:val="clear" w:color="auto" w:fill="FFFFFF"/>
              <w:spacing w:before="100" w:beforeAutospacing="1" w:after="100" w:afterAutospacing="1"/>
              <w:rPr>
                <w:color w:val="000000"/>
                <w:sz w:val="20"/>
                <w:szCs w:val="20"/>
              </w:rPr>
            </w:pPr>
          </w:p>
        </w:tc>
      </w:tr>
      <w:tr w:rsidR="008F6AF5" w:rsidRPr="0059128D" w:rsidTr="00F90F34">
        <w:tc>
          <w:tcPr>
            <w:tcW w:w="938" w:type="pct"/>
          </w:tcPr>
          <w:p w:rsidR="008F6AF5" w:rsidRDefault="008F6AF5" w:rsidP="008F6AF5">
            <w:pPr>
              <w:shd w:val="clear" w:color="auto" w:fill="FFFFFF"/>
              <w:spacing w:before="100" w:beforeAutospacing="1" w:after="100" w:afterAutospacing="1"/>
              <w:jc w:val="center"/>
              <w:rPr>
                <w:color w:val="000000"/>
                <w:sz w:val="28"/>
                <w:szCs w:val="28"/>
              </w:rPr>
            </w:pPr>
          </w:p>
          <w:p w:rsidR="008F6AF5" w:rsidRPr="008F6AF5" w:rsidRDefault="007F79F7" w:rsidP="007F79F7">
            <w:pPr>
              <w:shd w:val="clear" w:color="auto" w:fill="FFFFFF"/>
              <w:spacing w:before="100" w:beforeAutospacing="1" w:after="100" w:afterAutospacing="1"/>
              <w:jc w:val="center"/>
              <w:rPr>
                <w:b/>
                <w:color w:val="000000"/>
                <w:sz w:val="20"/>
                <w:szCs w:val="20"/>
              </w:rPr>
            </w:pPr>
            <w:r>
              <w:rPr>
                <w:b/>
                <w:color w:val="000000"/>
                <w:sz w:val="20"/>
                <w:szCs w:val="20"/>
              </w:rPr>
              <w:t>«Бортовой  журнал»</w:t>
            </w:r>
          </w:p>
        </w:tc>
        <w:tc>
          <w:tcPr>
            <w:tcW w:w="4062" w:type="pct"/>
          </w:tcPr>
          <w:p w:rsidR="008F6AF5" w:rsidRDefault="008F6AF5" w:rsidP="008F6AF5">
            <w:pPr>
              <w:shd w:val="clear" w:color="auto" w:fill="FFFFFF"/>
              <w:spacing w:before="100" w:beforeAutospacing="1" w:after="100" w:afterAutospacing="1"/>
              <w:jc w:val="both"/>
              <w:rPr>
                <w:color w:val="000000"/>
                <w:sz w:val="20"/>
                <w:szCs w:val="20"/>
              </w:rPr>
            </w:pPr>
          </w:p>
          <w:p w:rsidR="008F6AF5" w:rsidRPr="00BC5B09" w:rsidRDefault="008F6AF5" w:rsidP="008F6AF5">
            <w:pPr>
              <w:shd w:val="clear" w:color="auto" w:fill="FFFFFF"/>
              <w:spacing w:before="100" w:beforeAutospacing="1" w:after="100" w:afterAutospacing="1"/>
              <w:jc w:val="both"/>
              <w:rPr>
                <w:color w:val="000000"/>
              </w:rPr>
            </w:pPr>
            <w:r w:rsidRPr="00BC5B09">
              <w:rPr>
                <w:color w:val="000000"/>
                <w:sz w:val="20"/>
                <w:szCs w:val="20"/>
              </w:rPr>
              <w:t xml:space="preserve">От (англ. </w:t>
            </w:r>
            <w:proofErr w:type="spellStart"/>
            <w:r w:rsidRPr="00BC5B09">
              <w:rPr>
                <w:color w:val="000000"/>
                <w:sz w:val="20"/>
                <w:szCs w:val="20"/>
              </w:rPr>
              <w:t>Log</w:t>
            </w:r>
            <w:proofErr w:type="spellEnd"/>
            <w:r w:rsidRPr="00BC5B09">
              <w:rPr>
                <w:color w:val="000000"/>
                <w:sz w:val="20"/>
                <w:szCs w:val="20"/>
              </w:rPr>
              <w:t>) - форма фиксации информации с помощью ключевых слов, графических моделей, кратких предложений и умозаключений, вопросов. В качестве задаваемых преподавателем частей "бортового журнала", которые будут заполняться учащимися, могут быть: ключевые понятия темы, связи, котор</w:t>
            </w:r>
            <w:r w:rsidR="007F79F7">
              <w:rPr>
                <w:color w:val="000000"/>
                <w:sz w:val="20"/>
                <w:szCs w:val="20"/>
              </w:rPr>
              <w:t>ы</w:t>
            </w:r>
            <w:r w:rsidRPr="00BC5B09">
              <w:rPr>
                <w:color w:val="000000"/>
                <w:sz w:val="20"/>
                <w:szCs w:val="20"/>
              </w:rPr>
              <w:t xml:space="preserve">е может установить </w:t>
            </w:r>
            <w:r>
              <w:rPr>
                <w:color w:val="000000"/>
                <w:sz w:val="20"/>
                <w:szCs w:val="20"/>
              </w:rPr>
              <w:t>учащийся</w:t>
            </w:r>
            <w:r w:rsidRPr="00BC5B09">
              <w:rPr>
                <w:color w:val="000000"/>
                <w:sz w:val="20"/>
                <w:szCs w:val="20"/>
              </w:rPr>
              <w:t>, важные вопросы.</w:t>
            </w:r>
          </w:p>
          <w:p w:rsidR="008F6AF5" w:rsidRPr="00BC5B09" w:rsidRDefault="008F6AF5" w:rsidP="008F6AF5">
            <w:pPr>
              <w:shd w:val="clear" w:color="auto" w:fill="FFFFFF"/>
              <w:spacing w:before="100" w:beforeAutospacing="1" w:after="100" w:afterAutospacing="1"/>
              <w:rPr>
                <w:color w:val="000000"/>
                <w:sz w:val="20"/>
                <w:szCs w:val="20"/>
              </w:rPr>
            </w:pPr>
            <w:r w:rsidRPr="00BC5B09">
              <w:rPr>
                <w:color w:val="000000"/>
                <w:sz w:val="28"/>
                <w:szCs w:val="28"/>
              </w:rPr>
              <w:t> </w:t>
            </w:r>
          </w:p>
        </w:tc>
      </w:tr>
      <w:tr w:rsidR="008F6AF5" w:rsidRPr="0059128D" w:rsidTr="00F90F34">
        <w:tc>
          <w:tcPr>
            <w:tcW w:w="938" w:type="pct"/>
          </w:tcPr>
          <w:p w:rsidR="008F6AF5" w:rsidRDefault="008F6AF5" w:rsidP="008F6AF5">
            <w:pPr>
              <w:shd w:val="clear" w:color="auto" w:fill="FFFFFF"/>
              <w:spacing w:before="100" w:beforeAutospacing="1" w:after="100" w:afterAutospacing="1"/>
              <w:jc w:val="center"/>
              <w:rPr>
                <w:b/>
                <w:color w:val="000000"/>
                <w:sz w:val="20"/>
                <w:szCs w:val="20"/>
              </w:rPr>
            </w:pPr>
          </w:p>
          <w:p w:rsidR="008F6AF5" w:rsidRPr="008F6AF5" w:rsidRDefault="008F6AF5" w:rsidP="008F6AF5">
            <w:pPr>
              <w:shd w:val="clear" w:color="auto" w:fill="FFFFFF"/>
              <w:spacing w:before="100" w:beforeAutospacing="1" w:after="100" w:afterAutospacing="1"/>
              <w:jc w:val="center"/>
              <w:rPr>
                <w:b/>
                <w:color w:val="000000"/>
                <w:sz w:val="20"/>
                <w:szCs w:val="20"/>
              </w:rPr>
            </w:pPr>
            <w:r w:rsidRPr="008F6AF5">
              <w:rPr>
                <w:b/>
                <w:color w:val="000000"/>
                <w:sz w:val="20"/>
                <w:szCs w:val="20"/>
              </w:rPr>
              <w:t>Дневник</w:t>
            </w:r>
          </w:p>
        </w:tc>
        <w:tc>
          <w:tcPr>
            <w:tcW w:w="4062" w:type="pct"/>
          </w:tcPr>
          <w:p w:rsidR="008F6AF5" w:rsidRPr="00BC5B09" w:rsidRDefault="008F6AF5" w:rsidP="008F6AF5">
            <w:pPr>
              <w:shd w:val="clear" w:color="auto" w:fill="FFFFFF"/>
              <w:spacing w:before="100" w:beforeAutospacing="1" w:after="100" w:afterAutospacing="1"/>
              <w:rPr>
                <w:color w:val="000000"/>
              </w:rPr>
            </w:pPr>
            <w:r w:rsidRPr="00BC5B09">
              <w:rPr>
                <w:color w:val="000000"/>
                <w:sz w:val="20"/>
                <w:szCs w:val="20"/>
              </w:rPr>
              <w:t>В одной графе – предмет рефлексии, в другой - комментарии. Дневник ведется в течение длительного промежутка времени и позволяет ученику осуществить более вдумчивую рефлексию, отслеживая как непосредственный процесс, так и сравнивая свои действия во времени. Например, отслеживание результатов контрольных работ.</w:t>
            </w:r>
          </w:p>
          <w:tbl>
            <w:tblPr>
              <w:tblW w:w="0" w:type="auto"/>
              <w:tblInd w:w="1668" w:type="dxa"/>
              <w:tblCellMar>
                <w:left w:w="0" w:type="dxa"/>
                <w:right w:w="0" w:type="dxa"/>
              </w:tblCellMar>
              <w:tblLook w:val="04A0"/>
            </w:tblPr>
            <w:tblGrid>
              <w:gridCol w:w="2125"/>
              <w:gridCol w:w="1702"/>
            </w:tblGrid>
            <w:tr w:rsidR="008F6AF5" w:rsidRPr="00BC5B09" w:rsidTr="008C1888">
              <w:tc>
                <w:tcPr>
                  <w:tcW w:w="21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F6AF5" w:rsidRPr="00BC5B09" w:rsidRDefault="008F6AF5" w:rsidP="008C1888">
                  <w:pPr>
                    <w:spacing w:before="100" w:beforeAutospacing="1" w:after="100" w:afterAutospacing="1"/>
                    <w:jc w:val="center"/>
                  </w:pPr>
                  <w:r w:rsidRPr="00BC5B09">
                    <w:rPr>
                      <w:i/>
                      <w:iCs/>
                      <w:color w:val="000000"/>
                      <w:sz w:val="28"/>
                      <w:szCs w:val="28"/>
                    </w:rPr>
                    <w:t>Работа</w:t>
                  </w:r>
                </w:p>
              </w:tc>
              <w:tc>
                <w:tcPr>
                  <w:tcW w:w="17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F6AF5" w:rsidRPr="00BC5B09" w:rsidRDefault="008F6AF5" w:rsidP="008C1888">
                  <w:pPr>
                    <w:spacing w:before="100" w:beforeAutospacing="1" w:after="100" w:afterAutospacing="1"/>
                    <w:jc w:val="center"/>
                  </w:pPr>
                  <w:r w:rsidRPr="00BC5B09">
                    <w:rPr>
                      <w:i/>
                      <w:iCs/>
                      <w:color w:val="000000"/>
                      <w:sz w:val="28"/>
                      <w:szCs w:val="28"/>
                    </w:rPr>
                    <w:t>Результат</w:t>
                  </w:r>
                </w:p>
              </w:tc>
            </w:tr>
            <w:tr w:rsidR="008F6AF5" w:rsidRPr="00BC5B09" w:rsidTr="008C1888">
              <w:tc>
                <w:tcPr>
                  <w:tcW w:w="21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F6AF5" w:rsidRPr="00BC5B09" w:rsidRDefault="008F6AF5" w:rsidP="008C1888">
                  <w:pPr>
                    <w:spacing w:before="100" w:beforeAutospacing="1" w:after="100" w:afterAutospacing="1"/>
                  </w:pPr>
                  <w:r w:rsidRPr="00BC5B09">
                    <w:rPr>
                      <w:color w:val="000000"/>
                      <w:sz w:val="28"/>
                      <w:szCs w:val="28"/>
                    </w:rPr>
                    <w:t> </w:t>
                  </w:r>
                </w:p>
              </w:tc>
              <w:tc>
                <w:tcPr>
                  <w:tcW w:w="1702" w:type="dxa"/>
                  <w:tcBorders>
                    <w:top w:val="nil"/>
                    <w:left w:val="nil"/>
                    <w:bottom w:val="single" w:sz="8" w:space="0" w:color="000000"/>
                    <w:right w:val="single" w:sz="8" w:space="0" w:color="000000"/>
                  </w:tcBorders>
                  <w:tcMar>
                    <w:top w:w="0" w:type="dxa"/>
                    <w:left w:w="108" w:type="dxa"/>
                    <w:bottom w:w="0" w:type="dxa"/>
                    <w:right w:w="108" w:type="dxa"/>
                  </w:tcMar>
                  <w:hideMark/>
                </w:tcPr>
                <w:p w:rsidR="008F6AF5" w:rsidRPr="00BC5B09" w:rsidRDefault="008F6AF5" w:rsidP="008C1888">
                  <w:pPr>
                    <w:spacing w:before="100" w:beforeAutospacing="1" w:after="100" w:afterAutospacing="1"/>
                  </w:pPr>
                  <w:r w:rsidRPr="00BC5B09">
                    <w:rPr>
                      <w:color w:val="000000"/>
                      <w:sz w:val="28"/>
                      <w:szCs w:val="28"/>
                    </w:rPr>
                    <w:t> </w:t>
                  </w:r>
                </w:p>
              </w:tc>
            </w:tr>
          </w:tbl>
          <w:p w:rsidR="008F6AF5" w:rsidRDefault="008F6AF5" w:rsidP="008F6AF5">
            <w:pPr>
              <w:shd w:val="clear" w:color="auto" w:fill="FFFFFF"/>
              <w:spacing w:before="100" w:beforeAutospacing="1" w:after="100" w:afterAutospacing="1"/>
              <w:jc w:val="both"/>
              <w:rPr>
                <w:color w:val="000000"/>
                <w:sz w:val="20"/>
                <w:szCs w:val="20"/>
              </w:rPr>
            </w:pPr>
          </w:p>
        </w:tc>
      </w:tr>
      <w:tr w:rsidR="007F79F7" w:rsidRPr="0059128D" w:rsidTr="00F90F34">
        <w:tc>
          <w:tcPr>
            <w:tcW w:w="938" w:type="pct"/>
          </w:tcPr>
          <w:p w:rsidR="007F79F7" w:rsidRDefault="007F79F7" w:rsidP="008F6AF5">
            <w:pPr>
              <w:shd w:val="clear" w:color="auto" w:fill="FFFFFF"/>
              <w:spacing w:before="100" w:beforeAutospacing="1" w:after="100" w:afterAutospacing="1"/>
              <w:jc w:val="center"/>
              <w:rPr>
                <w:b/>
                <w:color w:val="000000"/>
                <w:sz w:val="20"/>
                <w:szCs w:val="20"/>
              </w:rPr>
            </w:pPr>
          </w:p>
          <w:p w:rsidR="007F79F7" w:rsidRDefault="007F79F7" w:rsidP="008F6AF5">
            <w:pPr>
              <w:shd w:val="clear" w:color="auto" w:fill="FFFFFF"/>
              <w:spacing w:before="100" w:beforeAutospacing="1" w:after="100" w:afterAutospacing="1"/>
              <w:jc w:val="center"/>
              <w:rPr>
                <w:b/>
                <w:color w:val="000000"/>
                <w:sz w:val="20"/>
                <w:szCs w:val="20"/>
              </w:rPr>
            </w:pPr>
          </w:p>
          <w:p w:rsidR="007F79F7" w:rsidRDefault="007F79F7" w:rsidP="008F6AF5">
            <w:pPr>
              <w:shd w:val="clear" w:color="auto" w:fill="FFFFFF"/>
              <w:spacing w:before="100" w:beforeAutospacing="1" w:after="100" w:afterAutospacing="1"/>
              <w:jc w:val="center"/>
              <w:rPr>
                <w:b/>
                <w:color w:val="000000"/>
                <w:sz w:val="20"/>
                <w:szCs w:val="20"/>
              </w:rPr>
            </w:pPr>
            <w:r>
              <w:rPr>
                <w:b/>
                <w:color w:val="000000"/>
                <w:sz w:val="20"/>
                <w:szCs w:val="20"/>
              </w:rPr>
              <w:t>Дневник</w:t>
            </w:r>
          </w:p>
        </w:tc>
        <w:tc>
          <w:tcPr>
            <w:tcW w:w="4062" w:type="pct"/>
          </w:tcPr>
          <w:p w:rsidR="004A0D18" w:rsidRDefault="004A0D18" w:rsidP="007F79F7">
            <w:pPr>
              <w:spacing w:after="240"/>
            </w:pPr>
          </w:p>
          <w:p w:rsidR="004A0D18" w:rsidRDefault="004A0D18" w:rsidP="007F79F7">
            <w:pPr>
              <w:spacing w:after="240"/>
            </w:pPr>
          </w:p>
          <w:p w:rsidR="007F79F7" w:rsidRDefault="007F79F7" w:rsidP="007F79F7">
            <w:pPr>
              <w:spacing w:after="240"/>
            </w:pPr>
            <w:proofErr w:type="gramStart"/>
            <w:r w:rsidRPr="00516F19">
              <w:t>Различные виды </w:t>
            </w:r>
            <w:r w:rsidRPr="00516F19">
              <w:rPr>
                <w:b/>
                <w:bCs/>
              </w:rPr>
              <w:t>дневников:</w:t>
            </w:r>
            <w:r w:rsidRPr="00516F19">
              <w:t xml:space="preserve"> обычный, дневник - художественный альбом, двухчастный дневник </w:t>
            </w:r>
            <w:r>
              <w:t xml:space="preserve"> </w:t>
            </w:r>
            <w:r w:rsidRPr="00516F19">
              <w:t xml:space="preserve">(в одной графе - наблюдаемые факты, цитаты из высказываний, в другой - комментарии) и другие. </w:t>
            </w:r>
            <w:proofErr w:type="gramEnd"/>
          </w:p>
          <w:p w:rsidR="007F79F7" w:rsidRPr="00BC5B09" w:rsidRDefault="007F79F7" w:rsidP="007F79F7">
            <w:pPr>
              <w:spacing w:after="240"/>
              <w:rPr>
                <w:color w:val="000000"/>
                <w:sz w:val="20"/>
                <w:szCs w:val="20"/>
              </w:rPr>
            </w:pPr>
            <w:r w:rsidRPr="00516F19">
              <w:t xml:space="preserve">В отличие от эссе и "бортового журнала", дневник ведется в течение длительного промежутка времени </w:t>
            </w:r>
            <w:r>
              <w:t xml:space="preserve"> </w:t>
            </w:r>
            <w:r w:rsidRPr="00516F19">
              <w:t>и позволяет ученику осуществить более вдумчивую рефлексию, отслеживая как непосредственный</w:t>
            </w:r>
            <w:r>
              <w:t xml:space="preserve"> </w:t>
            </w:r>
            <w:r w:rsidRPr="00516F19">
              <w:t>процесс, так и сравнивая свои действия во времени ("отложенная" рефлексия).</w:t>
            </w:r>
            <w:r w:rsidRPr="00516F19">
              <w:br/>
            </w:r>
          </w:p>
        </w:tc>
      </w:tr>
      <w:tr w:rsidR="008F6AF5" w:rsidRPr="0059128D" w:rsidTr="00F90F34">
        <w:tc>
          <w:tcPr>
            <w:tcW w:w="938" w:type="pct"/>
          </w:tcPr>
          <w:p w:rsidR="008F6AF5" w:rsidRPr="004A0D18" w:rsidRDefault="008F6AF5" w:rsidP="008F6AF5">
            <w:pPr>
              <w:shd w:val="clear" w:color="auto" w:fill="FFFFFF"/>
              <w:spacing w:before="100" w:beforeAutospacing="1" w:after="100" w:afterAutospacing="1"/>
              <w:jc w:val="center"/>
              <w:rPr>
                <w:b/>
                <w:bCs/>
                <w:color w:val="000000"/>
                <w:sz w:val="20"/>
                <w:szCs w:val="20"/>
              </w:rPr>
            </w:pPr>
          </w:p>
          <w:p w:rsidR="008F6AF5" w:rsidRPr="004A0D18" w:rsidRDefault="008F6AF5" w:rsidP="008F6AF5">
            <w:pPr>
              <w:shd w:val="clear" w:color="auto" w:fill="FFFFFF"/>
              <w:spacing w:before="100" w:beforeAutospacing="1" w:after="100" w:afterAutospacing="1"/>
              <w:jc w:val="center"/>
              <w:rPr>
                <w:b/>
                <w:bCs/>
                <w:color w:val="000000"/>
                <w:sz w:val="20"/>
                <w:szCs w:val="20"/>
              </w:rPr>
            </w:pPr>
            <w:r w:rsidRPr="004A0D18">
              <w:rPr>
                <w:b/>
                <w:bCs/>
                <w:color w:val="000000"/>
                <w:sz w:val="20"/>
                <w:szCs w:val="20"/>
              </w:rPr>
              <w:t>«</w:t>
            </w:r>
            <w:r w:rsidR="007F79F7" w:rsidRPr="004A0D18">
              <w:rPr>
                <w:b/>
                <w:bCs/>
                <w:color w:val="000000"/>
                <w:sz w:val="20"/>
                <w:szCs w:val="20"/>
              </w:rPr>
              <w:t>Письменное  интервью</w:t>
            </w:r>
            <w:r w:rsidRPr="004A0D18">
              <w:rPr>
                <w:b/>
                <w:bCs/>
                <w:color w:val="000000"/>
                <w:sz w:val="20"/>
                <w:szCs w:val="20"/>
              </w:rPr>
              <w:t>»</w:t>
            </w:r>
          </w:p>
          <w:p w:rsidR="008F6AF5" w:rsidRPr="004A0D18" w:rsidRDefault="008F6AF5" w:rsidP="008F6AF5">
            <w:pPr>
              <w:shd w:val="clear" w:color="auto" w:fill="FFFFFF"/>
              <w:spacing w:before="100" w:beforeAutospacing="1" w:after="100" w:afterAutospacing="1"/>
              <w:jc w:val="center"/>
              <w:rPr>
                <w:b/>
                <w:bCs/>
                <w:color w:val="000000"/>
                <w:sz w:val="20"/>
                <w:szCs w:val="20"/>
              </w:rPr>
            </w:pPr>
          </w:p>
          <w:p w:rsidR="008F6AF5" w:rsidRPr="004A0D18" w:rsidRDefault="008F6AF5" w:rsidP="008F6AF5">
            <w:pPr>
              <w:shd w:val="clear" w:color="auto" w:fill="FFFFFF"/>
              <w:spacing w:before="100" w:beforeAutospacing="1" w:after="100" w:afterAutospacing="1"/>
              <w:jc w:val="center"/>
              <w:rPr>
                <w:b/>
                <w:color w:val="000000"/>
                <w:sz w:val="20"/>
                <w:szCs w:val="20"/>
              </w:rPr>
            </w:pPr>
            <w:r w:rsidRPr="004A0D18">
              <w:rPr>
                <w:b/>
                <w:bCs/>
                <w:color w:val="000000"/>
                <w:sz w:val="20"/>
                <w:szCs w:val="20"/>
              </w:rPr>
              <w:t>«Кластеры»</w:t>
            </w:r>
          </w:p>
          <w:p w:rsidR="008F6AF5" w:rsidRPr="004A0D18" w:rsidRDefault="008F6AF5" w:rsidP="008F6AF5">
            <w:pPr>
              <w:shd w:val="clear" w:color="auto" w:fill="FFFFFF"/>
              <w:spacing w:before="100" w:beforeAutospacing="1" w:after="100" w:afterAutospacing="1"/>
              <w:jc w:val="center"/>
              <w:rPr>
                <w:b/>
                <w:color w:val="000000"/>
                <w:sz w:val="20"/>
                <w:szCs w:val="20"/>
              </w:rPr>
            </w:pPr>
          </w:p>
        </w:tc>
        <w:tc>
          <w:tcPr>
            <w:tcW w:w="4062" w:type="pct"/>
          </w:tcPr>
          <w:p w:rsidR="008F6AF5" w:rsidRDefault="008F6AF5" w:rsidP="008F6AF5">
            <w:pPr>
              <w:shd w:val="clear" w:color="auto" w:fill="FFFFFF"/>
              <w:spacing w:before="100" w:beforeAutospacing="1" w:after="100" w:afterAutospacing="1"/>
              <w:rPr>
                <w:color w:val="000000"/>
                <w:sz w:val="20"/>
                <w:szCs w:val="20"/>
              </w:rPr>
            </w:pPr>
          </w:p>
          <w:p w:rsidR="008F6AF5" w:rsidRPr="00BC5B09" w:rsidRDefault="008F6AF5" w:rsidP="008F6AF5">
            <w:pPr>
              <w:shd w:val="clear" w:color="auto" w:fill="FFFFFF"/>
              <w:spacing w:before="100" w:beforeAutospacing="1" w:after="100" w:afterAutospacing="1"/>
              <w:rPr>
                <w:color w:val="000000"/>
              </w:rPr>
            </w:pPr>
            <w:r w:rsidRPr="00BC5B09">
              <w:rPr>
                <w:color w:val="000000"/>
                <w:sz w:val="20"/>
                <w:szCs w:val="20"/>
              </w:rPr>
              <w:t>Вариант групповой письменной рефлексии в форме вопросов и ответов участников группы. Данный способ позволяет в достаточно короткий промежуток времени провести письменную рефлексию с целью взаимообмена мнениями.</w:t>
            </w:r>
          </w:p>
          <w:p w:rsidR="008F6AF5" w:rsidRPr="00BC5B09" w:rsidRDefault="008F6AF5" w:rsidP="008F6AF5">
            <w:pPr>
              <w:shd w:val="clear" w:color="auto" w:fill="FFFFFF"/>
              <w:spacing w:before="100" w:beforeAutospacing="1" w:after="100" w:afterAutospacing="1"/>
              <w:rPr>
                <w:color w:val="000000"/>
              </w:rPr>
            </w:pPr>
            <w:r w:rsidRPr="00BC5B09">
              <w:rPr>
                <w:color w:val="000000"/>
                <w:sz w:val="20"/>
                <w:szCs w:val="20"/>
              </w:rPr>
              <w:t> Выделение смысловых единиц текста и графическое оформление. Рисуем модель солнечной системы: звезду, планеты и их спутники. В центре звезда - это наш урок, вокруг нее планеты – части урока или задания, соединяем их прямой линией со звездой, у каждой планеты свои спутники – результаты работы. </w:t>
            </w:r>
            <w:r w:rsidRPr="00BC5B09">
              <w:rPr>
                <w:color w:val="000000"/>
                <w:sz w:val="20"/>
              </w:rPr>
              <w:t> </w:t>
            </w:r>
            <w:r w:rsidRPr="00BC5B09">
              <w:rPr>
                <w:color w:val="000000"/>
                <w:sz w:val="20"/>
                <w:szCs w:val="20"/>
              </w:rPr>
              <w:t>По готовому кластеру можно видеть всю картину урока и сделать соответствующие выводы. Звездой может быть тема, работа учащихся по группам, контрольная работа, учитель </w:t>
            </w:r>
            <w:r w:rsidRPr="00BC5B09">
              <w:rPr>
                <w:color w:val="000000"/>
                <w:sz w:val="20"/>
              </w:rPr>
              <w:t> </w:t>
            </w:r>
            <w:r w:rsidRPr="00BC5B09">
              <w:rPr>
                <w:color w:val="000000"/>
                <w:sz w:val="20"/>
                <w:szCs w:val="20"/>
              </w:rPr>
              <w:t>на уроке. В качестве результатов могут быть оценки, предложения, затруднения, успехи.</w:t>
            </w:r>
          </w:p>
          <w:p w:rsidR="008F6AF5" w:rsidRDefault="008F6AF5" w:rsidP="008F6AF5">
            <w:pPr>
              <w:shd w:val="clear" w:color="auto" w:fill="FFFFFF"/>
              <w:spacing w:before="100" w:beforeAutospacing="1" w:after="100" w:afterAutospacing="1"/>
              <w:rPr>
                <w:color w:val="000000"/>
                <w:sz w:val="20"/>
                <w:szCs w:val="20"/>
              </w:rPr>
            </w:pPr>
          </w:p>
          <w:p w:rsidR="008C1888" w:rsidRDefault="008C1888" w:rsidP="008F6AF5">
            <w:pPr>
              <w:shd w:val="clear" w:color="auto" w:fill="FFFFFF"/>
              <w:spacing w:before="100" w:beforeAutospacing="1" w:after="100" w:afterAutospacing="1"/>
              <w:rPr>
                <w:color w:val="000000"/>
                <w:sz w:val="20"/>
                <w:szCs w:val="20"/>
              </w:rPr>
            </w:pPr>
          </w:p>
          <w:p w:rsidR="008C1888" w:rsidRDefault="008C1888" w:rsidP="008F6AF5">
            <w:pPr>
              <w:shd w:val="clear" w:color="auto" w:fill="FFFFFF"/>
              <w:spacing w:before="100" w:beforeAutospacing="1" w:after="100" w:afterAutospacing="1"/>
              <w:rPr>
                <w:color w:val="000000"/>
                <w:sz w:val="20"/>
                <w:szCs w:val="20"/>
              </w:rPr>
            </w:pPr>
          </w:p>
          <w:p w:rsidR="008C1888" w:rsidRPr="00BC5B09" w:rsidRDefault="008C1888" w:rsidP="008F6AF5">
            <w:pPr>
              <w:shd w:val="clear" w:color="auto" w:fill="FFFFFF"/>
              <w:spacing w:before="100" w:beforeAutospacing="1" w:after="100" w:afterAutospacing="1"/>
              <w:rPr>
                <w:color w:val="000000"/>
                <w:sz w:val="20"/>
                <w:szCs w:val="20"/>
              </w:rPr>
            </w:pPr>
          </w:p>
        </w:tc>
      </w:tr>
      <w:tr w:rsidR="008F6AF5" w:rsidRPr="0059128D" w:rsidTr="00F90F34">
        <w:tc>
          <w:tcPr>
            <w:tcW w:w="938" w:type="pct"/>
          </w:tcPr>
          <w:p w:rsidR="004A0D18" w:rsidRDefault="008F6AF5" w:rsidP="008F6AF5">
            <w:pPr>
              <w:shd w:val="clear" w:color="auto" w:fill="FFFFFF"/>
              <w:spacing w:before="100" w:beforeAutospacing="1" w:after="100" w:afterAutospacing="1"/>
              <w:jc w:val="center"/>
              <w:rPr>
                <w:b/>
                <w:bCs/>
                <w:color w:val="000000"/>
                <w:sz w:val="20"/>
                <w:szCs w:val="20"/>
              </w:rPr>
            </w:pPr>
            <w:r w:rsidRPr="004A0D18">
              <w:rPr>
                <w:b/>
                <w:color w:val="000000"/>
                <w:sz w:val="20"/>
                <w:szCs w:val="20"/>
                <w:lang w:val="en-US"/>
              </w:rPr>
              <w:lastRenderedPageBreak/>
              <w:t> </w:t>
            </w:r>
            <w:r w:rsidRPr="004A0D18">
              <w:rPr>
                <w:b/>
                <w:bCs/>
                <w:color w:val="000000"/>
                <w:sz w:val="20"/>
                <w:szCs w:val="20"/>
              </w:rPr>
              <w:t xml:space="preserve">Принцип </w:t>
            </w:r>
          </w:p>
          <w:p w:rsidR="008F6AF5" w:rsidRPr="004A0D18" w:rsidRDefault="008F6AF5" w:rsidP="008F6AF5">
            <w:pPr>
              <w:shd w:val="clear" w:color="auto" w:fill="FFFFFF"/>
              <w:spacing w:before="100" w:beforeAutospacing="1" w:after="100" w:afterAutospacing="1"/>
              <w:jc w:val="center"/>
              <w:rPr>
                <w:b/>
                <w:bCs/>
                <w:color w:val="000000"/>
                <w:sz w:val="20"/>
                <w:szCs w:val="20"/>
              </w:rPr>
            </w:pPr>
            <w:r w:rsidRPr="004A0D18">
              <w:rPr>
                <w:b/>
                <w:bCs/>
                <w:color w:val="000000"/>
                <w:sz w:val="20"/>
                <w:szCs w:val="20"/>
              </w:rPr>
              <w:t>«Микрофон».</w:t>
            </w:r>
          </w:p>
        </w:tc>
        <w:tc>
          <w:tcPr>
            <w:tcW w:w="4062" w:type="pct"/>
          </w:tcPr>
          <w:p w:rsidR="008F6AF5" w:rsidRDefault="008F6AF5" w:rsidP="007F79F7">
            <w:pPr>
              <w:shd w:val="clear" w:color="auto" w:fill="FFFFFF"/>
              <w:spacing w:before="100" w:beforeAutospacing="1" w:after="100" w:afterAutospacing="1"/>
              <w:rPr>
                <w:color w:val="000000"/>
                <w:sz w:val="20"/>
                <w:szCs w:val="20"/>
              </w:rPr>
            </w:pPr>
            <w:r w:rsidRPr="00BC5B09">
              <w:rPr>
                <w:color w:val="000000"/>
                <w:sz w:val="20"/>
                <w:szCs w:val="20"/>
              </w:rPr>
              <w:t>(Ученики по очереди дают аргументированный ответ на один из вопросов).</w:t>
            </w:r>
            <w:r w:rsidRPr="00BC5B09">
              <w:rPr>
                <w:color w:val="000000"/>
                <w:sz w:val="20"/>
                <w:szCs w:val="20"/>
              </w:rPr>
              <w:br/>
            </w:r>
            <w:r w:rsidRPr="00BC5B09">
              <w:rPr>
                <w:color w:val="000000"/>
                <w:sz w:val="20"/>
                <w:szCs w:val="20"/>
              </w:rPr>
              <w:br/>
              <w:t>На уроке я работал</w:t>
            </w:r>
            <w:r w:rsidRPr="00BC5B09">
              <w:rPr>
                <w:color w:val="000000"/>
                <w:sz w:val="20"/>
                <w:szCs w:val="20"/>
                <w:lang w:val="en-US"/>
              </w:rPr>
              <w:t>                         </w:t>
            </w:r>
            <w:r w:rsidRPr="00BC5B09">
              <w:rPr>
                <w:color w:val="000000"/>
                <w:sz w:val="20"/>
                <w:szCs w:val="20"/>
              </w:rPr>
              <w:t xml:space="preserve"> активно / пассивно</w:t>
            </w:r>
            <w:proofErr w:type="gramStart"/>
            <w:r w:rsidRPr="00BC5B09">
              <w:rPr>
                <w:color w:val="000000"/>
                <w:sz w:val="20"/>
                <w:szCs w:val="20"/>
              </w:rPr>
              <w:br/>
            </w:r>
            <w:r w:rsidRPr="00BC5B09">
              <w:rPr>
                <w:color w:val="000000"/>
                <w:sz w:val="20"/>
                <w:szCs w:val="20"/>
              </w:rPr>
              <w:br/>
              <w:t>С</w:t>
            </w:r>
            <w:proofErr w:type="gramEnd"/>
            <w:r w:rsidRPr="00BC5B09">
              <w:rPr>
                <w:color w:val="000000"/>
                <w:sz w:val="20"/>
                <w:szCs w:val="20"/>
              </w:rPr>
              <w:t>воей работой на уроке я</w:t>
            </w:r>
            <w:r w:rsidRPr="00BC5B09">
              <w:rPr>
                <w:color w:val="000000"/>
                <w:sz w:val="20"/>
                <w:szCs w:val="20"/>
                <w:lang w:val="en-US"/>
              </w:rPr>
              <w:t>              </w:t>
            </w:r>
            <w:r w:rsidRPr="00BC5B09">
              <w:rPr>
                <w:color w:val="000000"/>
                <w:sz w:val="20"/>
                <w:szCs w:val="20"/>
              </w:rPr>
              <w:t xml:space="preserve"> доволен / не доволен</w:t>
            </w:r>
            <w:r w:rsidRPr="00BC5B09">
              <w:rPr>
                <w:color w:val="000000"/>
                <w:sz w:val="20"/>
                <w:szCs w:val="20"/>
              </w:rPr>
              <w:br/>
            </w:r>
            <w:r w:rsidRPr="00BC5B09">
              <w:rPr>
                <w:color w:val="000000"/>
                <w:sz w:val="20"/>
                <w:szCs w:val="20"/>
              </w:rPr>
              <w:br/>
              <w:t>Урок для меня показался</w:t>
            </w:r>
            <w:r w:rsidRPr="00BC5B09">
              <w:rPr>
                <w:color w:val="000000"/>
                <w:sz w:val="20"/>
                <w:szCs w:val="20"/>
                <w:lang w:val="en-US"/>
              </w:rPr>
              <w:t>              </w:t>
            </w:r>
            <w:r w:rsidRPr="00BC5B09">
              <w:rPr>
                <w:color w:val="000000"/>
                <w:sz w:val="20"/>
                <w:szCs w:val="20"/>
              </w:rPr>
              <w:t xml:space="preserve"> коротким / длинным</w:t>
            </w:r>
            <w:r w:rsidRPr="00BC5B09">
              <w:rPr>
                <w:color w:val="000000"/>
                <w:sz w:val="20"/>
                <w:szCs w:val="20"/>
              </w:rPr>
              <w:br/>
            </w:r>
            <w:r w:rsidRPr="00BC5B09">
              <w:rPr>
                <w:color w:val="000000"/>
                <w:sz w:val="20"/>
                <w:szCs w:val="20"/>
              </w:rPr>
              <w:br/>
              <w:t>За урок я</w:t>
            </w:r>
            <w:r w:rsidRPr="00BC5B09">
              <w:rPr>
                <w:color w:val="000000"/>
                <w:sz w:val="20"/>
                <w:szCs w:val="20"/>
                <w:lang w:val="en-US"/>
              </w:rPr>
              <w:t>                                         </w:t>
            </w:r>
            <w:r w:rsidRPr="00BC5B09">
              <w:rPr>
                <w:color w:val="000000"/>
                <w:sz w:val="20"/>
                <w:szCs w:val="20"/>
              </w:rPr>
              <w:t xml:space="preserve"> не устал / устал</w:t>
            </w:r>
            <w:r w:rsidRPr="00BC5B09">
              <w:rPr>
                <w:color w:val="000000"/>
                <w:sz w:val="20"/>
                <w:szCs w:val="20"/>
              </w:rPr>
              <w:br/>
            </w:r>
            <w:r w:rsidRPr="00BC5B09">
              <w:rPr>
                <w:color w:val="000000"/>
                <w:sz w:val="20"/>
                <w:szCs w:val="20"/>
              </w:rPr>
              <w:br/>
              <w:t>Мое настроение</w:t>
            </w:r>
            <w:r w:rsidRPr="00BC5B09">
              <w:rPr>
                <w:color w:val="000000"/>
                <w:sz w:val="20"/>
                <w:szCs w:val="20"/>
                <w:lang w:val="en-US"/>
              </w:rPr>
              <w:t>                             </w:t>
            </w:r>
            <w:r w:rsidRPr="00BC5B09">
              <w:rPr>
                <w:color w:val="000000"/>
                <w:sz w:val="20"/>
                <w:szCs w:val="20"/>
              </w:rPr>
              <w:t xml:space="preserve"> стало лучше / стало хуже</w:t>
            </w:r>
            <w:r w:rsidRPr="00BC5B09">
              <w:rPr>
                <w:color w:val="000000"/>
                <w:sz w:val="20"/>
                <w:szCs w:val="20"/>
              </w:rPr>
              <w:br/>
            </w:r>
            <w:r w:rsidRPr="00BC5B09">
              <w:rPr>
                <w:color w:val="000000"/>
                <w:sz w:val="20"/>
                <w:szCs w:val="20"/>
              </w:rPr>
              <w:br/>
              <w:t>Материал урока мне был</w:t>
            </w:r>
            <w:r w:rsidRPr="00BC5B09">
              <w:rPr>
                <w:color w:val="000000"/>
                <w:sz w:val="20"/>
                <w:szCs w:val="20"/>
                <w:lang w:val="en-US"/>
              </w:rPr>
              <w:t>              </w:t>
            </w:r>
            <w:r w:rsidRPr="00BC5B09">
              <w:rPr>
                <w:color w:val="000000"/>
                <w:sz w:val="20"/>
                <w:szCs w:val="20"/>
              </w:rPr>
              <w:t xml:space="preserve"> полезен / бесполезен</w:t>
            </w:r>
            <w:r w:rsidRPr="00BC5B09">
              <w:rPr>
                <w:color w:val="000000"/>
                <w:sz w:val="20"/>
                <w:szCs w:val="20"/>
              </w:rPr>
              <w:br/>
            </w:r>
            <w:r w:rsidRPr="00BC5B09">
              <w:rPr>
                <w:color w:val="000000"/>
                <w:sz w:val="20"/>
                <w:szCs w:val="20"/>
              </w:rPr>
              <w:br/>
              <w:t>интересен / скучен</w:t>
            </w:r>
            <w:r w:rsidRPr="00BC5B09">
              <w:rPr>
                <w:color w:val="000000"/>
                <w:sz w:val="20"/>
                <w:szCs w:val="20"/>
              </w:rPr>
              <w:br/>
            </w:r>
            <w:r w:rsidRPr="00BC5B09">
              <w:rPr>
                <w:color w:val="000000"/>
                <w:sz w:val="20"/>
                <w:szCs w:val="20"/>
              </w:rPr>
              <w:br/>
              <w:t>Домашнее задание мне кажется</w:t>
            </w:r>
            <w:r w:rsidRPr="00BC5B09">
              <w:rPr>
                <w:color w:val="000000"/>
                <w:sz w:val="20"/>
                <w:szCs w:val="20"/>
                <w:lang w:val="en-US"/>
              </w:rPr>
              <w:t>   </w:t>
            </w:r>
            <w:r w:rsidRPr="00BC5B09">
              <w:rPr>
                <w:color w:val="000000"/>
                <w:sz w:val="20"/>
                <w:szCs w:val="20"/>
              </w:rPr>
              <w:t xml:space="preserve"> легким / трудным</w:t>
            </w:r>
            <w:r w:rsidRPr="00BC5B09">
              <w:rPr>
                <w:color w:val="000000"/>
                <w:sz w:val="20"/>
                <w:szCs w:val="20"/>
              </w:rPr>
              <w:br/>
            </w:r>
            <w:r w:rsidRPr="00BC5B09">
              <w:rPr>
                <w:color w:val="000000"/>
                <w:sz w:val="20"/>
                <w:szCs w:val="20"/>
              </w:rPr>
              <w:br/>
            </w:r>
            <w:r w:rsidRPr="00BC5B09">
              <w:rPr>
                <w:color w:val="000000"/>
                <w:sz w:val="20"/>
                <w:szCs w:val="20"/>
                <w:lang w:val="en-US"/>
              </w:rPr>
              <w:t>   </w:t>
            </w:r>
            <w:r w:rsidRPr="00BC5B09">
              <w:rPr>
                <w:color w:val="000000"/>
                <w:sz w:val="20"/>
                <w:szCs w:val="20"/>
              </w:rPr>
              <w:t xml:space="preserve"> интересно / не интересно.</w:t>
            </w:r>
            <w:r w:rsidRPr="00BC5B09">
              <w:rPr>
                <w:color w:val="000000"/>
                <w:sz w:val="20"/>
                <w:szCs w:val="20"/>
              </w:rPr>
              <w:br/>
            </w:r>
            <w:r w:rsidRPr="00BC5B09">
              <w:rPr>
                <w:color w:val="000000"/>
                <w:sz w:val="20"/>
                <w:szCs w:val="20"/>
              </w:rPr>
              <w:br/>
              <w:t>"Волшебная лестница знаний”</w:t>
            </w:r>
            <w:r w:rsidRPr="00BC5B09">
              <w:rPr>
                <w:color w:val="000000"/>
                <w:sz w:val="20"/>
                <w:szCs w:val="20"/>
              </w:rPr>
              <w:br/>
            </w:r>
          </w:p>
        </w:tc>
      </w:tr>
      <w:tr w:rsidR="007F79F7" w:rsidRPr="0059128D" w:rsidTr="00F90F34">
        <w:tc>
          <w:tcPr>
            <w:tcW w:w="938" w:type="pct"/>
          </w:tcPr>
          <w:p w:rsidR="007F79F7" w:rsidRPr="004A0D18" w:rsidRDefault="007F79F7" w:rsidP="008F6AF5">
            <w:pPr>
              <w:shd w:val="clear" w:color="auto" w:fill="FFFFFF"/>
              <w:spacing w:before="100" w:beforeAutospacing="1" w:after="100" w:afterAutospacing="1"/>
              <w:jc w:val="center"/>
              <w:rPr>
                <w:b/>
                <w:color w:val="000000"/>
                <w:sz w:val="20"/>
                <w:szCs w:val="20"/>
                <w:lang w:val="en-US"/>
              </w:rPr>
            </w:pPr>
            <w:r w:rsidRPr="004A0D18">
              <w:rPr>
                <w:b/>
                <w:bCs/>
                <w:sz w:val="20"/>
                <w:szCs w:val="20"/>
              </w:rPr>
              <w:t>«Релаксация»</w:t>
            </w:r>
          </w:p>
        </w:tc>
        <w:tc>
          <w:tcPr>
            <w:tcW w:w="4062" w:type="pct"/>
          </w:tcPr>
          <w:p w:rsidR="007F79F7" w:rsidRDefault="007F79F7" w:rsidP="007F79F7">
            <w:pPr>
              <w:tabs>
                <w:tab w:val="left" w:pos="9781"/>
                <w:tab w:val="left" w:pos="11184"/>
              </w:tabs>
            </w:pPr>
            <w:r w:rsidRPr="00516F19">
              <w:t>Закройте глаза и вспомните приятные моменты нашего занятия.</w:t>
            </w:r>
            <w:r w:rsidRPr="00516F19">
              <w:br/>
            </w:r>
            <w:r w:rsidRPr="00516F19">
              <w:br/>
              <w:t>Я рада, что на протяжении всего занятия вы были внимательны.</w:t>
            </w:r>
            <w:r w:rsidRPr="00516F19">
              <w:br/>
            </w:r>
            <w:r w:rsidRPr="00516F19">
              <w:br/>
              <w:t xml:space="preserve">Я хочу, чтобы все, кто работал хорошо – улыбнулись мне, а кто чувствует в себе потенциал работать </w:t>
            </w:r>
          </w:p>
          <w:p w:rsidR="007F79F7" w:rsidRPr="007F79F7" w:rsidRDefault="007F79F7" w:rsidP="007F79F7">
            <w:pPr>
              <w:shd w:val="clear" w:color="auto" w:fill="FFFFFF"/>
              <w:spacing w:before="100" w:beforeAutospacing="1" w:after="100" w:afterAutospacing="1"/>
              <w:rPr>
                <w:color w:val="000000"/>
                <w:sz w:val="20"/>
                <w:szCs w:val="20"/>
              </w:rPr>
            </w:pPr>
            <w:r w:rsidRPr="00516F19">
              <w:t>еще лучше – поаплодировали себе.</w:t>
            </w:r>
          </w:p>
        </w:tc>
      </w:tr>
      <w:tr w:rsidR="007F79F7" w:rsidRPr="0059128D" w:rsidTr="00F90F34">
        <w:tc>
          <w:tcPr>
            <w:tcW w:w="938" w:type="pct"/>
          </w:tcPr>
          <w:p w:rsidR="004A0D18" w:rsidRDefault="004A0D18" w:rsidP="008F6AF5">
            <w:pPr>
              <w:shd w:val="clear" w:color="auto" w:fill="FFFFFF"/>
              <w:spacing w:before="100" w:beforeAutospacing="1" w:after="100" w:afterAutospacing="1"/>
              <w:jc w:val="center"/>
              <w:rPr>
                <w:b/>
                <w:bCs/>
                <w:i/>
                <w:iCs/>
                <w:sz w:val="20"/>
                <w:szCs w:val="20"/>
              </w:rPr>
            </w:pPr>
          </w:p>
          <w:p w:rsidR="004A0D18" w:rsidRDefault="004A0D18" w:rsidP="008F6AF5">
            <w:pPr>
              <w:shd w:val="clear" w:color="auto" w:fill="FFFFFF"/>
              <w:spacing w:before="100" w:beforeAutospacing="1" w:after="100" w:afterAutospacing="1"/>
              <w:jc w:val="center"/>
              <w:rPr>
                <w:b/>
                <w:bCs/>
                <w:i/>
                <w:iCs/>
                <w:sz w:val="20"/>
                <w:szCs w:val="20"/>
              </w:rPr>
            </w:pPr>
          </w:p>
          <w:p w:rsidR="004A0D18" w:rsidRDefault="004A0D18" w:rsidP="008F6AF5">
            <w:pPr>
              <w:shd w:val="clear" w:color="auto" w:fill="FFFFFF"/>
              <w:spacing w:before="100" w:beforeAutospacing="1" w:after="100" w:afterAutospacing="1"/>
              <w:jc w:val="center"/>
              <w:rPr>
                <w:b/>
                <w:bCs/>
                <w:i/>
                <w:iCs/>
                <w:sz w:val="20"/>
                <w:szCs w:val="20"/>
              </w:rPr>
            </w:pPr>
          </w:p>
          <w:p w:rsidR="007F79F7" w:rsidRPr="004A0D18" w:rsidRDefault="007F79F7" w:rsidP="008F6AF5">
            <w:pPr>
              <w:shd w:val="clear" w:color="auto" w:fill="FFFFFF"/>
              <w:spacing w:before="100" w:beforeAutospacing="1" w:after="100" w:afterAutospacing="1"/>
              <w:jc w:val="center"/>
              <w:rPr>
                <w:b/>
                <w:bCs/>
                <w:i/>
                <w:iCs/>
                <w:sz w:val="20"/>
                <w:szCs w:val="20"/>
              </w:rPr>
            </w:pPr>
            <w:r w:rsidRPr="004A0D18">
              <w:rPr>
                <w:b/>
                <w:bCs/>
                <w:i/>
                <w:iCs/>
                <w:sz w:val="20"/>
                <w:szCs w:val="20"/>
              </w:rPr>
              <w:t xml:space="preserve">Чемодан, </w:t>
            </w:r>
          </w:p>
          <w:p w:rsidR="007F79F7" w:rsidRPr="004A0D18" w:rsidRDefault="007F79F7" w:rsidP="008F6AF5">
            <w:pPr>
              <w:shd w:val="clear" w:color="auto" w:fill="FFFFFF"/>
              <w:spacing w:before="100" w:beforeAutospacing="1" w:after="100" w:afterAutospacing="1"/>
              <w:jc w:val="center"/>
              <w:rPr>
                <w:b/>
                <w:bCs/>
                <w:i/>
                <w:iCs/>
                <w:sz w:val="20"/>
                <w:szCs w:val="20"/>
              </w:rPr>
            </w:pPr>
            <w:r w:rsidRPr="004A0D18">
              <w:rPr>
                <w:b/>
                <w:bCs/>
                <w:i/>
                <w:iCs/>
                <w:sz w:val="20"/>
                <w:szCs w:val="20"/>
              </w:rPr>
              <w:t>мясорубка,</w:t>
            </w:r>
          </w:p>
          <w:p w:rsidR="007F79F7" w:rsidRPr="004A0D18" w:rsidRDefault="007F79F7" w:rsidP="008F6AF5">
            <w:pPr>
              <w:shd w:val="clear" w:color="auto" w:fill="FFFFFF"/>
              <w:spacing w:before="100" w:beforeAutospacing="1" w:after="100" w:afterAutospacing="1"/>
              <w:jc w:val="center"/>
              <w:rPr>
                <w:b/>
                <w:bCs/>
                <w:sz w:val="20"/>
                <w:szCs w:val="20"/>
              </w:rPr>
            </w:pPr>
            <w:r w:rsidRPr="004A0D18">
              <w:rPr>
                <w:b/>
                <w:bCs/>
                <w:i/>
                <w:iCs/>
                <w:sz w:val="20"/>
                <w:szCs w:val="20"/>
              </w:rPr>
              <w:t>корзина</w:t>
            </w:r>
          </w:p>
        </w:tc>
        <w:tc>
          <w:tcPr>
            <w:tcW w:w="4062" w:type="pct"/>
          </w:tcPr>
          <w:p w:rsidR="004A0D18" w:rsidRDefault="007F79F7" w:rsidP="007F79F7">
            <w:pPr>
              <w:tabs>
                <w:tab w:val="left" w:pos="9781"/>
                <w:tab w:val="left" w:pos="11184"/>
              </w:tabs>
            </w:pPr>
            <w:r w:rsidRPr="00516F19">
              <w:br/>
            </w:r>
          </w:p>
          <w:p w:rsidR="007F79F7" w:rsidRDefault="007F79F7" w:rsidP="007F79F7">
            <w:pPr>
              <w:tabs>
                <w:tab w:val="left" w:pos="9781"/>
                <w:tab w:val="left" w:pos="11184"/>
              </w:tabs>
            </w:pPr>
            <w:r w:rsidRPr="00516F19">
              <w:t>На доске вывешиваются рисунки чемодана, мясорубки, корзины.</w:t>
            </w:r>
            <w:r w:rsidRPr="00516F19">
              <w:br/>
            </w:r>
            <w:r w:rsidRPr="00516F19">
              <w:br/>
            </w:r>
            <w:r>
              <w:rPr>
                <w:noProof/>
              </w:rPr>
              <w:drawing>
                <wp:inline distT="0" distB="0" distL="0" distR="0">
                  <wp:extent cx="690245" cy="569595"/>
                  <wp:effectExtent l="19050" t="0" r="0" b="0"/>
                  <wp:docPr id="15" name="Рисунок 14" descr="http://lib.podelise.ru/tw_files2/urls_6/6/d-5591/5591_html_31df7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ib.podelise.ru/tw_files2/urls_6/6/d-5591/5591_html_31df7f8.png"/>
                          <pic:cNvPicPr>
                            <a:picLocks noChangeAspect="1" noChangeArrowheads="1"/>
                          </pic:cNvPicPr>
                        </pic:nvPicPr>
                        <pic:blipFill>
                          <a:blip r:embed="rId10" cstate="print"/>
                          <a:srcRect/>
                          <a:stretch>
                            <a:fillRect/>
                          </a:stretch>
                        </pic:blipFill>
                        <pic:spPr bwMode="auto">
                          <a:xfrm>
                            <a:off x="0" y="0"/>
                            <a:ext cx="690245" cy="569595"/>
                          </a:xfrm>
                          <a:prstGeom prst="rect">
                            <a:avLst/>
                          </a:prstGeom>
                          <a:noFill/>
                          <a:ln w="9525">
                            <a:noFill/>
                            <a:miter lim="800000"/>
                            <a:headEnd/>
                            <a:tailEnd/>
                          </a:ln>
                        </pic:spPr>
                      </pic:pic>
                    </a:graphicData>
                  </a:graphic>
                </wp:inline>
              </w:drawing>
            </w:r>
            <w:r w:rsidRPr="00516F19">
              <w:br/>
            </w:r>
            <w:r w:rsidRPr="00516F19">
              <w:br/>
              <w:t>Чемодан – всё, что пригодится в дальнейшем.</w:t>
            </w:r>
            <w:r w:rsidRPr="00516F19">
              <w:br/>
            </w:r>
            <w:r w:rsidRPr="00516F19">
              <w:br/>
            </w:r>
            <w:r>
              <w:rPr>
                <w:noProof/>
              </w:rPr>
              <w:drawing>
                <wp:inline distT="0" distB="0" distL="0" distR="0">
                  <wp:extent cx="319405" cy="500380"/>
                  <wp:effectExtent l="19050" t="0" r="4445" b="0"/>
                  <wp:docPr id="16" name="Рисунок 15" descr="http://lib.podelise.ru/tw_files2/urls_6/6/d-5591/5591_html_m2a699d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b.podelise.ru/tw_files2/urls_6/6/d-5591/5591_html_m2a699da4.jpg"/>
                          <pic:cNvPicPr>
                            <a:picLocks noChangeAspect="1" noChangeArrowheads="1"/>
                          </pic:cNvPicPr>
                        </pic:nvPicPr>
                        <pic:blipFill>
                          <a:blip r:embed="rId11" cstate="print"/>
                          <a:srcRect/>
                          <a:stretch>
                            <a:fillRect/>
                          </a:stretch>
                        </pic:blipFill>
                        <pic:spPr bwMode="auto">
                          <a:xfrm>
                            <a:off x="0" y="0"/>
                            <a:ext cx="319405" cy="500380"/>
                          </a:xfrm>
                          <a:prstGeom prst="rect">
                            <a:avLst/>
                          </a:prstGeom>
                          <a:noFill/>
                          <a:ln w="9525">
                            <a:noFill/>
                            <a:miter lim="800000"/>
                            <a:headEnd/>
                            <a:tailEnd/>
                          </a:ln>
                        </pic:spPr>
                      </pic:pic>
                    </a:graphicData>
                  </a:graphic>
                </wp:inline>
              </w:drawing>
            </w:r>
            <w:r w:rsidRPr="00516F19">
              <w:br/>
            </w:r>
            <w:r w:rsidRPr="00516F19">
              <w:br/>
              <w:t>Мясорубка – информацию переработаю.</w:t>
            </w:r>
            <w:r w:rsidRPr="00516F19">
              <w:br/>
            </w:r>
            <w:r w:rsidRPr="00516F19">
              <w:br/>
            </w:r>
            <w:r>
              <w:rPr>
                <w:noProof/>
              </w:rPr>
              <w:drawing>
                <wp:inline distT="0" distB="0" distL="0" distR="0">
                  <wp:extent cx="387985" cy="474345"/>
                  <wp:effectExtent l="19050" t="0" r="0" b="0"/>
                  <wp:docPr id="17" name="Рисунок 16" descr="http://lib.podelise.ru/tw_files2/urls_6/6/d-5591/5591_html_m3f5eb3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ib.podelise.ru/tw_files2/urls_6/6/d-5591/5591_html_m3f5eb3bb.png"/>
                          <pic:cNvPicPr>
                            <a:picLocks noChangeAspect="1" noChangeArrowheads="1"/>
                          </pic:cNvPicPr>
                        </pic:nvPicPr>
                        <pic:blipFill>
                          <a:blip r:embed="rId12" cstate="print"/>
                          <a:srcRect/>
                          <a:stretch>
                            <a:fillRect/>
                          </a:stretch>
                        </pic:blipFill>
                        <pic:spPr bwMode="auto">
                          <a:xfrm>
                            <a:off x="0" y="0"/>
                            <a:ext cx="387985" cy="474345"/>
                          </a:xfrm>
                          <a:prstGeom prst="rect">
                            <a:avLst/>
                          </a:prstGeom>
                          <a:noFill/>
                          <a:ln w="9525">
                            <a:noFill/>
                            <a:miter lim="800000"/>
                            <a:headEnd/>
                            <a:tailEnd/>
                          </a:ln>
                        </pic:spPr>
                      </pic:pic>
                    </a:graphicData>
                  </a:graphic>
                </wp:inline>
              </w:drawing>
            </w:r>
            <w:r w:rsidRPr="00516F19">
              <w:br/>
            </w:r>
            <w:r w:rsidRPr="00516F19">
              <w:br/>
              <w:t>Корзина – всё выброшу.</w:t>
            </w:r>
            <w:r w:rsidRPr="00516F19">
              <w:br/>
            </w:r>
            <w:r w:rsidRPr="00516F19">
              <w:br/>
              <w:t>Ученикам предлагается выбрать, как они поступят с информацией, полученной на уроке.</w:t>
            </w:r>
          </w:p>
          <w:p w:rsidR="008C1888" w:rsidRDefault="008C1888" w:rsidP="007F79F7">
            <w:pPr>
              <w:tabs>
                <w:tab w:val="left" w:pos="9781"/>
                <w:tab w:val="left" w:pos="11184"/>
              </w:tabs>
            </w:pPr>
          </w:p>
          <w:p w:rsidR="008C1888" w:rsidRPr="00516F19" w:rsidRDefault="008C1888" w:rsidP="007F79F7">
            <w:pPr>
              <w:tabs>
                <w:tab w:val="left" w:pos="9781"/>
                <w:tab w:val="left" w:pos="11184"/>
              </w:tabs>
            </w:pPr>
          </w:p>
        </w:tc>
      </w:tr>
      <w:tr w:rsidR="007F79F7" w:rsidRPr="0059128D" w:rsidTr="00F90F34">
        <w:tc>
          <w:tcPr>
            <w:tcW w:w="938" w:type="pct"/>
          </w:tcPr>
          <w:p w:rsidR="007F79F7" w:rsidRPr="004A0D18" w:rsidRDefault="007F79F7" w:rsidP="008F6AF5">
            <w:pPr>
              <w:shd w:val="clear" w:color="auto" w:fill="FFFFFF"/>
              <w:spacing w:before="100" w:beforeAutospacing="1" w:after="100" w:afterAutospacing="1"/>
              <w:jc w:val="center"/>
              <w:rPr>
                <w:b/>
                <w:bCs/>
                <w:i/>
                <w:iCs/>
                <w:sz w:val="20"/>
                <w:szCs w:val="20"/>
              </w:rPr>
            </w:pPr>
            <w:r w:rsidRPr="004A0D18">
              <w:rPr>
                <w:b/>
                <w:bCs/>
                <w:sz w:val="20"/>
                <w:szCs w:val="20"/>
              </w:rPr>
              <w:lastRenderedPageBreak/>
              <w:t>.«</w:t>
            </w:r>
            <w:proofErr w:type="spellStart"/>
            <w:r w:rsidRPr="004A0D18">
              <w:rPr>
                <w:b/>
                <w:bCs/>
                <w:sz w:val="20"/>
                <w:szCs w:val="20"/>
              </w:rPr>
              <w:t>Акрослово</w:t>
            </w:r>
            <w:proofErr w:type="spellEnd"/>
            <w:r w:rsidRPr="004A0D18">
              <w:rPr>
                <w:b/>
                <w:bCs/>
                <w:sz w:val="20"/>
                <w:szCs w:val="20"/>
              </w:rPr>
              <w:t>».</w:t>
            </w:r>
          </w:p>
        </w:tc>
        <w:tc>
          <w:tcPr>
            <w:tcW w:w="4062" w:type="pct"/>
          </w:tcPr>
          <w:p w:rsidR="007F79F7" w:rsidRPr="00516F19" w:rsidRDefault="007F79F7" w:rsidP="007F79F7">
            <w:pPr>
              <w:tabs>
                <w:tab w:val="left" w:pos="9781"/>
                <w:tab w:val="left" w:pos="11184"/>
              </w:tabs>
            </w:pPr>
            <w:r w:rsidRPr="00516F19">
              <w:t>Опишите при помощи эпитетов образ цветаевской Москвы.</w:t>
            </w:r>
            <w:r w:rsidRPr="00516F19">
              <w:br/>
            </w:r>
            <w:r w:rsidRPr="00516F19">
              <w:br/>
              <w:t>М-манящая</w:t>
            </w:r>
            <w:r w:rsidRPr="00516F19">
              <w:br/>
            </w:r>
            <w:r w:rsidRPr="00516F19">
              <w:br/>
              <w:t>О –огненно-купольная, отвергнутая Петром</w:t>
            </w:r>
            <w:proofErr w:type="gramStart"/>
            <w:r w:rsidRPr="00516F19">
              <w:br/>
            </w:r>
            <w:r w:rsidRPr="00516F19">
              <w:br/>
              <w:t>С</w:t>
            </w:r>
            <w:proofErr w:type="gramEnd"/>
            <w:r w:rsidRPr="00516F19">
              <w:t xml:space="preserve"> – святая</w:t>
            </w:r>
            <w:r w:rsidRPr="00516F19">
              <w:br/>
            </w:r>
            <w:r w:rsidRPr="00516F19">
              <w:br/>
              <w:t xml:space="preserve">К – колокольная, </w:t>
            </w:r>
            <w:proofErr w:type="spellStart"/>
            <w:r w:rsidRPr="00516F19">
              <w:t>краснокупольная</w:t>
            </w:r>
            <w:proofErr w:type="spellEnd"/>
            <w:r w:rsidRPr="00516F19">
              <w:br/>
            </w:r>
            <w:r w:rsidRPr="00516F19">
              <w:br/>
              <w:t>В – возвеличенная, вольная</w:t>
            </w:r>
            <w:r w:rsidRPr="00516F19">
              <w:br/>
            </w:r>
            <w:r w:rsidRPr="00516F19">
              <w:br/>
              <w:t>А – алтарная.</w:t>
            </w:r>
            <w:r w:rsidRPr="00516F19">
              <w:br/>
            </w:r>
          </w:p>
        </w:tc>
      </w:tr>
      <w:tr w:rsidR="007F79F7" w:rsidRPr="0059128D" w:rsidTr="00F90F34">
        <w:tc>
          <w:tcPr>
            <w:tcW w:w="938" w:type="pct"/>
          </w:tcPr>
          <w:p w:rsidR="007F79F7" w:rsidRPr="004A0D18" w:rsidRDefault="007F79F7" w:rsidP="008F6AF5">
            <w:pPr>
              <w:shd w:val="clear" w:color="auto" w:fill="FFFFFF"/>
              <w:spacing w:before="100" w:beforeAutospacing="1" w:after="100" w:afterAutospacing="1"/>
              <w:jc w:val="center"/>
              <w:rPr>
                <w:b/>
                <w:bCs/>
                <w:sz w:val="20"/>
                <w:szCs w:val="20"/>
              </w:rPr>
            </w:pPr>
          </w:p>
          <w:p w:rsidR="007F79F7" w:rsidRPr="004A0D18" w:rsidRDefault="007F79F7" w:rsidP="008F6AF5">
            <w:pPr>
              <w:shd w:val="clear" w:color="auto" w:fill="FFFFFF"/>
              <w:spacing w:before="100" w:beforeAutospacing="1" w:after="100" w:afterAutospacing="1"/>
              <w:jc w:val="center"/>
              <w:rPr>
                <w:b/>
                <w:bCs/>
                <w:sz w:val="20"/>
                <w:szCs w:val="20"/>
              </w:rPr>
            </w:pPr>
            <w:r w:rsidRPr="004A0D18">
              <w:rPr>
                <w:b/>
                <w:bCs/>
                <w:sz w:val="20"/>
                <w:szCs w:val="20"/>
              </w:rPr>
              <w:t>«Лист самооценки».</w:t>
            </w:r>
          </w:p>
        </w:tc>
        <w:tc>
          <w:tcPr>
            <w:tcW w:w="4062" w:type="pct"/>
          </w:tcPr>
          <w:p w:rsidR="007F79F7" w:rsidRPr="004A0D18" w:rsidRDefault="007F79F7" w:rsidP="007F79F7">
            <w:pPr>
              <w:spacing w:after="240"/>
            </w:pPr>
            <w:r w:rsidRPr="004A0D18">
              <w:br/>
            </w:r>
            <w:r w:rsidRPr="004A0D18">
              <w:rPr>
                <w:noProof/>
              </w:rPr>
              <w:drawing>
                <wp:anchor distT="0" distB="0" distL="114300" distR="114300" simplePos="0" relativeHeight="251682816" behindDoc="0" locked="0" layoutInCell="1" allowOverlap="0">
                  <wp:simplePos x="0" y="0"/>
                  <wp:positionH relativeFrom="column">
                    <wp:align>left</wp:align>
                  </wp:positionH>
                  <wp:positionV relativeFrom="line">
                    <wp:posOffset>0</wp:posOffset>
                  </wp:positionV>
                  <wp:extent cx="1562100" cy="685800"/>
                  <wp:effectExtent l="19050" t="0" r="0" b="0"/>
                  <wp:wrapSquare wrapText="bothSides"/>
                  <wp:docPr id="36" name="Рисунок 3" descr="http://lib.podelise.ru/tw_files2/urls_6/6/d-5591/5591_html_733ad2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b.podelise.ru/tw_files2/urls_6/6/d-5591/5591_html_733ad25c.gif"/>
                          <pic:cNvPicPr>
                            <a:picLocks noChangeAspect="1" noChangeArrowheads="1"/>
                          </pic:cNvPicPr>
                        </pic:nvPicPr>
                        <pic:blipFill>
                          <a:blip r:embed="rId13" cstate="print"/>
                          <a:srcRect/>
                          <a:stretch>
                            <a:fillRect/>
                          </a:stretch>
                        </pic:blipFill>
                        <pic:spPr bwMode="auto">
                          <a:xfrm>
                            <a:off x="0" y="0"/>
                            <a:ext cx="1562100" cy="685800"/>
                          </a:xfrm>
                          <a:prstGeom prst="rect">
                            <a:avLst/>
                          </a:prstGeom>
                          <a:noFill/>
                          <a:ln w="9525">
                            <a:noFill/>
                            <a:miter lim="800000"/>
                            <a:headEnd/>
                            <a:tailEnd/>
                          </a:ln>
                        </pic:spPr>
                      </pic:pic>
                    </a:graphicData>
                  </a:graphic>
                </wp:anchor>
              </w:drawing>
            </w:r>
            <w:r w:rsidRPr="004A0D18">
              <w:rPr>
                <w:noProof/>
              </w:rPr>
              <w:drawing>
                <wp:anchor distT="0" distB="0" distL="114300" distR="114300" simplePos="0" relativeHeight="251683840" behindDoc="0" locked="0" layoutInCell="1" allowOverlap="0">
                  <wp:simplePos x="0" y="0"/>
                  <wp:positionH relativeFrom="column">
                    <wp:align>left</wp:align>
                  </wp:positionH>
                  <wp:positionV relativeFrom="line">
                    <wp:posOffset>0</wp:posOffset>
                  </wp:positionV>
                  <wp:extent cx="1914525" cy="561975"/>
                  <wp:effectExtent l="19050" t="0" r="9525" b="0"/>
                  <wp:wrapSquare wrapText="bothSides"/>
                  <wp:docPr id="35" name="Рисунок 4" descr="http://lib.podelise.ru/tw_files2/urls_6/6/d-5591/5591_html_4e35b4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b.podelise.ru/tw_files2/urls_6/6/d-5591/5591_html_4e35b447.gif"/>
                          <pic:cNvPicPr>
                            <a:picLocks noChangeAspect="1" noChangeArrowheads="1"/>
                          </pic:cNvPicPr>
                        </pic:nvPicPr>
                        <pic:blipFill>
                          <a:blip r:embed="rId14" cstate="print"/>
                          <a:srcRect/>
                          <a:stretch>
                            <a:fillRect/>
                          </a:stretch>
                        </pic:blipFill>
                        <pic:spPr bwMode="auto">
                          <a:xfrm>
                            <a:off x="0" y="0"/>
                            <a:ext cx="1914525" cy="561975"/>
                          </a:xfrm>
                          <a:prstGeom prst="rect">
                            <a:avLst/>
                          </a:prstGeom>
                          <a:noFill/>
                          <a:ln w="9525">
                            <a:noFill/>
                            <a:miter lim="800000"/>
                            <a:headEnd/>
                            <a:tailEnd/>
                          </a:ln>
                        </pic:spPr>
                      </pic:pic>
                    </a:graphicData>
                  </a:graphic>
                </wp:anchor>
              </w:drawing>
            </w:r>
            <w:r w:rsidRPr="004A0D18">
              <w:br/>
            </w:r>
            <w:r w:rsidRPr="004A0D18">
              <w:br/>
            </w:r>
            <w:r w:rsidRPr="004A0D18">
              <w:br/>
              <w:t>Узнал что-то новое</w:t>
            </w:r>
            <w:proofErr w:type="gramStart"/>
            <w:r w:rsidRPr="004A0D18">
              <w:t xml:space="preserve"> Н</w:t>
            </w:r>
            <w:proofErr w:type="gramEnd"/>
            <w:r w:rsidRPr="004A0D18">
              <w:t>аучился</w:t>
            </w:r>
            <w:r w:rsidRPr="004A0D18">
              <w:br/>
            </w:r>
            <w:r w:rsidRPr="004A0D18">
              <w:br/>
            </w:r>
            <w:r w:rsidRPr="004A0D18">
              <w:rPr>
                <w:noProof/>
              </w:rPr>
              <w:drawing>
                <wp:anchor distT="0" distB="0" distL="114300" distR="114300" simplePos="0" relativeHeight="251684864" behindDoc="0" locked="0" layoutInCell="1" allowOverlap="0">
                  <wp:simplePos x="0" y="0"/>
                  <wp:positionH relativeFrom="column">
                    <wp:align>left</wp:align>
                  </wp:positionH>
                  <wp:positionV relativeFrom="line">
                    <wp:posOffset>0</wp:posOffset>
                  </wp:positionV>
                  <wp:extent cx="942975" cy="1114425"/>
                  <wp:effectExtent l="19050" t="0" r="9525" b="0"/>
                  <wp:wrapSquare wrapText="bothSides"/>
                  <wp:docPr id="34" name="Рисунок 5" descr="http://lib.podelise.ru/tw_files2/urls_6/6/d-5591/5591_html_m1628c8d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b.podelise.ru/tw_files2/urls_6/6/d-5591/5591_html_m1628c8d7.gif"/>
                          <pic:cNvPicPr>
                            <a:picLocks noChangeAspect="1" noChangeArrowheads="1"/>
                          </pic:cNvPicPr>
                        </pic:nvPicPr>
                        <pic:blipFill>
                          <a:blip r:embed="rId15" cstate="print"/>
                          <a:srcRect/>
                          <a:stretch>
                            <a:fillRect/>
                          </a:stretch>
                        </pic:blipFill>
                        <pic:spPr bwMode="auto">
                          <a:xfrm>
                            <a:off x="0" y="0"/>
                            <a:ext cx="942975" cy="1114425"/>
                          </a:xfrm>
                          <a:prstGeom prst="rect">
                            <a:avLst/>
                          </a:prstGeom>
                          <a:noFill/>
                          <a:ln w="9525">
                            <a:noFill/>
                            <a:miter lim="800000"/>
                            <a:headEnd/>
                            <a:tailEnd/>
                          </a:ln>
                        </pic:spPr>
                      </pic:pic>
                    </a:graphicData>
                  </a:graphic>
                </wp:anchor>
              </w:drawing>
            </w:r>
            <w:r w:rsidRPr="004A0D18">
              <w:br/>
            </w:r>
            <w:r w:rsidRPr="004A0D18">
              <w:br/>
            </w:r>
            <w:r w:rsidRPr="004A0D18">
              <w:br/>
            </w:r>
            <w:r w:rsidRPr="004A0D18">
              <w:rPr>
                <w:noProof/>
              </w:rPr>
              <w:drawing>
                <wp:anchor distT="0" distB="0" distL="114300" distR="114300" simplePos="0" relativeHeight="251685888" behindDoc="0" locked="0" layoutInCell="1" allowOverlap="0">
                  <wp:simplePos x="0" y="0"/>
                  <wp:positionH relativeFrom="column">
                    <wp:align>left</wp:align>
                  </wp:positionH>
                  <wp:positionV relativeFrom="line">
                    <wp:posOffset>0</wp:posOffset>
                  </wp:positionV>
                  <wp:extent cx="1562100" cy="495300"/>
                  <wp:effectExtent l="19050" t="0" r="0" b="0"/>
                  <wp:wrapSquare wrapText="bothSides"/>
                  <wp:docPr id="33" name="Рисунок 6" descr="http://lib.podelise.ru/tw_files2/urls_6/6/d-5591/5591_html_m5989d2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ib.podelise.ru/tw_files2/urls_6/6/d-5591/5591_html_m5989d218.gif"/>
                          <pic:cNvPicPr>
                            <a:picLocks noChangeAspect="1" noChangeArrowheads="1"/>
                          </pic:cNvPicPr>
                        </pic:nvPicPr>
                        <pic:blipFill>
                          <a:blip r:embed="rId16" cstate="print"/>
                          <a:srcRect/>
                          <a:stretch>
                            <a:fillRect/>
                          </a:stretch>
                        </pic:blipFill>
                        <pic:spPr bwMode="auto">
                          <a:xfrm>
                            <a:off x="0" y="0"/>
                            <a:ext cx="1562100" cy="495300"/>
                          </a:xfrm>
                          <a:prstGeom prst="rect">
                            <a:avLst/>
                          </a:prstGeom>
                          <a:noFill/>
                          <a:ln w="9525">
                            <a:noFill/>
                            <a:miter lim="800000"/>
                            <a:headEnd/>
                            <a:tailEnd/>
                          </a:ln>
                        </pic:spPr>
                      </pic:pic>
                    </a:graphicData>
                  </a:graphic>
                </wp:anchor>
              </w:drawing>
            </w:r>
            <w:r w:rsidRPr="004A0D18">
              <w:rPr>
                <w:noProof/>
              </w:rPr>
              <w:drawing>
                <wp:anchor distT="0" distB="0" distL="114300" distR="114300" simplePos="0" relativeHeight="251686912" behindDoc="0" locked="0" layoutInCell="1" allowOverlap="0">
                  <wp:simplePos x="0" y="0"/>
                  <wp:positionH relativeFrom="column">
                    <wp:align>left</wp:align>
                  </wp:positionH>
                  <wp:positionV relativeFrom="line">
                    <wp:posOffset>0</wp:posOffset>
                  </wp:positionV>
                  <wp:extent cx="1838325" cy="628650"/>
                  <wp:effectExtent l="19050" t="0" r="9525" b="0"/>
                  <wp:wrapSquare wrapText="bothSides"/>
                  <wp:docPr id="32" name="Рисунок 7" descr="http://lib.podelise.ru/tw_files2/urls_6/6/d-5591/5591_html_714b18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ib.podelise.ru/tw_files2/urls_6/6/d-5591/5591_html_714b1820.gif"/>
                          <pic:cNvPicPr>
                            <a:picLocks noChangeAspect="1" noChangeArrowheads="1"/>
                          </pic:cNvPicPr>
                        </pic:nvPicPr>
                        <pic:blipFill>
                          <a:blip r:embed="rId17" cstate="print"/>
                          <a:srcRect/>
                          <a:stretch>
                            <a:fillRect/>
                          </a:stretch>
                        </pic:blipFill>
                        <pic:spPr bwMode="auto">
                          <a:xfrm>
                            <a:off x="0" y="0"/>
                            <a:ext cx="1838325" cy="628650"/>
                          </a:xfrm>
                          <a:prstGeom prst="rect">
                            <a:avLst/>
                          </a:prstGeom>
                          <a:noFill/>
                          <a:ln w="9525">
                            <a:noFill/>
                            <a:miter lim="800000"/>
                            <a:headEnd/>
                            <a:tailEnd/>
                          </a:ln>
                        </pic:spPr>
                      </pic:pic>
                    </a:graphicData>
                  </a:graphic>
                </wp:anchor>
              </w:drawing>
            </w:r>
            <w:r w:rsidRPr="004A0D18">
              <w:br/>
            </w:r>
            <w:r w:rsidRPr="004A0D18">
              <w:br/>
            </w:r>
            <w:r w:rsidRPr="004A0D18">
              <w:br/>
              <w:t>Расстроился Я Получил радость</w:t>
            </w:r>
            <w:r w:rsidRPr="004A0D18">
              <w:br/>
            </w:r>
            <w:r w:rsidRPr="004A0D18">
              <w:br/>
            </w:r>
            <w:r w:rsidRPr="004A0D18">
              <w:br/>
            </w:r>
            <w:r w:rsidRPr="004A0D18">
              <w:rPr>
                <w:noProof/>
              </w:rPr>
              <w:drawing>
                <wp:anchor distT="0" distB="0" distL="114300" distR="114300" simplePos="0" relativeHeight="251687936" behindDoc="0" locked="0" layoutInCell="1" allowOverlap="0">
                  <wp:simplePos x="0" y="0"/>
                  <wp:positionH relativeFrom="column">
                    <wp:align>left</wp:align>
                  </wp:positionH>
                  <wp:positionV relativeFrom="line">
                    <wp:posOffset>0</wp:posOffset>
                  </wp:positionV>
                  <wp:extent cx="1562100" cy="504825"/>
                  <wp:effectExtent l="19050" t="0" r="0" b="0"/>
                  <wp:wrapSquare wrapText="bothSides"/>
                  <wp:docPr id="31" name="Рисунок 8" descr="http://lib.podelise.ru/tw_files2/urls_6/6/d-5591/5591_html_720f70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ib.podelise.ru/tw_files2/urls_6/6/d-5591/5591_html_720f70c2.gif"/>
                          <pic:cNvPicPr>
                            <a:picLocks noChangeAspect="1" noChangeArrowheads="1"/>
                          </pic:cNvPicPr>
                        </pic:nvPicPr>
                        <pic:blipFill>
                          <a:blip r:embed="rId18" cstate="print"/>
                          <a:srcRect/>
                          <a:stretch>
                            <a:fillRect/>
                          </a:stretch>
                        </pic:blipFill>
                        <pic:spPr bwMode="auto">
                          <a:xfrm>
                            <a:off x="0" y="0"/>
                            <a:ext cx="1562100" cy="504825"/>
                          </a:xfrm>
                          <a:prstGeom prst="rect">
                            <a:avLst/>
                          </a:prstGeom>
                          <a:noFill/>
                          <a:ln w="9525">
                            <a:noFill/>
                            <a:miter lim="800000"/>
                            <a:headEnd/>
                            <a:tailEnd/>
                          </a:ln>
                        </pic:spPr>
                      </pic:pic>
                    </a:graphicData>
                  </a:graphic>
                </wp:anchor>
              </w:drawing>
            </w:r>
            <w:r w:rsidRPr="004A0D18">
              <w:rPr>
                <w:noProof/>
              </w:rPr>
              <w:drawing>
                <wp:anchor distT="0" distB="0" distL="114300" distR="114300" simplePos="0" relativeHeight="251688960" behindDoc="0" locked="0" layoutInCell="1" allowOverlap="0">
                  <wp:simplePos x="0" y="0"/>
                  <wp:positionH relativeFrom="column">
                    <wp:align>left</wp:align>
                  </wp:positionH>
                  <wp:positionV relativeFrom="line">
                    <wp:posOffset>0</wp:posOffset>
                  </wp:positionV>
                  <wp:extent cx="1838325" cy="504825"/>
                  <wp:effectExtent l="19050" t="0" r="9525" b="0"/>
                  <wp:wrapSquare wrapText="bothSides"/>
                  <wp:docPr id="30" name="Рисунок 9" descr="http://lib.podelise.ru/tw_files2/urls_6/6/d-5591/5591_html_4bd820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ib.podelise.ru/tw_files2/urls_6/6/d-5591/5591_html_4bd820ac.gif"/>
                          <pic:cNvPicPr>
                            <a:picLocks noChangeAspect="1" noChangeArrowheads="1"/>
                          </pic:cNvPicPr>
                        </pic:nvPicPr>
                        <pic:blipFill>
                          <a:blip r:embed="rId19" cstate="print"/>
                          <a:srcRect/>
                          <a:stretch>
                            <a:fillRect/>
                          </a:stretch>
                        </pic:blipFill>
                        <pic:spPr bwMode="auto">
                          <a:xfrm>
                            <a:off x="0" y="0"/>
                            <a:ext cx="1838325" cy="504825"/>
                          </a:xfrm>
                          <a:prstGeom prst="rect">
                            <a:avLst/>
                          </a:prstGeom>
                          <a:noFill/>
                          <a:ln w="9525">
                            <a:noFill/>
                            <a:miter lim="800000"/>
                            <a:headEnd/>
                            <a:tailEnd/>
                          </a:ln>
                        </pic:spPr>
                      </pic:pic>
                    </a:graphicData>
                  </a:graphic>
                </wp:anchor>
              </w:drawing>
            </w:r>
            <w:r w:rsidRPr="004A0D18">
              <w:br/>
            </w:r>
            <w:r w:rsidRPr="004A0D18">
              <w:br/>
            </w:r>
            <w:r w:rsidRPr="004A0D18">
              <w:br/>
              <w:t>Удивился Ничего не понял</w:t>
            </w:r>
            <w:r w:rsidRPr="004A0D18">
              <w:br/>
            </w:r>
          </w:p>
          <w:p w:rsidR="007F79F7" w:rsidRPr="004A0D18" w:rsidRDefault="007F79F7" w:rsidP="007F79F7">
            <w:pPr>
              <w:tabs>
                <w:tab w:val="left" w:pos="9781"/>
                <w:tab w:val="left" w:pos="11184"/>
              </w:tabs>
            </w:pPr>
          </w:p>
        </w:tc>
      </w:tr>
      <w:tr w:rsidR="007F79F7" w:rsidRPr="0059128D" w:rsidTr="00F90F34">
        <w:tc>
          <w:tcPr>
            <w:tcW w:w="938" w:type="pct"/>
          </w:tcPr>
          <w:p w:rsidR="007F79F7" w:rsidRPr="004A0D18" w:rsidRDefault="007F79F7" w:rsidP="008F6AF5">
            <w:pPr>
              <w:shd w:val="clear" w:color="auto" w:fill="FFFFFF"/>
              <w:spacing w:before="100" w:beforeAutospacing="1" w:after="100" w:afterAutospacing="1"/>
              <w:jc w:val="center"/>
              <w:rPr>
                <w:b/>
                <w:bCs/>
                <w:sz w:val="20"/>
                <w:szCs w:val="20"/>
              </w:rPr>
            </w:pPr>
            <w:r w:rsidRPr="004A0D18">
              <w:rPr>
                <w:b/>
                <w:bCs/>
                <w:iCs/>
                <w:sz w:val="20"/>
                <w:szCs w:val="20"/>
              </w:rPr>
              <w:t>SMS</w:t>
            </w:r>
          </w:p>
        </w:tc>
        <w:tc>
          <w:tcPr>
            <w:tcW w:w="4062" w:type="pct"/>
          </w:tcPr>
          <w:p w:rsidR="007F79F7" w:rsidRPr="004A0D18" w:rsidRDefault="008C1888" w:rsidP="007F79F7">
            <w:pPr>
              <w:tabs>
                <w:tab w:val="left" w:pos="9781"/>
                <w:tab w:val="left" w:pos="11184"/>
              </w:tabs>
            </w:pPr>
            <w:r w:rsidRPr="004A0D18">
              <w:rPr>
                <w:noProof/>
              </w:rPr>
              <w:drawing>
                <wp:anchor distT="0" distB="0" distL="114300" distR="114300" simplePos="0" relativeHeight="251691008" behindDoc="0" locked="0" layoutInCell="1" allowOverlap="0">
                  <wp:simplePos x="0" y="0"/>
                  <wp:positionH relativeFrom="column">
                    <wp:posOffset>136525</wp:posOffset>
                  </wp:positionH>
                  <wp:positionV relativeFrom="line">
                    <wp:posOffset>5715</wp:posOffset>
                  </wp:positionV>
                  <wp:extent cx="1012825" cy="1259205"/>
                  <wp:effectExtent l="0" t="0" r="0" b="0"/>
                  <wp:wrapSquare wrapText="bothSides"/>
                  <wp:docPr id="26" name="Рисунок 13" descr="http://lib.podelise.ru/tw_files2/urls_6/6/d-5591/5591_html_49f8e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ib.podelise.ru/tw_files2/urls_6/6/d-5591/5591_html_49f8e14.gif"/>
                          <pic:cNvPicPr>
                            <a:picLocks noChangeAspect="1" noChangeArrowheads="1"/>
                          </pic:cNvPicPr>
                        </pic:nvPicPr>
                        <pic:blipFill>
                          <a:blip r:embed="rId20" cstate="print"/>
                          <a:srcRect/>
                          <a:stretch>
                            <a:fillRect/>
                          </a:stretch>
                        </pic:blipFill>
                        <pic:spPr bwMode="auto">
                          <a:xfrm>
                            <a:off x="0" y="0"/>
                            <a:ext cx="1012825" cy="1259205"/>
                          </a:xfrm>
                          <a:prstGeom prst="rect">
                            <a:avLst/>
                          </a:prstGeom>
                          <a:noFill/>
                          <a:ln w="9525">
                            <a:noFill/>
                            <a:miter lim="800000"/>
                            <a:headEnd/>
                            <a:tailEnd/>
                          </a:ln>
                        </pic:spPr>
                      </pic:pic>
                    </a:graphicData>
                  </a:graphic>
                </wp:anchor>
              </w:drawing>
            </w:r>
            <w:r w:rsidR="007F79F7" w:rsidRPr="004A0D18">
              <w:t>Ученикам предлагается на бумажных сотовых телефонах написать SMS –</w:t>
            </w:r>
          </w:p>
          <w:p w:rsidR="007F79F7" w:rsidRPr="004A0D18" w:rsidRDefault="007F79F7" w:rsidP="007F79F7">
            <w:pPr>
              <w:tabs>
                <w:tab w:val="left" w:pos="9781"/>
                <w:tab w:val="left" w:pos="11184"/>
              </w:tabs>
            </w:pPr>
            <w:r w:rsidRPr="004A0D18">
              <w:t xml:space="preserve">сообщение другу о том, как прошёл урок, </w:t>
            </w:r>
          </w:p>
          <w:p w:rsidR="007F79F7" w:rsidRPr="004A0D18" w:rsidRDefault="007F79F7" w:rsidP="008C1888">
            <w:pPr>
              <w:spacing w:after="240"/>
            </w:pPr>
            <w:proofErr w:type="gramStart"/>
            <w:r w:rsidRPr="004A0D18">
              <w:t>оценить</w:t>
            </w:r>
            <w:proofErr w:type="gramEnd"/>
            <w:r w:rsidRPr="004A0D18">
              <w:t xml:space="preserve"> как плодотворно он работал.</w:t>
            </w:r>
            <w:r w:rsidRPr="004A0D18">
              <w:br/>
            </w:r>
            <w:r w:rsidRPr="004A0D18">
              <w:br/>
            </w:r>
            <w:r w:rsidRPr="004A0D18">
              <w:rPr>
                <w:noProof/>
              </w:rPr>
              <w:drawing>
                <wp:anchor distT="0" distB="0" distL="114300" distR="114300" simplePos="0" relativeHeight="251692032" behindDoc="0" locked="0" layoutInCell="1" allowOverlap="0">
                  <wp:simplePos x="0" y="0"/>
                  <wp:positionH relativeFrom="column">
                    <wp:align>left</wp:align>
                  </wp:positionH>
                  <wp:positionV relativeFrom="line">
                    <wp:posOffset>0</wp:posOffset>
                  </wp:positionV>
                  <wp:extent cx="114300" cy="66675"/>
                  <wp:effectExtent l="19050" t="0" r="0" b="0"/>
                  <wp:wrapSquare wrapText="bothSides"/>
                  <wp:docPr id="25" name="Рисунок 14" descr="http://lib.podelise.ru/tw_files2/urls_6/6/d-5591/5591_html_6dd366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ib.podelise.ru/tw_files2/urls_6/6/d-5591/5591_html_6dd36623.gif"/>
                          <pic:cNvPicPr>
                            <a:picLocks noChangeAspect="1" noChangeArrowheads="1"/>
                          </pic:cNvPicPr>
                        </pic:nvPicPr>
                        <pic:blipFill>
                          <a:blip r:embed="rId21" cstate="print"/>
                          <a:srcRect/>
                          <a:stretch>
                            <a:fillRect/>
                          </a:stretch>
                        </pic:blipFill>
                        <pic:spPr bwMode="auto">
                          <a:xfrm>
                            <a:off x="0" y="0"/>
                            <a:ext cx="114300" cy="66675"/>
                          </a:xfrm>
                          <a:prstGeom prst="rect">
                            <a:avLst/>
                          </a:prstGeom>
                          <a:noFill/>
                          <a:ln w="9525">
                            <a:noFill/>
                            <a:miter lim="800000"/>
                            <a:headEnd/>
                            <a:tailEnd/>
                          </a:ln>
                        </pic:spPr>
                      </pic:pic>
                    </a:graphicData>
                  </a:graphic>
                </wp:anchor>
              </w:drawing>
            </w:r>
            <w:r w:rsidRPr="004A0D18">
              <w:br/>
            </w:r>
          </w:p>
        </w:tc>
      </w:tr>
      <w:tr w:rsidR="007F79F7" w:rsidRPr="0059128D" w:rsidTr="00F90F34">
        <w:tc>
          <w:tcPr>
            <w:tcW w:w="938" w:type="pct"/>
          </w:tcPr>
          <w:p w:rsidR="007F79F7" w:rsidRPr="004A0D18" w:rsidRDefault="007F79F7" w:rsidP="007F79F7">
            <w:pPr>
              <w:shd w:val="clear" w:color="auto" w:fill="FFFFFF"/>
              <w:spacing w:before="100" w:beforeAutospacing="1" w:after="100" w:afterAutospacing="1"/>
              <w:ind w:firstLine="426"/>
              <w:rPr>
                <w:b/>
                <w:color w:val="000000"/>
              </w:rPr>
            </w:pPr>
            <w:r w:rsidRPr="004A0D18">
              <w:rPr>
                <w:b/>
                <w:bCs/>
                <w:color w:val="000000"/>
                <w:sz w:val="20"/>
                <w:szCs w:val="20"/>
                <w:lang w:val="en-US"/>
              </w:rPr>
              <w:t>                                       </w:t>
            </w:r>
            <w:r w:rsidRPr="004A0D18">
              <w:rPr>
                <w:b/>
                <w:bCs/>
                <w:color w:val="000000"/>
                <w:sz w:val="20"/>
                <w:lang w:val="en-US"/>
              </w:rPr>
              <w:t> </w:t>
            </w:r>
            <w:r w:rsidRPr="004A0D18">
              <w:rPr>
                <w:b/>
                <w:bCs/>
                <w:color w:val="000000"/>
                <w:sz w:val="20"/>
                <w:szCs w:val="20"/>
              </w:rPr>
              <w:t>«Мишень»</w:t>
            </w:r>
          </w:p>
          <w:p w:rsidR="007F79F7" w:rsidRPr="004A0D18" w:rsidRDefault="007F79F7" w:rsidP="008F6AF5">
            <w:pPr>
              <w:shd w:val="clear" w:color="auto" w:fill="FFFFFF"/>
              <w:spacing w:before="100" w:beforeAutospacing="1" w:after="100" w:afterAutospacing="1"/>
              <w:jc w:val="center"/>
              <w:rPr>
                <w:b/>
                <w:bCs/>
                <w:i/>
                <w:iCs/>
              </w:rPr>
            </w:pPr>
          </w:p>
        </w:tc>
        <w:tc>
          <w:tcPr>
            <w:tcW w:w="4062" w:type="pct"/>
          </w:tcPr>
          <w:p w:rsidR="007F79F7" w:rsidRPr="004A0D18" w:rsidRDefault="007F79F7" w:rsidP="007F79F7">
            <w:pPr>
              <w:shd w:val="clear" w:color="auto" w:fill="FFFFFF"/>
              <w:spacing w:before="100" w:beforeAutospacing="1" w:after="100" w:afterAutospacing="1"/>
              <w:rPr>
                <w:color w:val="000000"/>
              </w:rPr>
            </w:pPr>
            <w:r w:rsidRPr="004A0D18">
              <w:rPr>
                <w:color w:val="000000"/>
                <w:sz w:val="20"/>
                <w:szCs w:val="20"/>
              </w:rPr>
              <w:t>Дети на доске заполняют «рефлексивную мишень», оценивая</w:t>
            </w:r>
          </w:p>
          <w:p w:rsidR="007F79F7" w:rsidRPr="004A0D18" w:rsidRDefault="007F79F7" w:rsidP="007F79F7">
            <w:pPr>
              <w:shd w:val="clear" w:color="auto" w:fill="FFFFFF"/>
              <w:spacing w:before="100" w:beforeAutospacing="1" w:after="100" w:afterAutospacing="1"/>
              <w:rPr>
                <w:color w:val="000000"/>
              </w:rPr>
            </w:pPr>
            <w:r w:rsidRPr="004A0D18">
              <w:rPr>
                <w:color w:val="000000"/>
                <w:sz w:val="20"/>
                <w:szCs w:val="20"/>
              </w:rPr>
              <w:t>1. свою деятельность</w:t>
            </w:r>
          </w:p>
          <w:p w:rsidR="007F79F7" w:rsidRPr="004A0D18" w:rsidRDefault="007F79F7" w:rsidP="007F79F7">
            <w:pPr>
              <w:shd w:val="clear" w:color="auto" w:fill="FFFFFF"/>
              <w:spacing w:before="100" w:beforeAutospacing="1" w:after="100" w:afterAutospacing="1"/>
              <w:rPr>
                <w:color w:val="000000"/>
              </w:rPr>
            </w:pPr>
            <w:r w:rsidRPr="004A0D18">
              <w:rPr>
                <w:color w:val="000000"/>
                <w:sz w:val="20"/>
                <w:szCs w:val="20"/>
              </w:rPr>
              <w:t>2. деятельность учителя</w:t>
            </w:r>
          </w:p>
          <w:p w:rsidR="007F79F7" w:rsidRPr="004A0D18" w:rsidRDefault="007F79F7" w:rsidP="007F79F7">
            <w:pPr>
              <w:shd w:val="clear" w:color="auto" w:fill="FFFFFF"/>
              <w:spacing w:before="100" w:beforeAutospacing="1" w:after="100" w:afterAutospacing="1"/>
              <w:rPr>
                <w:color w:val="000000"/>
              </w:rPr>
            </w:pPr>
            <w:r w:rsidRPr="004A0D18">
              <w:rPr>
                <w:color w:val="000000"/>
                <w:sz w:val="20"/>
                <w:szCs w:val="20"/>
              </w:rPr>
              <w:t>3. деятельность учащихся.  </w:t>
            </w:r>
          </w:p>
          <w:p w:rsidR="007F79F7" w:rsidRPr="004A0D18" w:rsidRDefault="007F79F7" w:rsidP="007F79F7">
            <w:pPr>
              <w:tabs>
                <w:tab w:val="left" w:pos="9781"/>
                <w:tab w:val="left" w:pos="11184"/>
              </w:tabs>
            </w:pPr>
          </w:p>
        </w:tc>
      </w:tr>
      <w:tr w:rsidR="007F79F7" w:rsidRPr="0059128D" w:rsidTr="00F90F34">
        <w:tc>
          <w:tcPr>
            <w:tcW w:w="938" w:type="pct"/>
          </w:tcPr>
          <w:p w:rsidR="007F79F7" w:rsidRPr="004A0D18" w:rsidRDefault="007F79F7" w:rsidP="007F79F7">
            <w:pPr>
              <w:shd w:val="clear" w:color="auto" w:fill="FFFFFF"/>
              <w:spacing w:before="100" w:beforeAutospacing="1" w:after="100" w:afterAutospacing="1"/>
              <w:jc w:val="center"/>
              <w:rPr>
                <w:b/>
                <w:color w:val="000000"/>
              </w:rPr>
            </w:pPr>
            <w:r w:rsidRPr="004A0D18">
              <w:rPr>
                <w:b/>
                <w:bCs/>
                <w:color w:val="000000"/>
                <w:sz w:val="20"/>
                <w:szCs w:val="20"/>
              </w:rPr>
              <w:lastRenderedPageBreak/>
              <w:t>"Дерево предсказаний"</w:t>
            </w:r>
          </w:p>
          <w:p w:rsidR="007F79F7" w:rsidRPr="004A0D18" w:rsidRDefault="007F79F7" w:rsidP="007F79F7">
            <w:pPr>
              <w:shd w:val="clear" w:color="auto" w:fill="FFFFFF"/>
              <w:spacing w:before="100" w:beforeAutospacing="1" w:after="100" w:afterAutospacing="1"/>
              <w:ind w:firstLine="426"/>
              <w:rPr>
                <w:b/>
                <w:bCs/>
                <w:color w:val="000000"/>
                <w:sz w:val="20"/>
                <w:szCs w:val="20"/>
                <w:lang w:val="en-US"/>
              </w:rPr>
            </w:pPr>
          </w:p>
        </w:tc>
        <w:tc>
          <w:tcPr>
            <w:tcW w:w="4062" w:type="pct"/>
          </w:tcPr>
          <w:p w:rsidR="007F79F7" w:rsidRPr="004A0D18" w:rsidRDefault="007F79F7" w:rsidP="007F79F7">
            <w:pPr>
              <w:shd w:val="clear" w:color="auto" w:fill="FFFFFF"/>
              <w:spacing w:before="100" w:beforeAutospacing="1" w:after="100" w:afterAutospacing="1"/>
              <w:jc w:val="both"/>
              <w:rPr>
                <w:color w:val="000000"/>
              </w:rPr>
            </w:pPr>
            <w:proofErr w:type="gramStart"/>
            <w:r w:rsidRPr="004A0D18">
              <w:rPr>
                <w:color w:val="000000"/>
                <w:sz w:val="20"/>
                <w:szCs w:val="20"/>
              </w:rPr>
              <w:t>Правила работы таковы: ствол дерева – тема, вид деятельности, </w:t>
            </w:r>
            <w:r w:rsidRPr="004A0D18">
              <w:rPr>
                <w:color w:val="000000"/>
                <w:sz w:val="20"/>
              </w:rPr>
              <w:t> </w:t>
            </w:r>
            <w:r w:rsidRPr="004A0D18">
              <w:rPr>
                <w:color w:val="000000"/>
                <w:sz w:val="20"/>
                <w:szCs w:val="20"/>
              </w:rPr>
              <w:t>ветви - утверждения, которые ведутся по направлениям - "да" и "нет" (количество "ветвей" не ограничено), и </w:t>
            </w:r>
            <w:r w:rsidRPr="004A0D18">
              <w:rPr>
                <w:color w:val="000000"/>
                <w:sz w:val="20"/>
              </w:rPr>
              <w:t> </w:t>
            </w:r>
            <w:r w:rsidRPr="004A0D18">
              <w:rPr>
                <w:color w:val="000000"/>
                <w:sz w:val="20"/>
                <w:szCs w:val="20"/>
              </w:rPr>
              <w:t>"листья" - обоснование этих утверждений (аргументы в пользу того или иного мнения, фамилии, оценки, результаты и т.д.)</w:t>
            </w:r>
            <w:proofErr w:type="gramEnd"/>
          </w:p>
          <w:p w:rsidR="007F79F7" w:rsidRPr="004A0D18" w:rsidRDefault="007F79F7" w:rsidP="007F79F7">
            <w:pPr>
              <w:shd w:val="clear" w:color="auto" w:fill="FFFFFF"/>
              <w:spacing w:before="100" w:beforeAutospacing="1" w:after="100" w:afterAutospacing="1"/>
              <w:rPr>
                <w:color w:val="000000"/>
                <w:sz w:val="20"/>
                <w:szCs w:val="20"/>
              </w:rPr>
            </w:pPr>
          </w:p>
        </w:tc>
      </w:tr>
      <w:tr w:rsidR="007F79F7" w:rsidRPr="0059128D" w:rsidTr="00F90F34">
        <w:tc>
          <w:tcPr>
            <w:tcW w:w="938" w:type="pct"/>
          </w:tcPr>
          <w:p w:rsidR="007F79F7" w:rsidRPr="004A0D18" w:rsidRDefault="007F79F7" w:rsidP="007F79F7">
            <w:pPr>
              <w:shd w:val="clear" w:color="auto" w:fill="FFFFFF"/>
              <w:spacing w:before="100" w:beforeAutospacing="1" w:after="100" w:afterAutospacing="1"/>
              <w:jc w:val="center"/>
              <w:rPr>
                <w:b/>
                <w:color w:val="000000"/>
                <w:sz w:val="15"/>
                <w:szCs w:val="15"/>
              </w:rPr>
            </w:pPr>
            <w:r w:rsidRPr="004A0D18">
              <w:rPr>
                <w:b/>
                <w:bCs/>
                <w:color w:val="000000"/>
                <w:sz w:val="20"/>
                <w:szCs w:val="20"/>
              </w:rPr>
              <w:t>«Градусник»</w:t>
            </w:r>
          </w:p>
          <w:p w:rsidR="007F79F7" w:rsidRPr="004A0D18" w:rsidRDefault="007F79F7" w:rsidP="007F79F7">
            <w:pPr>
              <w:shd w:val="clear" w:color="auto" w:fill="FFFFFF"/>
              <w:spacing w:before="100" w:beforeAutospacing="1" w:after="100" w:afterAutospacing="1"/>
              <w:jc w:val="center"/>
              <w:rPr>
                <w:b/>
                <w:bCs/>
                <w:color w:val="000000"/>
                <w:sz w:val="20"/>
                <w:szCs w:val="20"/>
              </w:rPr>
            </w:pPr>
          </w:p>
        </w:tc>
        <w:tc>
          <w:tcPr>
            <w:tcW w:w="4062" w:type="pct"/>
          </w:tcPr>
          <w:p w:rsidR="007F79F7" w:rsidRPr="00BC5B09" w:rsidRDefault="007F79F7" w:rsidP="007F79F7">
            <w:pPr>
              <w:shd w:val="clear" w:color="auto" w:fill="FFFFFF"/>
              <w:spacing w:before="100" w:beforeAutospacing="1" w:after="100" w:afterAutospacing="1"/>
              <w:rPr>
                <w:rFonts w:ascii="Verdana" w:hAnsi="Verdana"/>
                <w:color w:val="000000"/>
                <w:sz w:val="15"/>
                <w:szCs w:val="15"/>
              </w:rPr>
            </w:pPr>
            <w:r w:rsidRPr="00BC5B09">
              <w:rPr>
                <w:rFonts w:ascii="Verdana" w:hAnsi="Verdana"/>
                <w:color w:val="000000"/>
                <w:sz w:val="20"/>
                <w:szCs w:val="20"/>
              </w:rPr>
              <w:t>Используя такой символ можно определить состояние </w:t>
            </w:r>
            <w:r w:rsidRPr="00BC5B09">
              <w:rPr>
                <w:rFonts w:ascii="Verdana" w:hAnsi="Verdana"/>
                <w:color w:val="000000"/>
                <w:sz w:val="20"/>
              </w:rPr>
              <w:t> </w:t>
            </w:r>
            <w:r w:rsidRPr="00BC5B09">
              <w:rPr>
                <w:rFonts w:ascii="Verdana" w:hAnsi="Verdana"/>
                <w:color w:val="000000"/>
                <w:sz w:val="20"/>
                <w:szCs w:val="20"/>
              </w:rPr>
              <w:t>эмоций, новизну материала, урока, оригинальность и т.д.</w:t>
            </w:r>
          </w:p>
          <w:p w:rsidR="007F79F7" w:rsidRPr="00BC5B09" w:rsidRDefault="007F79F7" w:rsidP="007F79F7">
            <w:pPr>
              <w:shd w:val="clear" w:color="auto" w:fill="FFFFFF"/>
              <w:spacing w:before="100" w:beforeAutospacing="1" w:after="100" w:afterAutospacing="1"/>
              <w:jc w:val="both"/>
              <w:rPr>
                <w:color w:val="000000"/>
                <w:sz w:val="20"/>
                <w:szCs w:val="20"/>
              </w:rPr>
            </w:pPr>
          </w:p>
        </w:tc>
      </w:tr>
      <w:tr w:rsidR="00C13E56" w:rsidRPr="0059128D" w:rsidTr="00F90F34">
        <w:tc>
          <w:tcPr>
            <w:tcW w:w="938" w:type="pct"/>
          </w:tcPr>
          <w:p w:rsidR="00C13E56" w:rsidRPr="004A0D18" w:rsidRDefault="00C13E56" w:rsidP="00C13E56">
            <w:pPr>
              <w:shd w:val="clear" w:color="auto" w:fill="FFFFFF"/>
              <w:spacing w:before="100" w:beforeAutospacing="1" w:after="100" w:afterAutospacing="1"/>
              <w:jc w:val="center"/>
              <w:rPr>
                <w:b/>
                <w:color w:val="000000"/>
                <w:sz w:val="15"/>
                <w:szCs w:val="15"/>
              </w:rPr>
            </w:pPr>
            <w:r w:rsidRPr="004A0D18">
              <w:rPr>
                <w:b/>
                <w:bCs/>
                <w:color w:val="000000"/>
                <w:sz w:val="20"/>
                <w:szCs w:val="20"/>
              </w:rPr>
              <w:t>«Ступени»</w:t>
            </w:r>
          </w:p>
          <w:p w:rsidR="00C13E56" w:rsidRPr="004A0D18" w:rsidRDefault="00C13E56" w:rsidP="007F79F7">
            <w:pPr>
              <w:shd w:val="clear" w:color="auto" w:fill="FFFFFF"/>
              <w:spacing w:before="100" w:beforeAutospacing="1" w:after="100" w:afterAutospacing="1"/>
              <w:jc w:val="center"/>
              <w:rPr>
                <w:b/>
                <w:bCs/>
                <w:color w:val="000000"/>
                <w:sz w:val="20"/>
                <w:szCs w:val="20"/>
              </w:rPr>
            </w:pPr>
          </w:p>
        </w:tc>
        <w:tc>
          <w:tcPr>
            <w:tcW w:w="4062" w:type="pct"/>
          </w:tcPr>
          <w:p w:rsidR="00C13E56" w:rsidRPr="00BC5B09" w:rsidRDefault="00C13E56" w:rsidP="00C13E56">
            <w:pPr>
              <w:shd w:val="clear" w:color="auto" w:fill="FFFFFF"/>
              <w:spacing w:before="100" w:beforeAutospacing="1" w:after="100" w:afterAutospacing="1"/>
              <w:rPr>
                <w:rFonts w:ascii="Verdana" w:hAnsi="Verdana"/>
                <w:color w:val="000000"/>
                <w:sz w:val="15"/>
                <w:szCs w:val="15"/>
              </w:rPr>
            </w:pPr>
            <w:r w:rsidRPr="00BC5B09">
              <w:rPr>
                <w:rFonts w:ascii="Verdana" w:hAnsi="Verdana"/>
                <w:color w:val="000000"/>
                <w:sz w:val="20"/>
                <w:szCs w:val="20"/>
              </w:rPr>
              <w:t>  С помощью данного символа можно определить, на каком уровне </w:t>
            </w:r>
            <w:r w:rsidRPr="00BC5B09">
              <w:rPr>
                <w:rFonts w:ascii="Verdana" w:hAnsi="Verdana"/>
                <w:color w:val="000000"/>
                <w:sz w:val="20"/>
              </w:rPr>
              <w:t> </w:t>
            </w:r>
            <w:r w:rsidRPr="00BC5B09">
              <w:rPr>
                <w:rFonts w:ascii="Verdana" w:hAnsi="Verdana"/>
                <w:color w:val="000000"/>
                <w:sz w:val="20"/>
                <w:szCs w:val="20"/>
              </w:rPr>
              <w:t>ученики выполняли задания, какой ступени соответствует их самооценка и т.д.</w:t>
            </w:r>
          </w:p>
          <w:p w:rsidR="00C13E56" w:rsidRPr="00BC5B09" w:rsidRDefault="00C13E56" w:rsidP="007F79F7">
            <w:pPr>
              <w:shd w:val="clear" w:color="auto" w:fill="FFFFFF"/>
              <w:spacing w:before="100" w:beforeAutospacing="1" w:after="100" w:afterAutospacing="1"/>
              <w:rPr>
                <w:rFonts w:ascii="Verdana" w:hAnsi="Verdana"/>
                <w:color w:val="000000"/>
                <w:sz w:val="20"/>
                <w:szCs w:val="20"/>
              </w:rPr>
            </w:pPr>
          </w:p>
        </w:tc>
      </w:tr>
      <w:tr w:rsidR="00C13E56" w:rsidRPr="0059128D" w:rsidTr="00F90F34">
        <w:tc>
          <w:tcPr>
            <w:tcW w:w="938" w:type="pct"/>
          </w:tcPr>
          <w:p w:rsidR="00C13E56" w:rsidRPr="004A0D18" w:rsidRDefault="00C13E56" w:rsidP="00C13E56">
            <w:pPr>
              <w:shd w:val="clear" w:color="auto" w:fill="FFFFFF"/>
              <w:spacing w:before="100" w:beforeAutospacing="1" w:after="100" w:afterAutospacing="1"/>
              <w:jc w:val="center"/>
              <w:rPr>
                <w:b/>
                <w:color w:val="000000"/>
                <w:sz w:val="15"/>
                <w:szCs w:val="15"/>
              </w:rPr>
            </w:pPr>
            <w:r w:rsidRPr="004A0D18">
              <w:rPr>
                <w:b/>
                <w:bCs/>
                <w:color w:val="000000"/>
                <w:sz w:val="20"/>
                <w:szCs w:val="20"/>
              </w:rPr>
              <w:t>«Звездочки»</w:t>
            </w:r>
          </w:p>
          <w:p w:rsidR="00C13E56" w:rsidRPr="004A0D1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BC5B09" w:rsidRDefault="00C13E56" w:rsidP="00C13E56">
            <w:pPr>
              <w:shd w:val="clear" w:color="auto" w:fill="FFFFFF"/>
              <w:spacing w:before="100" w:beforeAutospacing="1" w:after="100" w:afterAutospacing="1"/>
              <w:rPr>
                <w:rFonts w:ascii="Verdana" w:hAnsi="Verdana"/>
                <w:color w:val="000000"/>
                <w:sz w:val="15"/>
                <w:szCs w:val="15"/>
              </w:rPr>
            </w:pPr>
            <w:r w:rsidRPr="00BC5B09">
              <w:rPr>
                <w:rFonts w:ascii="Verdana" w:hAnsi="Verdana"/>
                <w:color w:val="000000"/>
                <w:sz w:val="20"/>
                <w:szCs w:val="20"/>
              </w:rPr>
              <w:t>На символах в виде «звездочек» учащиеся записывают свои личные достижения на уроке, за неделю, четверть и т.п. и прикрепляют их в дневник, на стенд, на доску и т.д.</w:t>
            </w:r>
          </w:p>
          <w:p w:rsidR="00C13E56" w:rsidRPr="00BC5B09" w:rsidRDefault="00C13E56" w:rsidP="00C13E56">
            <w:pPr>
              <w:shd w:val="clear" w:color="auto" w:fill="FFFFFF"/>
              <w:spacing w:before="100" w:beforeAutospacing="1" w:after="100" w:afterAutospacing="1"/>
              <w:rPr>
                <w:rFonts w:ascii="Verdana" w:hAnsi="Verdana"/>
                <w:color w:val="000000"/>
                <w:sz w:val="20"/>
                <w:szCs w:val="20"/>
              </w:rPr>
            </w:pPr>
          </w:p>
        </w:tc>
      </w:tr>
      <w:tr w:rsidR="00C13E56" w:rsidRPr="0059128D" w:rsidTr="00F90F34">
        <w:tc>
          <w:tcPr>
            <w:tcW w:w="938" w:type="pct"/>
          </w:tcPr>
          <w:p w:rsidR="00C13E56" w:rsidRPr="008C1888" w:rsidRDefault="00C13E56" w:rsidP="00C13E56">
            <w:pPr>
              <w:shd w:val="clear" w:color="auto" w:fill="FFFFFF"/>
              <w:spacing w:before="100" w:beforeAutospacing="1" w:after="100" w:afterAutospacing="1"/>
              <w:jc w:val="center"/>
              <w:rPr>
                <w:b/>
                <w:color w:val="000000"/>
                <w:sz w:val="15"/>
                <w:szCs w:val="15"/>
              </w:rPr>
            </w:pPr>
            <w:r w:rsidRPr="008C1888">
              <w:rPr>
                <w:b/>
                <w:bCs/>
                <w:color w:val="000000"/>
                <w:sz w:val="20"/>
                <w:szCs w:val="20"/>
              </w:rPr>
              <w:t>«Корзина идей»</w:t>
            </w:r>
          </w:p>
          <w:p w:rsidR="00C13E56" w:rsidRPr="008C188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BC5B09" w:rsidRDefault="00C13E56" w:rsidP="00C13E56">
            <w:pPr>
              <w:shd w:val="clear" w:color="auto" w:fill="FFFFFF"/>
              <w:spacing w:before="100" w:beforeAutospacing="1" w:after="100" w:afterAutospacing="1" w:line="167" w:lineRule="atLeast"/>
              <w:rPr>
                <w:color w:val="000000"/>
              </w:rPr>
            </w:pPr>
            <w:r w:rsidRPr="00BC5B09">
              <w:rPr>
                <w:color w:val="000000"/>
                <w:sz w:val="20"/>
                <w:szCs w:val="20"/>
              </w:rPr>
              <w:t> </w:t>
            </w:r>
          </w:p>
          <w:p w:rsidR="00C13E56" w:rsidRPr="00BC5B09" w:rsidRDefault="00C13E56" w:rsidP="00C13E56">
            <w:pPr>
              <w:shd w:val="clear" w:color="auto" w:fill="FFFFFF"/>
              <w:spacing w:before="100" w:beforeAutospacing="1" w:after="100" w:afterAutospacing="1"/>
              <w:rPr>
                <w:rFonts w:ascii="Verdana" w:hAnsi="Verdana"/>
                <w:color w:val="000000"/>
                <w:sz w:val="15"/>
                <w:szCs w:val="15"/>
              </w:rPr>
            </w:pPr>
            <w:r w:rsidRPr="00BC5B09">
              <w:rPr>
                <w:rFonts w:ascii="Verdana" w:hAnsi="Verdana"/>
                <w:color w:val="000000"/>
                <w:sz w:val="20"/>
                <w:szCs w:val="20"/>
              </w:rPr>
              <w:t>Учащиеся записывают на листочках свое мнение об уроке, все листочки кладутся в корзину (коробку, мешок), затем выборочно учителем зачитываются мнения и обсуждаются ответы. Учащиеся мнение на листочках высказывают анонимно.</w:t>
            </w:r>
          </w:p>
          <w:p w:rsidR="00C13E56" w:rsidRPr="00BC5B09" w:rsidRDefault="00C13E56" w:rsidP="00C13E56">
            <w:pPr>
              <w:shd w:val="clear" w:color="auto" w:fill="FFFFFF"/>
              <w:spacing w:before="100" w:beforeAutospacing="1" w:after="100" w:afterAutospacing="1"/>
              <w:rPr>
                <w:rFonts w:ascii="Verdana" w:hAnsi="Verdana"/>
                <w:color w:val="000000"/>
                <w:sz w:val="20"/>
                <w:szCs w:val="20"/>
              </w:rPr>
            </w:pPr>
          </w:p>
        </w:tc>
      </w:tr>
      <w:tr w:rsidR="00C13E56" w:rsidRPr="0059128D" w:rsidTr="00F90F34">
        <w:tc>
          <w:tcPr>
            <w:tcW w:w="938" w:type="pct"/>
          </w:tcPr>
          <w:p w:rsidR="00C13E56" w:rsidRPr="008C1888" w:rsidRDefault="00C13E56" w:rsidP="00C13E56">
            <w:pPr>
              <w:shd w:val="clear" w:color="auto" w:fill="FFFFFF"/>
              <w:spacing w:before="100" w:beforeAutospacing="1" w:after="100" w:afterAutospacing="1"/>
              <w:jc w:val="center"/>
              <w:rPr>
                <w:color w:val="000000"/>
                <w:sz w:val="15"/>
                <w:szCs w:val="15"/>
              </w:rPr>
            </w:pPr>
            <w:r w:rsidRPr="008C1888">
              <w:rPr>
                <w:b/>
                <w:bCs/>
                <w:color w:val="000000"/>
                <w:sz w:val="20"/>
                <w:szCs w:val="20"/>
              </w:rPr>
              <w:t>«Мордашки»</w:t>
            </w:r>
          </w:p>
          <w:p w:rsidR="00C13E56" w:rsidRPr="008C188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jc w:val="center"/>
              <w:rPr>
                <w:color w:val="000000"/>
                <w:sz w:val="15"/>
                <w:szCs w:val="15"/>
              </w:rPr>
            </w:pPr>
            <w:r w:rsidRPr="008C1888">
              <w:rPr>
                <w:noProof/>
                <w:color w:val="000000"/>
                <w:sz w:val="15"/>
                <w:szCs w:val="15"/>
              </w:rPr>
              <w:drawing>
                <wp:inline distT="0" distB="0" distL="0" distR="0">
                  <wp:extent cx="3691890" cy="948690"/>
                  <wp:effectExtent l="19050" t="0" r="3810" b="0"/>
                  <wp:docPr id="39" name="Рисунок 2" descr="http://gulenkina.ucoz.ru/_tbkp/mordas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ulenkina.ucoz.ru/_tbkp/mordashki.jpg"/>
                          <pic:cNvPicPr>
                            <a:picLocks noChangeAspect="1" noChangeArrowheads="1"/>
                          </pic:cNvPicPr>
                        </pic:nvPicPr>
                        <pic:blipFill>
                          <a:blip r:embed="rId22" cstate="print"/>
                          <a:srcRect/>
                          <a:stretch>
                            <a:fillRect/>
                          </a:stretch>
                        </pic:blipFill>
                        <pic:spPr bwMode="auto">
                          <a:xfrm>
                            <a:off x="0" y="0"/>
                            <a:ext cx="3691890" cy="948690"/>
                          </a:xfrm>
                          <a:prstGeom prst="rect">
                            <a:avLst/>
                          </a:prstGeom>
                          <a:noFill/>
                          <a:ln w="9525">
                            <a:noFill/>
                            <a:miter lim="800000"/>
                            <a:headEnd/>
                            <a:tailEnd/>
                          </a:ln>
                        </pic:spPr>
                      </pic:pic>
                    </a:graphicData>
                  </a:graphic>
                </wp:inline>
              </w:drawing>
            </w:r>
          </w:p>
          <w:p w:rsidR="00C13E56" w:rsidRPr="008C1888" w:rsidRDefault="00C13E56" w:rsidP="00C13E56">
            <w:pPr>
              <w:shd w:val="clear" w:color="auto" w:fill="FFFFFF"/>
              <w:spacing w:before="100" w:beforeAutospacing="1" w:after="100" w:afterAutospacing="1"/>
              <w:rPr>
                <w:color w:val="000000"/>
                <w:sz w:val="15"/>
                <w:szCs w:val="15"/>
              </w:rPr>
            </w:pPr>
          </w:p>
          <w:p w:rsidR="00C13E56" w:rsidRPr="008C1888" w:rsidRDefault="00C13E56" w:rsidP="00C13E56">
            <w:pPr>
              <w:shd w:val="clear" w:color="auto" w:fill="FFFFFF"/>
              <w:spacing w:before="100" w:beforeAutospacing="1" w:after="100" w:afterAutospacing="1"/>
              <w:rPr>
                <w:color w:val="000000"/>
                <w:sz w:val="15"/>
                <w:szCs w:val="15"/>
              </w:rPr>
            </w:pPr>
            <w:r w:rsidRPr="008C1888">
              <w:rPr>
                <w:color w:val="000000"/>
                <w:sz w:val="20"/>
                <w:szCs w:val="20"/>
              </w:rPr>
              <w:t xml:space="preserve">Рефлексия эмоционального состояния, может использоваться на различных этапах урока. Учащиеся рисуют «мордашки», которые соответствуют их настроению или выбирают </w:t>
            </w:r>
            <w:proofErr w:type="gramStart"/>
            <w:r w:rsidRPr="008C1888">
              <w:rPr>
                <w:color w:val="000000"/>
                <w:sz w:val="20"/>
                <w:szCs w:val="20"/>
              </w:rPr>
              <w:t>из</w:t>
            </w:r>
            <w:proofErr w:type="gramEnd"/>
            <w:r w:rsidRPr="008C1888">
              <w:rPr>
                <w:color w:val="000000"/>
                <w:sz w:val="20"/>
                <w:szCs w:val="20"/>
              </w:rPr>
              <w:t xml:space="preserve"> имеющихся.</w:t>
            </w:r>
            <w:r w:rsidRPr="008C1888">
              <w:rPr>
                <w:color w:val="000000"/>
                <w:sz w:val="20"/>
              </w:rPr>
              <w:t> </w:t>
            </w:r>
          </w:p>
          <w:p w:rsidR="00C13E56" w:rsidRPr="008C1888" w:rsidRDefault="00C13E56" w:rsidP="00C13E56">
            <w:pPr>
              <w:shd w:val="clear" w:color="auto" w:fill="FFFFFF"/>
              <w:spacing w:before="100" w:beforeAutospacing="1" w:after="100" w:afterAutospacing="1" w:line="167" w:lineRule="atLeast"/>
              <w:rPr>
                <w:color w:val="000000"/>
                <w:sz w:val="20"/>
                <w:szCs w:val="20"/>
              </w:rPr>
            </w:pPr>
          </w:p>
        </w:tc>
      </w:tr>
      <w:tr w:rsidR="00C13E56" w:rsidRPr="0059128D" w:rsidTr="00F90F34">
        <w:tc>
          <w:tcPr>
            <w:tcW w:w="938" w:type="pct"/>
          </w:tcPr>
          <w:p w:rsidR="00C13E56" w:rsidRPr="008C1888" w:rsidRDefault="00C13E56" w:rsidP="00C13E56">
            <w:pPr>
              <w:shd w:val="clear" w:color="auto" w:fill="FFFFFF"/>
              <w:spacing w:before="100" w:beforeAutospacing="1" w:after="100" w:afterAutospacing="1"/>
              <w:jc w:val="center"/>
              <w:rPr>
                <w:color w:val="000000"/>
                <w:sz w:val="15"/>
                <w:szCs w:val="15"/>
              </w:rPr>
            </w:pPr>
            <w:r w:rsidRPr="008C1888">
              <w:rPr>
                <w:b/>
                <w:bCs/>
                <w:color w:val="000000"/>
                <w:sz w:val="20"/>
                <w:szCs w:val="20"/>
              </w:rPr>
              <w:t>«Дерево»</w:t>
            </w:r>
          </w:p>
          <w:p w:rsidR="00C13E56" w:rsidRPr="008C188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spacing w:before="100" w:beforeAutospacing="1" w:after="100" w:afterAutospacing="1"/>
              <w:rPr>
                <w:color w:val="000000"/>
                <w:sz w:val="15"/>
                <w:szCs w:val="15"/>
              </w:rPr>
            </w:pPr>
            <w:r w:rsidRPr="008C1888">
              <w:rPr>
                <w:color w:val="000000"/>
                <w:sz w:val="20"/>
                <w:szCs w:val="20"/>
              </w:rPr>
              <w:t>Учащиеся записывают свое мнение об уроке на бумаге в форме листьев дерева, можно предложить ряд вопросов, затем прикрепляют их на заготовку дерева на плакате.</w:t>
            </w:r>
          </w:p>
          <w:p w:rsidR="00C13E56" w:rsidRPr="008C1888" w:rsidRDefault="00C13E56" w:rsidP="00C13E56">
            <w:pPr>
              <w:shd w:val="clear" w:color="auto" w:fill="FFFFFF"/>
              <w:jc w:val="center"/>
              <w:rPr>
                <w:noProof/>
                <w:color w:val="000000"/>
                <w:sz w:val="15"/>
                <w:szCs w:val="15"/>
              </w:rPr>
            </w:pPr>
          </w:p>
        </w:tc>
      </w:tr>
      <w:tr w:rsidR="00C13E56" w:rsidRPr="0059128D" w:rsidTr="00F90F34">
        <w:tc>
          <w:tcPr>
            <w:tcW w:w="938" w:type="pct"/>
          </w:tcPr>
          <w:p w:rsidR="00C13E56" w:rsidRPr="008C1888" w:rsidRDefault="00C13E56" w:rsidP="00C13E56">
            <w:pPr>
              <w:shd w:val="clear" w:color="auto" w:fill="FFFFFF"/>
              <w:spacing w:before="100" w:beforeAutospacing="1" w:after="100" w:afterAutospacing="1"/>
              <w:jc w:val="center"/>
              <w:rPr>
                <w:color w:val="000000"/>
                <w:sz w:val="15"/>
                <w:szCs w:val="15"/>
              </w:rPr>
            </w:pPr>
            <w:r w:rsidRPr="008C1888">
              <w:rPr>
                <w:b/>
                <w:bCs/>
                <w:color w:val="000000"/>
                <w:sz w:val="20"/>
                <w:szCs w:val="20"/>
              </w:rPr>
              <w:t>«Светофор»</w:t>
            </w:r>
          </w:p>
          <w:p w:rsidR="00C13E56" w:rsidRPr="008C1888"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spacing w:before="100" w:beforeAutospacing="1" w:after="100" w:afterAutospacing="1"/>
              <w:rPr>
                <w:color w:val="000000"/>
                <w:sz w:val="15"/>
                <w:szCs w:val="15"/>
              </w:rPr>
            </w:pPr>
            <w:r w:rsidRPr="008C1888">
              <w:rPr>
                <w:color w:val="000000"/>
                <w:sz w:val="20"/>
                <w:szCs w:val="20"/>
              </w:rPr>
              <w:t xml:space="preserve">Учащиеся в начале урока выбирают один из цветов: красный, желтый или зеленый. После урока или выполненной работы ребята должны высказать свое мнение по вопросу цвета. </w:t>
            </w:r>
            <w:proofErr w:type="gramStart"/>
            <w:r w:rsidRPr="008C1888">
              <w:rPr>
                <w:color w:val="000000"/>
                <w:sz w:val="20"/>
                <w:szCs w:val="20"/>
              </w:rPr>
              <w:t>Красный – нет (что не понравилось, ошибки), желтый – не совсем (сомнения, трудности) и зеленый – да (что понравилось, что получилось).</w:t>
            </w:r>
            <w:proofErr w:type="gramEnd"/>
          </w:p>
          <w:p w:rsidR="00C13E56" w:rsidRPr="008C1888" w:rsidRDefault="00C13E56" w:rsidP="00C13E56">
            <w:pPr>
              <w:shd w:val="clear" w:color="auto" w:fill="FFFFFF"/>
              <w:spacing w:before="100" w:beforeAutospacing="1" w:after="100" w:afterAutospacing="1"/>
              <w:rPr>
                <w:color w:val="000000"/>
                <w:sz w:val="20"/>
                <w:szCs w:val="20"/>
              </w:rPr>
            </w:pPr>
          </w:p>
        </w:tc>
      </w:tr>
      <w:tr w:rsidR="00C13E56" w:rsidRPr="0059128D" w:rsidTr="00F90F34">
        <w:tc>
          <w:tcPr>
            <w:tcW w:w="938" w:type="pct"/>
          </w:tcPr>
          <w:p w:rsidR="00C13E56" w:rsidRPr="00BC5B09" w:rsidRDefault="00C13E56" w:rsidP="00C13E56">
            <w:pPr>
              <w:shd w:val="clear" w:color="auto" w:fill="FFFFFF"/>
              <w:spacing w:before="100" w:beforeAutospacing="1" w:after="100" w:afterAutospacing="1"/>
              <w:jc w:val="center"/>
              <w:rPr>
                <w:color w:val="000000"/>
              </w:rPr>
            </w:pPr>
            <w:r w:rsidRPr="00BC5B09">
              <w:rPr>
                <w:b/>
                <w:bCs/>
                <w:color w:val="000000"/>
                <w:sz w:val="20"/>
                <w:szCs w:val="20"/>
              </w:rPr>
              <w:t>" Пятерочка "</w:t>
            </w:r>
          </w:p>
          <w:p w:rsidR="00C13E56" w:rsidRPr="00BC5B09" w:rsidRDefault="00C13E56" w:rsidP="00C13E56">
            <w:pPr>
              <w:shd w:val="clear" w:color="auto" w:fill="FFFFFF"/>
              <w:spacing w:before="100" w:beforeAutospacing="1" w:after="100" w:afterAutospacing="1"/>
              <w:jc w:val="center"/>
              <w:rPr>
                <w:rFonts w:ascii="Verdana" w:hAnsi="Verdana"/>
                <w:b/>
                <w:bCs/>
                <w:color w:val="000000"/>
                <w:sz w:val="20"/>
                <w:szCs w:val="20"/>
              </w:rPr>
            </w:pPr>
          </w:p>
        </w:tc>
        <w:tc>
          <w:tcPr>
            <w:tcW w:w="4062" w:type="pct"/>
          </w:tcPr>
          <w:p w:rsidR="00C13E56" w:rsidRPr="00BC5B09" w:rsidRDefault="00C13E56" w:rsidP="00C13E56">
            <w:pPr>
              <w:shd w:val="clear" w:color="auto" w:fill="FFFFFF"/>
              <w:spacing w:before="100" w:beforeAutospacing="1" w:after="100" w:afterAutospacing="1"/>
              <w:rPr>
                <w:rFonts w:ascii="Verdana" w:hAnsi="Verdana"/>
                <w:color w:val="000000"/>
                <w:sz w:val="15"/>
                <w:szCs w:val="15"/>
              </w:rPr>
            </w:pP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Учащимся предлагается на листе обвести свою руку.</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Каждый палец – это какая – то позиция, по которой необходимо высказать своё мнение.</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lastRenderedPageBreak/>
              <w:t>Большой палец – для меня важно и интересно;</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 xml:space="preserve">Указательный палец - мне было трудно </w:t>
            </w:r>
            <w:proofErr w:type="gramStart"/>
            <w:r w:rsidRPr="00BC5B09">
              <w:rPr>
                <w:color w:val="000000"/>
                <w:sz w:val="20"/>
                <w:szCs w:val="20"/>
              </w:rPr>
              <w:t xml:space="preserve">( </w:t>
            </w:r>
            <w:proofErr w:type="gramEnd"/>
            <w:r w:rsidRPr="00BC5B09">
              <w:rPr>
                <w:color w:val="000000"/>
                <w:sz w:val="20"/>
                <w:szCs w:val="20"/>
              </w:rPr>
              <w:t>не понравилось );</w:t>
            </w:r>
          </w:p>
          <w:p w:rsidR="00C13E56" w:rsidRPr="00BC5B09" w:rsidRDefault="00C13E56" w:rsidP="00C13E56">
            <w:pPr>
              <w:shd w:val="clear" w:color="auto" w:fill="FFFFFF"/>
              <w:spacing w:before="100" w:beforeAutospacing="1" w:after="100" w:afterAutospacing="1"/>
              <w:rPr>
                <w:color w:val="000000"/>
              </w:rPr>
            </w:pPr>
            <w:proofErr w:type="gramStart"/>
            <w:r w:rsidRPr="00BC5B09">
              <w:rPr>
                <w:color w:val="000000"/>
                <w:sz w:val="20"/>
                <w:szCs w:val="20"/>
              </w:rPr>
              <w:t>Средний</w:t>
            </w:r>
            <w:proofErr w:type="gramEnd"/>
            <w:r w:rsidRPr="00BC5B09">
              <w:rPr>
                <w:color w:val="000000"/>
                <w:sz w:val="20"/>
                <w:szCs w:val="20"/>
              </w:rPr>
              <w:t xml:space="preserve"> – для меня было недостаточно;</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Безымянный палец – мое настроение;</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Мизинец – мои предложения.</w:t>
            </w:r>
          </w:p>
          <w:p w:rsidR="00C13E56" w:rsidRPr="00BC5B09" w:rsidRDefault="00C13E56" w:rsidP="00C13E56">
            <w:pPr>
              <w:shd w:val="clear" w:color="auto" w:fill="FFFFFF"/>
              <w:spacing w:before="100" w:beforeAutospacing="1" w:after="100" w:afterAutospacing="1"/>
              <w:rPr>
                <w:rFonts w:ascii="Verdana" w:hAnsi="Verdana"/>
                <w:color w:val="000000"/>
                <w:sz w:val="20"/>
                <w:szCs w:val="20"/>
              </w:rPr>
            </w:pPr>
          </w:p>
        </w:tc>
      </w:tr>
      <w:tr w:rsidR="00C13E56" w:rsidRPr="008C1888" w:rsidTr="00F90F34">
        <w:tc>
          <w:tcPr>
            <w:tcW w:w="938" w:type="pct"/>
          </w:tcPr>
          <w:p w:rsidR="00C13E56" w:rsidRPr="00BC5B09" w:rsidRDefault="00C13E56" w:rsidP="00C13E56">
            <w:pPr>
              <w:shd w:val="clear" w:color="auto" w:fill="FFFFFF"/>
              <w:spacing w:before="100" w:beforeAutospacing="1" w:after="100" w:afterAutospacing="1"/>
              <w:jc w:val="center"/>
              <w:rPr>
                <w:color w:val="000000"/>
              </w:rPr>
            </w:pPr>
            <w:r w:rsidRPr="00BC5B09">
              <w:rPr>
                <w:b/>
                <w:bCs/>
                <w:color w:val="000000"/>
                <w:sz w:val="20"/>
                <w:szCs w:val="20"/>
              </w:rPr>
              <w:lastRenderedPageBreak/>
              <w:t>”Слон”</w:t>
            </w:r>
          </w:p>
          <w:p w:rsidR="00C13E56" w:rsidRPr="00BC5B09"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spacing w:before="100" w:beforeAutospacing="1" w:after="100" w:afterAutospacing="1"/>
              <w:rPr>
                <w:color w:val="000000"/>
              </w:rPr>
            </w:pPr>
            <w:r w:rsidRPr="008C1888">
              <w:rPr>
                <w:color w:val="000000"/>
                <w:sz w:val="20"/>
                <w:szCs w:val="20"/>
              </w:rPr>
              <w:t>Ученикам дается на листочках нарисовать слона. Листочки собираются учителем для дальнейшего анализа работы учащегося на уроке. </w:t>
            </w:r>
            <w:r w:rsidRPr="008C1888">
              <w:rPr>
                <w:color w:val="000000"/>
                <w:sz w:val="20"/>
              </w:rPr>
              <w:t> </w:t>
            </w:r>
            <w:r w:rsidRPr="008C1888">
              <w:rPr>
                <w:color w:val="000000"/>
                <w:sz w:val="20"/>
                <w:szCs w:val="20"/>
              </w:rPr>
              <w:t>Ученикам затем устно дается характеристика элементов.</w:t>
            </w:r>
          </w:p>
          <w:p w:rsidR="00C13E56" w:rsidRPr="008C1888" w:rsidRDefault="00C13E56" w:rsidP="00C13E56">
            <w:pPr>
              <w:shd w:val="clear" w:color="auto" w:fill="FFFFFF"/>
              <w:spacing w:before="100" w:beforeAutospacing="1" w:after="100" w:afterAutospacing="1"/>
              <w:rPr>
                <w:color w:val="000000"/>
              </w:rPr>
            </w:pPr>
            <w:r w:rsidRPr="008C1888">
              <w:rPr>
                <w:color w:val="000000"/>
                <w:sz w:val="20"/>
                <w:szCs w:val="20"/>
              </w:rPr>
              <w:t>Уш</w:t>
            </w:r>
            <w:proofErr w:type="gramStart"/>
            <w:r w:rsidRPr="008C1888">
              <w:rPr>
                <w:color w:val="000000"/>
                <w:sz w:val="20"/>
                <w:szCs w:val="20"/>
              </w:rPr>
              <w:t>и-</w:t>
            </w:r>
            <w:proofErr w:type="gramEnd"/>
            <w:r w:rsidRPr="008C1888">
              <w:rPr>
                <w:color w:val="000000"/>
                <w:sz w:val="20"/>
                <w:szCs w:val="20"/>
              </w:rPr>
              <w:t xml:space="preserve"> значит человек </w:t>
            </w:r>
            <w:r w:rsidRPr="008C1888">
              <w:rPr>
                <w:color w:val="000000"/>
                <w:sz w:val="20"/>
              </w:rPr>
              <w:t> </w:t>
            </w:r>
            <w:r w:rsidRPr="008C1888">
              <w:rPr>
                <w:color w:val="000000"/>
                <w:sz w:val="20"/>
                <w:szCs w:val="20"/>
              </w:rPr>
              <w:t>внимательно слушает, воспринимает больше на </w:t>
            </w:r>
            <w:r w:rsidRPr="008C1888">
              <w:rPr>
                <w:color w:val="000000"/>
                <w:sz w:val="20"/>
              </w:rPr>
              <w:t> </w:t>
            </w:r>
            <w:r w:rsidRPr="008C1888">
              <w:rPr>
                <w:color w:val="000000"/>
                <w:sz w:val="20"/>
                <w:szCs w:val="20"/>
              </w:rPr>
              <w:t>слух; глаза - внимательно смотрит, воспринимает больше зрительно; хобот – знания, которые вы приобретаете; голова – это мыслительные процессы; посмотреть на соотношение головы и туловища: большая голова – автор рисунка больше действует головой; ноги </w:t>
            </w:r>
            <w:r w:rsidRPr="008C1888">
              <w:rPr>
                <w:color w:val="000000"/>
                <w:sz w:val="20"/>
              </w:rPr>
              <w:t> </w:t>
            </w:r>
            <w:r w:rsidRPr="008C1888">
              <w:rPr>
                <w:color w:val="000000"/>
                <w:sz w:val="20"/>
                <w:szCs w:val="20"/>
              </w:rPr>
              <w:t>тонкие – неуверенность.</w:t>
            </w:r>
          </w:p>
          <w:p w:rsidR="00C13E56" w:rsidRPr="008C1888" w:rsidRDefault="00C13E56" w:rsidP="00C13E56">
            <w:pPr>
              <w:shd w:val="clear" w:color="auto" w:fill="FFFFFF"/>
              <w:spacing w:before="100" w:beforeAutospacing="1" w:after="100" w:afterAutospacing="1"/>
              <w:rPr>
                <w:color w:val="000000"/>
                <w:sz w:val="15"/>
                <w:szCs w:val="15"/>
              </w:rPr>
            </w:pPr>
          </w:p>
        </w:tc>
      </w:tr>
      <w:tr w:rsidR="00C13E56" w:rsidRPr="008C1888" w:rsidTr="00F90F34">
        <w:tc>
          <w:tcPr>
            <w:tcW w:w="938" w:type="pct"/>
          </w:tcPr>
          <w:p w:rsidR="00C13E56" w:rsidRPr="00BC5B09" w:rsidRDefault="00C13E56" w:rsidP="00C13E56">
            <w:pPr>
              <w:shd w:val="clear" w:color="auto" w:fill="FFFFFF"/>
              <w:jc w:val="center"/>
              <w:rPr>
                <w:rFonts w:ascii="Verdana" w:hAnsi="Verdana"/>
                <w:color w:val="000000"/>
                <w:sz w:val="15"/>
                <w:szCs w:val="15"/>
              </w:rPr>
            </w:pPr>
            <w:r w:rsidRPr="00BC5B09">
              <w:rPr>
                <w:rFonts w:ascii="Verdana" w:hAnsi="Verdana"/>
                <w:b/>
                <w:bCs/>
                <w:color w:val="000000"/>
                <w:sz w:val="20"/>
                <w:szCs w:val="20"/>
              </w:rPr>
              <w:t>«Карта настроения»</w:t>
            </w:r>
          </w:p>
          <w:p w:rsidR="00C13E56" w:rsidRPr="00BC5B09" w:rsidRDefault="00C13E56" w:rsidP="00C13E56">
            <w:pPr>
              <w:shd w:val="clear" w:color="auto" w:fill="FFFFFF"/>
              <w:spacing w:before="100" w:beforeAutospacing="1" w:after="100" w:afterAutospacing="1"/>
              <w:jc w:val="center"/>
              <w:rPr>
                <w:b/>
                <w:bCs/>
                <w:color w:val="000000"/>
                <w:sz w:val="20"/>
                <w:szCs w:val="20"/>
              </w:rPr>
            </w:pPr>
          </w:p>
        </w:tc>
        <w:tc>
          <w:tcPr>
            <w:tcW w:w="4062" w:type="pct"/>
          </w:tcPr>
          <w:p w:rsidR="00C13E56" w:rsidRPr="008C1888" w:rsidRDefault="00C13E56" w:rsidP="00C13E56">
            <w:pPr>
              <w:shd w:val="clear" w:color="auto" w:fill="FFFFFF"/>
              <w:rPr>
                <w:color w:val="000000"/>
                <w:sz w:val="15"/>
                <w:szCs w:val="15"/>
              </w:rPr>
            </w:pPr>
            <w:r w:rsidRPr="008C1888">
              <w:rPr>
                <w:color w:val="000000"/>
                <w:sz w:val="20"/>
                <w:szCs w:val="20"/>
              </w:rPr>
              <w:t>В конце занятия ребята заполняют карточки эмоционального состояния, в которых отмечают свое самочувствие, указывают свое отношение к уроку, вписывая то, что понравилось (не понравилось) на занятии.</w:t>
            </w:r>
          </w:p>
          <w:p w:rsidR="00C13E56" w:rsidRPr="008C1888" w:rsidRDefault="00C13E56" w:rsidP="00C13E56">
            <w:pPr>
              <w:shd w:val="clear" w:color="auto" w:fill="FFFFFF"/>
              <w:rPr>
                <w:color w:val="000000"/>
                <w:sz w:val="15"/>
                <w:szCs w:val="15"/>
              </w:rPr>
            </w:pPr>
          </w:p>
          <w:p w:rsidR="00C13E56" w:rsidRPr="008C1888" w:rsidRDefault="00C13E56" w:rsidP="00C13E56">
            <w:pPr>
              <w:shd w:val="clear" w:color="auto" w:fill="FFFFFF"/>
              <w:spacing w:before="100" w:beforeAutospacing="1" w:after="100" w:afterAutospacing="1"/>
              <w:rPr>
                <w:color w:val="000000"/>
                <w:sz w:val="20"/>
                <w:szCs w:val="20"/>
              </w:rPr>
            </w:pPr>
            <w:r w:rsidRPr="008C1888">
              <w:rPr>
                <w:noProof/>
                <w:color w:val="000000"/>
                <w:sz w:val="15"/>
                <w:szCs w:val="15"/>
              </w:rPr>
              <w:drawing>
                <wp:inline distT="0" distB="0" distL="0" distR="0">
                  <wp:extent cx="4701540" cy="2993390"/>
                  <wp:effectExtent l="19050" t="0" r="3810" b="0"/>
                  <wp:docPr id="40" name="Рисунок 3" descr="http://gulenkina.ucoz.ru/_tbkp/karta_na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ulenkina.ucoz.ru/_tbkp/karta_nastr.jpg"/>
                          <pic:cNvPicPr>
                            <a:picLocks noChangeAspect="1" noChangeArrowheads="1"/>
                          </pic:cNvPicPr>
                        </pic:nvPicPr>
                        <pic:blipFill>
                          <a:blip r:embed="rId23" cstate="print"/>
                          <a:srcRect/>
                          <a:stretch>
                            <a:fillRect/>
                          </a:stretch>
                        </pic:blipFill>
                        <pic:spPr bwMode="auto">
                          <a:xfrm>
                            <a:off x="0" y="0"/>
                            <a:ext cx="4701540" cy="2993390"/>
                          </a:xfrm>
                          <a:prstGeom prst="rect">
                            <a:avLst/>
                          </a:prstGeom>
                          <a:noFill/>
                          <a:ln w="9525">
                            <a:noFill/>
                            <a:miter lim="800000"/>
                            <a:headEnd/>
                            <a:tailEnd/>
                          </a:ln>
                        </pic:spPr>
                      </pic:pic>
                    </a:graphicData>
                  </a:graphic>
                </wp:inline>
              </w:drawing>
            </w:r>
          </w:p>
        </w:tc>
      </w:tr>
      <w:tr w:rsidR="00C13E56" w:rsidRPr="0059128D" w:rsidTr="00F90F34">
        <w:tc>
          <w:tcPr>
            <w:tcW w:w="938" w:type="pct"/>
          </w:tcPr>
          <w:p w:rsidR="00C13E56" w:rsidRPr="00BC5B09" w:rsidRDefault="00C13E56" w:rsidP="00C13E56">
            <w:pPr>
              <w:shd w:val="clear" w:color="auto" w:fill="FFFFFF"/>
              <w:spacing w:before="100" w:beforeAutospacing="1" w:after="100" w:afterAutospacing="1"/>
              <w:jc w:val="center"/>
              <w:rPr>
                <w:color w:val="000000"/>
              </w:rPr>
            </w:pPr>
            <w:r w:rsidRPr="00BC5B09">
              <w:rPr>
                <w:rFonts w:ascii="Arial" w:hAnsi="Arial" w:cs="Arial"/>
                <w:color w:val="000000"/>
                <w:sz w:val="20"/>
                <w:szCs w:val="20"/>
              </w:rPr>
              <w:t>«</w:t>
            </w:r>
            <w:r w:rsidRPr="00BC5B09">
              <w:rPr>
                <w:b/>
                <w:bCs/>
                <w:color w:val="000000"/>
                <w:sz w:val="20"/>
                <w:szCs w:val="20"/>
              </w:rPr>
              <w:t>Плюс – минус – интересно»</w:t>
            </w:r>
          </w:p>
          <w:p w:rsidR="00C13E56" w:rsidRPr="00BC5B09" w:rsidRDefault="00C13E56" w:rsidP="00C13E56">
            <w:pPr>
              <w:shd w:val="clear" w:color="auto" w:fill="FFFFFF"/>
              <w:jc w:val="center"/>
              <w:rPr>
                <w:rFonts w:ascii="Verdana" w:hAnsi="Verdana"/>
                <w:b/>
                <w:bCs/>
                <w:color w:val="000000"/>
                <w:sz w:val="20"/>
                <w:szCs w:val="20"/>
              </w:rPr>
            </w:pPr>
          </w:p>
        </w:tc>
        <w:tc>
          <w:tcPr>
            <w:tcW w:w="4062" w:type="pct"/>
          </w:tcPr>
          <w:p w:rsidR="00C13E56" w:rsidRDefault="00C13E56" w:rsidP="00C13E56">
            <w:pPr>
              <w:shd w:val="clear" w:color="auto" w:fill="FFFFFF"/>
              <w:spacing w:before="100" w:beforeAutospacing="1" w:after="100" w:afterAutospacing="1"/>
              <w:rPr>
                <w:color w:val="000000"/>
                <w:sz w:val="20"/>
                <w:szCs w:val="20"/>
              </w:rPr>
            </w:pPr>
            <w:r w:rsidRPr="00BC5B09">
              <w:rPr>
                <w:color w:val="000000"/>
                <w:sz w:val="20"/>
                <w:szCs w:val="20"/>
              </w:rPr>
              <w:t xml:space="preserve">Рефлексию можно провести устно у доски, где выборочно учащиеся высказывают свое мнение по желанию, можно разделиться по рядам </w:t>
            </w:r>
            <w:proofErr w:type="gramStart"/>
            <w:r w:rsidRPr="00BC5B09">
              <w:rPr>
                <w:color w:val="000000"/>
                <w:sz w:val="20"/>
                <w:szCs w:val="20"/>
              </w:rPr>
              <w:t>на</w:t>
            </w:r>
            <w:proofErr w:type="gramEnd"/>
            <w:r w:rsidRPr="00BC5B09">
              <w:rPr>
                <w:color w:val="000000"/>
                <w:sz w:val="20"/>
                <w:szCs w:val="20"/>
              </w:rPr>
              <w:t> </w:t>
            </w:r>
            <w:r w:rsidRPr="00BC5B09">
              <w:rPr>
                <w:color w:val="000000"/>
                <w:sz w:val="20"/>
              </w:rPr>
              <w:t> </w:t>
            </w:r>
            <w:r w:rsidRPr="00BC5B09">
              <w:rPr>
                <w:color w:val="000000"/>
                <w:sz w:val="20"/>
                <w:szCs w:val="20"/>
              </w:rPr>
              <w:t>"+”, "–”, "?” или индивидуально письменно.</w:t>
            </w:r>
          </w:p>
          <w:p w:rsidR="00C13E56" w:rsidRPr="00BC5B09" w:rsidRDefault="00C13E56" w:rsidP="00C13E56">
            <w:pPr>
              <w:shd w:val="clear" w:color="auto" w:fill="FFFFFF"/>
              <w:spacing w:before="100" w:beforeAutospacing="1" w:after="100" w:afterAutospacing="1"/>
              <w:rPr>
                <w:color w:val="000000"/>
              </w:rPr>
            </w:pPr>
            <w:r w:rsidRPr="00BC5B09">
              <w:rPr>
                <w:color w:val="000000"/>
                <w:sz w:val="20"/>
                <w:szCs w:val="20"/>
              </w:rPr>
              <w:t xml:space="preserve">В графу "+” записываются все факты, вызвавшие положительные эмоции. В графу "–” </w:t>
            </w:r>
            <w:proofErr w:type="gramStart"/>
            <w:r w:rsidRPr="00BC5B09">
              <w:rPr>
                <w:color w:val="000000"/>
                <w:sz w:val="20"/>
                <w:szCs w:val="20"/>
              </w:rPr>
              <w:t>уч</w:t>
            </w:r>
            <w:proofErr w:type="gramEnd"/>
            <w:r w:rsidRPr="00BC5B09">
              <w:rPr>
                <w:color w:val="000000"/>
                <w:sz w:val="20"/>
                <w:szCs w:val="20"/>
              </w:rPr>
              <w:t>ащиеся выписывают все, что у них отсутствует или осталось непонятным. В графу "интересно” (?)учащиеся выписывают все то, о чем хотелось бы узнать подробнее, что им интересно.</w:t>
            </w:r>
          </w:p>
          <w:tbl>
            <w:tblPr>
              <w:tblW w:w="3100" w:type="pct"/>
              <w:tblCellSpacing w:w="0" w:type="dxa"/>
              <w:tblInd w:w="1388"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tblPr>
            <w:tblGrid>
              <w:gridCol w:w="1552"/>
              <w:gridCol w:w="1553"/>
              <w:gridCol w:w="1698"/>
            </w:tblGrid>
            <w:tr w:rsidR="00C13E56" w:rsidRPr="00BC5B09" w:rsidTr="00C13E56">
              <w:trPr>
                <w:trHeight w:val="499"/>
                <w:tblCellSpacing w:w="0" w:type="dxa"/>
              </w:trPr>
              <w:tc>
                <w:tcPr>
                  <w:tcW w:w="1615" w:type="pct"/>
                  <w:tcBorders>
                    <w:top w:val="outset" w:sz="8" w:space="0" w:color="FFFFFF"/>
                    <w:left w:val="outset" w:sz="8" w:space="0" w:color="FFFFFF"/>
                    <w:bottom w:val="outset" w:sz="8" w:space="0" w:color="FFFFFF"/>
                    <w:right w:val="outset" w:sz="8" w:space="0" w:color="FFFFFF"/>
                  </w:tcBorders>
                  <w:tcMar>
                    <w:top w:w="75" w:type="dxa"/>
                    <w:left w:w="75" w:type="dxa"/>
                    <w:bottom w:w="75" w:type="dxa"/>
                    <w:right w:w="75" w:type="dxa"/>
                  </w:tcMar>
                  <w:vAlign w:val="center"/>
                  <w:hideMark/>
                </w:tcPr>
                <w:p w:rsidR="00C13E56" w:rsidRPr="00BC5B09" w:rsidRDefault="00C13E56" w:rsidP="008C1888">
                  <w:pPr>
                    <w:spacing w:before="100" w:beforeAutospacing="1" w:after="100" w:afterAutospacing="1"/>
                    <w:jc w:val="center"/>
                  </w:pPr>
                  <w:r w:rsidRPr="00BC5B09">
                    <w:rPr>
                      <w:color w:val="000000"/>
                      <w:sz w:val="28"/>
                      <w:szCs w:val="28"/>
                    </w:rPr>
                    <w:t>"+”</w:t>
                  </w:r>
                </w:p>
              </w:tc>
              <w:tc>
                <w:tcPr>
                  <w:tcW w:w="1616" w:type="pct"/>
                  <w:tcBorders>
                    <w:top w:val="outset" w:sz="8" w:space="0" w:color="FFFFFF"/>
                    <w:left w:val="outset" w:sz="8" w:space="0" w:color="FFFFFF"/>
                    <w:bottom w:val="outset" w:sz="8" w:space="0" w:color="FFFFFF"/>
                    <w:right w:val="outset" w:sz="8" w:space="0" w:color="FFFFFF"/>
                  </w:tcBorders>
                  <w:tcMar>
                    <w:top w:w="75" w:type="dxa"/>
                    <w:left w:w="75" w:type="dxa"/>
                    <w:bottom w:w="75" w:type="dxa"/>
                    <w:right w:w="75" w:type="dxa"/>
                  </w:tcMar>
                  <w:vAlign w:val="center"/>
                  <w:hideMark/>
                </w:tcPr>
                <w:p w:rsidR="00C13E56" w:rsidRPr="00BC5B09" w:rsidRDefault="00C13E56" w:rsidP="008C1888">
                  <w:pPr>
                    <w:spacing w:before="100" w:beforeAutospacing="1" w:after="100" w:afterAutospacing="1"/>
                    <w:jc w:val="center"/>
                  </w:pPr>
                  <w:r w:rsidRPr="00BC5B09">
                    <w:rPr>
                      <w:color w:val="000000"/>
                      <w:sz w:val="28"/>
                      <w:szCs w:val="28"/>
                    </w:rPr>
                    <w:t>"–”</w:t>
                  </w:r>
                </w:p>
              </w:tc>
              <w:tc>
                <w:tcPr>
                  <w:tcW w:w="1768" w:type="pct"/>
                  <w:tcBorders>
                    <w:top w:val="outset" w:sz="8" w:space="0" w:color="FFFFFF"/>
                    <w:left w:val="outset" w:sz="8" w:space="0" w:color="FFFFFF"/>
                    <w:bottom w:val="outset" w:sz="8" w:space="0" w:color="FFFFFF"/>
                    <w:right w:val="outset" w:sz="8" w:space="0" w:color="FFFFFF"/>
                  </w:tcBorders>
                  <w:tcMar>
                    <w:top w:w="75" w:type="dxa"/>
                    <w:left w:w="75" w:type="dxa"/>
                    <w:bottom w:w="75" w:type="dxa"/>
                    <w:right w:w="75" w:type="dxa"/>
                  </w:tcMar>
                  <w:vAlign w:val="center"/>
                  <w:hideMark/>
                </w:tcPr>
                <w:p w:rsidR="00C13E56" w:rsidRPr="00BC5B09" w:rsidRDefault="00C13E56" w:rsidP="008C1888">
                  <w:pPr>
                    <w:spacing w:before="100" w:beforeAutospacing="1" w:after="100" w:afterAutospacing="1"/>
                    <w:jc w:val="center"/>
                  </w:pPr>
                  <w:r w:rsidRPr="00BC5B09">
                    <w:rPr>
                      <w:color w:val="000000"/>
                      <w:sz w:val="28"/>
                      <w:szCs w:val="28"/>
                    </w:rPr>
                    <w:t>"?”</w:t>
                  </w:r>
                </w:p>
              </w:tc>
            </w:tr>
          </w:tbl>
          <w:p w:rsidR="00C13E56" w:rsidRPr="00BC5B09" w:rsidRDefault="00C13E56" w:rsidP="00C13E56">
            <w:pPr>
              <w:shd w:val="clear" w:color="auto" w:fill="FFFFFF"/>
              <w:rPr>
                <w:rFonts w:ascii="Verdana" w:hAnsi="Verdana"/>
                <w:color w:val="000000"/>
                <w:sz w:val="20"/>
                <w:szCs w:val="20"/>
              </w:rPr>
            </w:pPr>
          </w:p>
        </w:tc>
      </w:tr>
      <w:tr w:rsidR="00C13E56" w:rsidRPr="0059128D" w:rsidTr="00F90F34">
        <w:tc>
          <w:tcPr>
            <w:tcW w:w="938" w:type="pct"/>
          </w:tcPr>
          <w:p w:rsidR="00C13E56" w:rsidRDefault="00C13E56" w:rsidP="00C13E56">
            <w:pPr>
              <w:shd w:val="clear" w:color="auto" w:fill="FFFFFF"/>
              <w:spacing w:before="100" w:beforeAutospacing="1" w:after="100" w:afterAutospacing="1"/>
              <w:jc w:val="center"/>
              <w:rPr>
                <w:rFonts w:ascii="Arial" w:hAnsi="Arial" w:cs="Arial"/>
                <w:color w:val="000000"/>
                <w:sz w:val="20"/>
                <w:szCs w:val="20"/>
              </w:rPr>
            </w:pPr>
          </w:p>
          <w:p w:rsidR="00C13E56" w:rsidRPr="00C13E56" w:rsidRDefault="00C13E56" w:rsidP="00C13E56">
            <w:pPr>
              <w:shd w:val="clear" w:color="auto" w:fill="FFFFFF"/>
              <w:spacing w:before="100" w:beforeAutospacing="1" w:after="100" w:afterAutospacing="1"/>
              <w:jc w:val="center"/>
              <w:rPr>
                <w:b/>
                <w:color w:val="000000"/>
                <w:sz w:val="20"/>
                <w:szCs w:val="20"/>
              </w:rPr>
            </w:pPr>
            <w:r w:rsidRPr="00C13E56">
              <w:rPr>
                <w:b/>
                <w:color w:val="000000"/>
                <w:sz w:val="20"/>
                <w:szCs w:val="20"/>
              </w:rPr>
              <w:lastRenderedPageBreak/>
              <w:t>Рефлексивный  дневник</w:t>
            </w:r>
          </w:p>
        </w:tc>
        <w:tc>
          <w:tcPr>
            <w:tcW w:w="4062" w:type="pct"/>
          </w:tcPr>
          <w:p w:rsidR="008C1888" w:rsidRDefault="008C1888" w:rsidP="00C13E56">
            <w:pPr>
              <w:rPr>
                <w:sz w:val="20"/>
                <w:szCs w:val="20"/>
              </w:rPr>
            </w:pPr>
          </w:p>
          <w:p w:rsidR="00C13E56" w:rsidRPr="00C13E56" w:rsidRDefault="00C13E56" w:rsidP="00C13E56">
            <w:pPr>
              <w:rPr>
                <w:sz w:val="20"/>
                <w:szCs w:val="20"/>
              </w:rPr>
            </w:pPr>
            <w:r w:rsidRPr="00C13E56">
              <w:rPr>
                <w:sz w:val="20"/>
                <w:szCs w:val="20"/>
              </w:rPr>
              <w:lastRenderedPageBreak/>
              <w:t>Дата_________  Тема  урока_________________________________________________</w:t>
            </w:r>
          </w:p>
          <w:p w:rsidR="00C13E56" w:rsidRPr="00C13E56" w:rsidRDefault="00C13E56" w:rsidP="00C13E56">
            <w:pPr>
              <w:rPr>
                <w:sz w:val="20"/>
                <w:szCs w:val="20"/>
              </w:rPr>
            </w:pPr>
            <w:r w:rsidRPr="00C13E56">
              <w:rPr>
                <w:sz w:val="20"/>
                <w:szCs w:val="20"/>
              </w:rPr>
              <w:t>Моя  оценка  домашнего  задания ___________________________________________</w:t>
            </w:r>
          </w:p>
          <w:p w:rsidR="00C13E56" w:rsidRPr="00C13E56" w:rsidRDefault="00C13E56" w:rsidP="00C13E56">
            <w:pPr>
              <w:rPr>
                <w:sz w:val="20"/>
                <w:szCs w:val="20"/>
              </w:rPr>
            </w:pPr>
            <w:r w:rsidRPr="00C13E56">
              <w:rPr>
                <w:sz w:val="20"/>
                <w:szCs w:val="20"/>
              </w:rPr>
              <w:t>Сегодня  на  уроке  мне  удалось_____________________________________________</w:t>
            </w:r>
          </w:p>
          <w:p w:rsidR="00C13E56" w:rsidRPr="00C13E56" w:rsidRDefault="00C13E56" w:rsidP="00C13E56">
            <w:pPr>
              <w:rPr>
                <w:sz w:val="20"/>
                <w:szCs w:val="20"/>
              </w:rPr>
            </w:pPr>
            <w:r w:rsidRPr="00C13E56">
              <w:rPr>
                <w:sz w:val="20"/>
                <w:szCs w:val="20"/>
              </w:rPr>
              <w:t>Нужно  поработать над _____________________________________________________</w:t>
            </w:r>
          </w:p>
          <w:p w:rsidR="00C13E56" w:rsidRPr="00C13E56" w:rsidRDefault="00C13E56" w:rsidP="00C13E56">
            <w:pPr>
              <w:rPr>
                <w:sz w:val="20"/>
                <w:szCs w:val="20"/>
              </w:rPr>
            </w:pPr>
            <w:r w:rsidRPr="00C13E56">
              <w:rPr>
                <w:sz w:val="20"/>
                <w:szCs w:val="20"/>
              </w:rPr>
              <w:t>Узна</w:t>
            </w:r>
            <w:proofErr w:type="gramStart"/>
            <w:r w:rsidRPr="00C13E56">
              <w:rPr>
                <w:sz w:val="20"/>
                <w:szCs w:val="20"/>
              </w:rPr>
              <w:t>л(</w:t>
            </w:r>
            <w:proofErr w:type="gramEnd"/>
            <w:r w:rsidRPr="00C13E56">
              <w:rPr>
                <w:sz w:val="20"/>
                <w:szCs w:val="20"/>
              </w:rPr>
              <w:t>а)  новые  определения _______________________________________________</w:t>
            </w:r>
          </w:p>
          <w:p w:rsidR="00C13E56" w:rsidRPr="00C13E56" w:rsidRDefault="00C13E56" w:rsidP="00C13E56">
            <w:pPr>
              <w:rPr>
                <w:sz w:val="20"/>
                <w:szCs w:val="20"/>
              </w:rPr>
            </w:pPr>
            <w:r w:rsidRPr="00C13E56">
              <w:rPr>
                <w:sz w:val="20"/>
                <w:szCs w:val="20"/>
              </w:rPr>
              <w:t>Я  научилс</w:t>
            </w:r>
            <w:proofErr w:type="gramStart"/>
            <w:r w:rsidRPr="00C13E56">
              <w:rPr>
                <w:sz w:val="20"/>
                <w:szCs w:val="20"/>
              </w:rPr>
              <w:t>я(</w:t>
            </w:r>
            <w:proofErr w:type="gramEnd"/>
            <w:r w:rsidRPr="00C13E56">
              <w:rPr>
                <w:sz w:val="20"/>
                <w:szCs w:val="20"/>
              </w:rPr>
              <w:t>лась)__________________________________________________________</w:t>
            </w:r>
          </w:p>
          <w:p w:rsidR="00C13E56" w:rsidRPr="00C13E56" w:rsidRDefault="00C13E56" w:rsidP="00C13E56">
            <w:pPr>
              <w:rPr>
                <w:sz w:val="20"/>
                <w:szCs w:val="20"/>
              </w:rPr>
            </w:pPr>
            <w:r w:rsidRPr="00C13E56">
              <w:rPr>
                <w:sz w:val="20"/>
                <w:szCs w:val="20"/>
              </w:rPr>
              <w:t>_________________________________________________________________________</w:t>
            </w:r>
          </w:p>
          <w:p w:rsidR="00C13E56" w:rsidRPr="00C13E56" w:rsidRDefault="00BC5725" w:rsidP="00C13E56">
            <w:pPr>
              <w:rPr>
                <w:sz w:val="20"/>
                <w:szCs w:val="20"/>
              </w:rPr>
            </w:pPr>
            <w:r>
              <w:rPr>
                <w:noProof/>
                <w:sz w:val="20"/>
                <w:szCs w:val="20"/>
              </w:rPr>
              <w:pict>
                <v:shape id="5-конечная звезда 1" o:spid="_x0000_s1026" style="position:absolute;margin-left:-44.55pt;margin-top:23.2pt;width:24.75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314325,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NupAIAAGkFAAAOAAAAZHJzL2Uyb0RvYy54bWysVM1O3DAQvlfqO1i+QzbLLi0RWbQCUVVa&#10;ASpUnI1jk6iOx7W9f32BHvsqqCqqVKl9hvBGHTvZQAH1UDUHK+OZ+ebH38z+wapWZCGsq0DnNN0e&#10;UCI0h6LS1zl9f3G89ZoS55kumAItcroWjh5MXr7YX5pMDKEEVQhLEES7bGlyWnpvsiRxvBQ1c9tg&#10;hEalBFszj6K9TgrLloheq2Q4GOwmS7CFscCFc3h71CrpJOJLKbg/ldIJT1ROMTcfTxvPq3Amk32W&#10;XVtmyop3abB/yKJmlcagPdQR84zMbfUEqq64BQfSb3OoE5Cy4iLWgNWkg0fVnJfMiFgLNseZvk3u&#10;/8Hyk8WZJVWR01FKiWY1vtF4q/nR/Gp+Nrd3n/G8uftCmu/N1+YWz2/NDUlD15bGZeh8bs5sqNuZ&#10;GfAPDhXJH5oguM5mJW0dbLFqsopPsO6fQKw84Xi5k452hmNKOKp2dtO9cXyihGUbZ2OdfyOgJuEn&#10;p8gtO46dZ4uZ8yE+yzY2XTJt/JiJXysRUlD6nZBYNkYcRu9IOHGoLFkwpArjXGiftqqSFaK9Hg/w&#10;C9VjkN4jShEwIMtKqR67AwhkfordwnT2wVVEvvbOg78l1jr3HjEyaN8715UG+xyAwqq6yK39pklt&#10;a0KXrqBYIykstNPiDD+usNkz5vwZszgeOEg48v4UD6lgmVPo/igpwX567j7YI2tRS8kSxw1f7uOc&#10;WUGJequRz3vpaBTmMwqj8ashCvah5uqhRs/rQ8BnQspidvE32Hu1+ZUW6kvcDNMQFVVMc4ydU+7t&#10;Rjj07RrA3cLFdBrNcCYN8zN9bngAD10NXLpYXTJrOsZ5pOoJbEaTZY9419oGTw3TuQdZRVLe97Xr&#10;N85zJE63e8LCeChHq/sNOfkNAAD//wMAUEsDBBQABgAIAAAAIQAbA3P53gAAAAoBAAAPAAAAZHJz&#10;L2Rvd25yZXYueG1sTI9NT4QwFEX3Jv6H5pm4YwoOwRmkTFDjbkx0dOHyQZ9A7Aehhan/3rrS5cs9&#10;ufe86hC0YivNbrRGQLZJgZHprBxNL+D97SnZAXMejURlDQn4JgeH+vKiwlLas3ml9eR7FkuMK1HA&#10;4P1Ucu66gTS6jZ3IxOzTzhp9POeeyxnPsVwrfpOmBdc4mrgw4EQPA3Vfp0ULWG4/jiu+HFvZPOJ9&#10;o0L2HMZMiOur0NwB8xT8Hwy/+lEd6ujU2sVIx5SAZLfPIiogL3JgEUi2+wJYG8l0mwOvK/7/hfoH&#10;AAD//wMAUEsBAi0AFAAGAAgAAAAhALaDOJL+AAAA4QEAABMAAAAAAAAAAAAAAAAAAAAAAFtDb250&#10;ZW50X1R5cGVzXS54bWxQSwECLQAUAAYACAAAACEAOP0h/9YAAACUAQAACwAAAAAAAAAAAAAAAAAv&#10;AQAAX3JlbHMvLnJlbHNQSwECLQAUAAYACAAAACEAJgqjbqQCAABpBQAADgAAAAAAAAAAAAAAAAAu&#10;AgAAZHJzL2Uyb0RvYy54bWxQSwECLQAUAAYACAAAACEAGwNz+d4AAAAKAQAADwAAAAAAAAAAAAAA&#10;AAD+BAAAZHJzL2Rvd25yZXYueG1sUEsFBgAAAAAEAAQA8wAAAAkGAAAAAA==&#10;" path="m,138252r120062,1l157163,r37100,138253l314325,138252r-97133,85444l254294,361949,157163,276503,60031,361949,97133,223696,,138252xe" fillcolor="#4f81bd [3204]" strokecolor="#243f60 [1604]" strokeweight="2pt">
                  <v:path arrowok="t" o:connecttype="custom" o:connectlocs="0,138252;120062,138253;157163,0;194263,138253;314325,138252;217192,223696;254294,361949;157163,276503;60031,361949;97133,223696;0,138252" o:connectangles="0,0,0,0,0,0,0,0,0,0,0"/>
                </v:shape>
              </w:pict>
            </w:r>
            <w:r w:rsidR="00C13E56" w:rsidRPr="00C13E56">
              <w:rPr>
                <w:sz w:val="20"/>
                <w:szCs w:val="20"/>
              </w:rPr>
              <w:t>При  работе  в  группе  моя  роль _____________________________________________</w:t>
            </w:r>
          </w:p>
          <w:p w:rsidR="00C13E56" w:rsidRPr="00C13E56" w:rsidRDefault="00C13E56" w:rsidP="00C13E56">
            <w:pPr>
              <w:rPr>
                <w:sz w:val="20"/>
                <w:szCs w:val="20"/>
              </w:rPr>
            </w:pPr>
            <w:proofErr w:type="spellStart"/>
            <w:r w:rsidRPr="00C13E56">
              <w:rPr>
                <w:sz w:val="20"/>
                <w:szCs w:val="20"/>
              </w:rPr>
              <w:t>Взаимооценка</w:t>
            </w:r>
            <w:proofErr w:type="spellEnd"/>
            <w:r w:rsidRPr="00C13E56">
              <w:rPr>
                <w:sz w:val="20"/>
                <w:szCs w:val="20"/>
              </w:rPr>
              <w:t xml:space="preserve">  Имя   </w:t>
            </w:r>
            <w:proofErr w:type="spellStart"/>
            <w:r w:rsidRPr="00C13E56">
              <w:rPr>
                <w:sz w:val="20"/>
                <w:szCs w:val="20"/>
              </w:rPr>
              <w:t>_____________за</w:t>
            </w:r>
            <w:proofErr w:type="spellEnd"/>
            <w:r w:rsidRPr="00C13E56">
              <w:rPr>
                <w:sz w:val="20"/>
                <w:szCs w:val="20"/>
              </w:rPr>
              <w:t xml:space="preserve">  что ____________________________________</w:t>
            </w:r>
          </w:p>
          <w:p w:rsidR="00C13E56" w:rsidRPr="00C13E56" w:rsidRDefault="00C13E56" w:rsidP="00C13E56">
            <w:pPr>
              <w:rPr>
                <w:sz w:val="20"/>
                <w:szCs w:val="20"/>
              </w:rPr>
            </w:pPr>
            <w:r w:rsidRPr="00C13E56">
              <w:rPr>
                <w:sz w:val="20"/>
                <w:szCs w:val="20"/>
              </w:rPr>
              <w:t>Пожелание (кому)_________________________ что  именно _____________________</w:t>
            </w:r>
          </w:p>
          <w:p w:rsidR="00C13E56" w:rsidRPr="00C13E56" w:rsidRDefault="00C13E56" w:rsidP="00C13E56">
            <w:pPr>
              <w:rPr>
                <w:sz w:val="20"/>
                <w:szCs w:val="20"/>
              </w:rPr>
            </w:pPr>
            <w:r w:rsidRPr="00C13E56">
              <w:rPr>
                <w:sz w:val="20"/>
                <w:szCs w:val="20"/>
              </w:rPr>
              <w:t>________________________________________________________________________</w:t>
            </w:r>
          </w:p>
          <w:p w:rsidR="00C13E56" w:rsidRPr="00C13E56" w:rsidRDefault="00C13E56" w:rsidP="00C13E56">
            <w:pPr>
              <w:rPr>
                <w:sz w:val="20"/>
                <w:szCs w:val="20"/>
              </w:rPr>
            </w:pPr>
            <w:r w:rsidRPr="00C13E56">
              <w:rPr>
                <w:sz w:val="20"/>
                <w:szCs w:val="20"/>
              </w:rPr>
              <w:t>Одноклассники  оценили  мою  работу   _________ учитель _____________________</w:t>
            </w:r>
          </w:p>
          <w:p w:rsidR="00C13E56" w:rsidRPr="00C13E56" w:rsidRDefault="00C13E56" w:rsidP="00C13E56">
            <w:pPr>
              <w:rPr>
                <w:sz w:val="20"/>
                <w:szCs w:val="20"/>
              </w:rPr>
            </w:pPr>
            <w:r w:rsidRPr="00C13E56">
              <w:rPr>
                <w:sz w:val="20"/>
                <w:szCs w:val="20"/>
              </w:rPr>
              <w:t>Я  оцениваю  свою работу _________________________________________________</w:t>
            </w:r>
          </w:p>
          <w:p w:rsidR="00C13E56" w:rsidRPr="00C13E56" w:rsidRDefault="00C13E56" w:rsidP="00C13E56">
            <w:pPr>
              <w:rPr>
                <w:sz w:val="20"/>
                <w:szCs w:val="20"/>
              </w:rPr>
            </w:pPr>
            <w:r w:rsidRPr="00C13E56">
              <w:rPr>
                <w:sz w:val="20"/>
                <w:szCs w:val="20"/>
              </w:rPr>
              <w:t xml:space="preserve">Мое  настроение </w:t>
            </w:r>
            <w:r w:rsidRPr="00C13E56">
              <w:rPr>
                <w:sz w:val="20"/>
                <w:szCs w:val="20"/>
              </w:rPr>
              <w:sym w:font="Wingdings" w:char="F04C"/>
            </w:r>
            <w:r w:rsidRPr="00C13E56">
              <w:rPr>
                <w:sz w:val="20"/>
                <w:szCs w:val="20"/>
              </w:rPr>
              <w:t xml:space="preserve"> </w:t>
            </w:r>
            <w:r w:rsidRPr="00C13E56">
              <w:rPr>
                <w:sz w:val="20"/>
                <w:szCs w:val="20"/>
              </w:rPr>
              <w:sym w:font="Wingdings" w:char="F04B"/>
            </w:r>
            <w:r w:rsidRPr="00C13E56">
              <w:rPr>
                <w:sz w:val="20"/>
                <w:szCs w:val="20"/>
              </w:rPr>
              <w:sym w:font="Wingdings" w:char="F04A"/>
            </w:r>
          </w:p>
          <w:p w:rsidR="00C13E56" w:rsidRPr="00BC5B09" w:rsidRDefault="00C13E56" w:rsidP="00C13E56">
            <w:pPr>
              <w:shd w:val="clear" w:color="auto" w:fill="FFFFFF"/>
              <w:spacing w:before="100" w:beforeAutospacing="1" w:after="100" w:afterAutospacing="1"/>
              <w:rPr>
                <w:color w:val="000000"/>
                <w:sz w:val="20"/>
                <w:szCs w:val="20"/>
              </w:rPr>
            </w:pPr>
          </w:p>
        </w:tc>
      </w:tr>
      <w:tr w:rsidR="00C13E56" w:rsidRPr="0059128D" w:rsidTr="00F90F34">
        <w:tc>
          <w:tcPr>
            <w:tcW w:w="938" w:type="pct"/>
          </w:tcPr>
          <w:p w:rsidR="00112917" w:rsidRDefault="00112917" w:rsidP="00C13E56">
            <w:pPr>
              <w:shd w:val="clear" w:color="auto" w:fill="FFFFFF"/>
              <w:spacing w:before="100" w:beforeAutospacing="1" w:after="100" w:afterAutospacing="1"/>
              <w:jc w:val="center"/>
              <w:rPr>
                <w:b/>
                <w:color w:val="000000"/>
                <w:sz w:val="20"/>
                <w:szCs w:val="20"/>
              </w:rPr>
            </w:pPr>
          </w:p>
          <w:p w:rsidR="00112917" w:rsidRDefault="00112917" w:rsidP="00C13E56">
            <w:pPr>
              <w:shd w:val="clear" w:color="auto" w:fill="FFFFFF"/>
              <w:spacing w:before="100" w:beforeAutospacing="1" w:after="100" w:afterAutospacing="1"/>
              <w:jc w:val="center"/>
              <w:rPr>
                <w:b/>
                <w:color w:val="000000"/>
                <w:sz w:val="20"/>
                <w:szCs w:val="20"/>
              </w:rPr>
            </w:pPr>
          </w:p>
          <w:p w:rsidR="00112917" w:rsidRDefault="00112917" w:rsidP="00C13E56">
            <w:pPr>
              <w:shd w:val="clear" w:color="auto" w:fill="FFFFFF"/>
              <w:spacing w:before="100" w:beforeAutospacing="1" w:after="100" w:afterAutospacing="1"/>
              <w:jc w:val="center"/>
              <w:rPr>
                <w:b/>
                <w:color w:val="000000"/>
                <w:sz w:val="20"/>
                <w:szCs w:val="20"/>
              </w:rPr>
            </w:pPr>
          </w:p>
          <w:p w:rsidR="00112917" w:rsidRDefault="00112917" w:rsidP="00C13E56">
            <w:pPr>
              <w:shd w:val="clear" w:color="auto" w:fill="FFFFFF"/>
              <w:spacing w:before="100" w:beforeAutospacing="1" w:after="100" w:afterAutospacing="1"/>
              <w:jc w:val="center"/>
              <w:rPr>
                <w:b/>
                <w:color w:val="000000"/>
                <w:sz w:val="20"/>
                <w:szCs w:val="20"/>
              </w:rPr>
            </w:pPr>
          </w:p>
          <w:p w:rsidR="00C13E56" w:rsidRPr="00112917" w:rsidRDefault="00112917" w:rsidP="00C13E56">
            <w:pPr>
              <w:shd w:val="clear" w:color="auto" w:fill="FFFFFF"/>
              <w:spacing w:before="100" w:beforeAutospacing="1" w:after="100" w:afterAutospacing="1"/>
              <w:jc w:val="center"/>
              <w:rPr>
                <w:b/>
                <w:color w:val="000000"/>
                <w:sz w:val="20"/>
                <w:szCs w:val="20"/>
              </w:rPr>
            </w:pPr>
            <w:r w:rsidRPr="00112917">
              <w:rPr>
                <w:b/>
                <w:color w:val="000000"/>
                <w:sz w:val="20"/>
                <w:szCs w:val="20"/>
              </w:rPr>
              <w:t>Тест</w:t>
            </w:r>
          </w:p>
          <w:p w:rsidR="00112917" w:rsidRDefault="00112917" w:rsidP="00C13E56">
            <w:pPr>
              <w:shd w:val="clear" w:color="auto" w:fill="FFFFFF"/>
              <w:spacing w:before="100" w:beforeAutospacing="1" w:after="100" w:afterAutospacing="1"/>
              <w:jc w:val="center"/>
              <w:rPr>
                <w:rFonts w:ascii="Arial" w:hAnsi="Arial" w:cs="Arial"/>
                <w:color w:val="000000"/>
                <w:sz w:val="20"/>
                <w:szCs w:val="20"/>
              </w:rPr>
            </w:pPr>
          </w:p>
        </w:tc>
        <w:tc>
          <w:tcPr>
            <w:tcW w:w="4062" w:type="pct"/>
          </w:tcPr>
          <w:p w:rsidR="00112917" w:rsidRPr="00112917" w:rsidRDefault="00112917" w:rsidP="00112917">
            <w:pPr>
              <w:ind w:firstLine="23"/>
              <w:rPr>
                <w:rFonts w:ascii="Comic Sans MS" w:hAnsi="Comic Sans MS" w:cs="Arial"/>
                <w:b/>
                <w:color w:val="333333"/>
                <w:spacing w:val="15"/>
              </w:rPr>
            </w:pPr>
            <w:r w:rsidRPr="00112917">
              <w:rPr>
                <w:rFonts w:ascii="Comic Sans MS" w:hAnsi="Comic Sans MS" w:cs="Arial"/>
                <w:b/>
                <w:color w:val="333333"/>
                <w:spacing w:val="15"/>
                <w:sz w:val="22"/>
                <w:szCs w:val="22"/>
              </w:rPr>
              <w:t>Тест</w:t>
            </w:r>
          </w:p>
          <w:p w:rsidR="00112917" w:rsidRPr="00112917" w:rsidRDefault="00112917" w:rsidP="00112917">
            <w:pPr>
              <w:rPr>
                <w:rFonts w:ascii="Comic Sans MS" w:hAnsi="Comic Sans MS" w:cs="Arial"/>
                <w:b/>
                <w:color w:val="984806" w:themeColor="accent6" w:themeShade="80"/>
                <w:spacing w:val="15"/>
              </w:rPr>
            </w:pPr>
            <w:r w:rsidRPr="00112917">
              <w:rPr>
                <w:rFonts w:ascii="Comic Sans MS" w:hAnsi="Comic Sans MS" w:cs="Arial"/>
                <w:b/>
                <w:color w:val="984806" w:themeColor="accent6" w:themeShade="80"/>
                <w:spacing w:val="15"/>
                <w:sz w:val="22"/>
                <w:szCs w:val="22"/>
              </w:rPr>
              <w:t xml:space="preserve">1.Упростите выражение: 18 – (14 + х)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а) 4 – х – нос пуговкой.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б) 4 + х – нос картошкой;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в) 32 – х – длинный нос;</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г) 32 + х – красный нос</w:t>
            </w:r>
          </w:p>
          <w:p w:rsidR="00112917" w:rsidRPr="00112917" w:rsidRDefault="00112917" w:rsidP="00112917">
            <w:pPr>
              <w:ind w:firstLine="23"/>
              <w:rPr>
                <w:rFonts w:ascii="Comic Sans MS" w:hAnsi="Comic Sans MS" w:cs="Arial"/>
                <w:b/>
                <w:color w:val="943634" w:themeColor="accent2" w:themeShade="BF"/>
                <w:spacing w:val="15"/>
              </w:rPr>
            </w:pPr>
            <w:r w:rsidRPr="00112917">
              <w:rPr>
                <w:rFonts w:ascii="Comic Sans MS" w:hAnsi="Comic Sans MS" w:cs="Arial"/>
                <w:b/>
                <w:color w:val="943634" w:themeColor="accent2" w:themeShade="BF"/>
                <w:spacing w:val="15"/>
                <w:sz w:val="22"/>
                <w:szCs w:val="22"/>
              </w:rPr>
              <w:t>2. Как правильно записать выражение: сумма выражения пять минус «игрек» и «икс»?</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а) 5 – (у + х) (карие глаза)</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б) 5 – у – х (зеленые глаза)</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в) (5 – у) + х (голубые глаза)</w:t>
            </w:r>
          </w:p>
          <w:p w:rsidR="00112917" w:rsidRPr="00112917" w:rsidRDefault="00112917" w:rsidP="00112917">
            <w:pPr>
              <w:rPr>
                <w:rFonts w:ascii="Comic Sans MS" w:hAnsi="Comic Sans MS" w:cs="Arial"/>
                <w:color w:val="333333"/>
                <w:spacing w:val="15"/>
              </w:rPr>
            </w:pPr>
            <w:r w:rsidRPr="00112917">
              <w:rPr>
                <w:rFonts w:ascii="Comic Sans MS" w:hAnsi="Comic Sans MS" w:cs="Arial"/>
                <w:color w:val="333333"/>
                <w:spacing w:val="15"/>
                <w:sz w:val="22"/>
                <w:szCs w:val="22"/>
              </w:rPr>
              <w:t>г) 5 – у + х  (серые глаза)</w:t>
            </w:r>
          </w:p>
          <w:p w:rsidR="00112917" w:rsidRPr="00112917" w:rsidRDefault="00112917" w:rsidP="00112917">
            <w:pPr>
              <w:ind w:firstLine="20"/>
              <w:rPr>
                <w:rFonts w:ascii="Comic Sans MS" w:hAnsi="Comic Sans MS" w:cs="Arial"/>
                <w:color w:val="984806" w:themeColor="accent6" w:themeShade="80"/>
                <w:spacing w:val="15"/>
              </w:rPr>
            </w:pPr>
            <w:r w:rsidRPr="00112917">
              <w:rPr>
                <w:rFonts w:ascii="Comic Sans MS" w:hAnsi="Comic Sans MS" w:cs="Arial"/>
                <w:b/>
                <w:color w:val="943634" w:themeColor="accent2" w:themeShade="BF"/>
                <w:spacing w:val="15"/>
                <w:sz w:val="22"/>
                <w:szCs w:val="22"/>
              </w:rPr>
              <w:t>3.</w:t>
            </w:r>
            <w:r w:rsidRPr="00112917">
              <w:rPr>
                <w:rFonts w:ascii="Comic Sans MS" w:hAnsi="Comic Sans MS" w:cs="Arial"/>
                <w:color w:val="984806" w:themeColor="accent6" w:themeShade="80"/>
                <w:spacing w:val="15"/>
                <w:sz w:val="22"/>
                <w:szCs w:val="22"/>
              </w:rPr>
              <w:t xml:space="preserve"> </w:t>
            </w:r>
            <w:r w:rsidRPr="00112917">
              <w:rPr>
                <w:rFonts w:ascii="Comic Sans MS" w:hAnsi="Comic Sans MS" w:cs="Arial"/>
                <w:b/>
                <w:color w:val="984806" w:themeColor="accent6" w:themeShade="80"/>
                <w:spacing w:val="15"/>
                <w:sz w:val="22"/>
                <w:szCs w:val="22"/>
              </w:rPr>
              <w:t>Найдите значение выражения 45 + х – 4 при х = 28</w:t>
            </w:r>
            <w:r w:rsidRPr="00112917">
              <w:rPr>
                <w:rFonts w:ascii="Comic Sans MS" w:hAnsi="Comic Sans MS" w:cs="Arial"/>
                <w:color w:val="984806" w:themeColor="accent6" w:themeShade="80"/>
                <w:spacing w:val="15"/>
                <w:sz w:val="22"/>
                <w:szCs w:val="22"/>
              </w:rPr>
              <w:t xml:space="preserve">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а) 77 – клоун кудрявый;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б) 69 – у клоуна прямые волосы,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в) 41 – клоун лысый. </w:t>
            </w:r>
          </w:p>
          <w:p w:rsidR="00112917" w:rsidRPr="00112917" w:rsidRDefault="00112917" w:rsidP="00112917">
            <w:pPr>
              <w:ind w:firstLine="23"/>
              <w:rPr>
                <w:rFonts w:ascii="Comic Sans MS" w:hAnsi="Comic Sans MS" w:cs="Arial"/>
                <w:b/>
                <w:color w:val="943634" w:themeColor="accent2" w:themeShade="BF"/>
                <w:spacing w:val="15"/>
              </w:rPr>
            </w:pPr>
            <w:r w:rsidRPr="00112917">
              <w:rPr>
                <w:rFonts w:ascii="Comic Sans MS" w:hAnsi="Comic Sans MS" w:cs="Arial"/>
                <w:b/>
                <w:color w:val="943634" w:themeColor="accent2" w:themeShade="BF"/>
                <w:spacing w:val="15"/>
                <w:sz w:val="22"/>
                <w:szCs w:val="22"/>
              </w:rPr>
              <w:t>4. Цена учебника х р., а атласа – у р. На сколько рублей учебник дороже атласа, если известно, что х&gt;у?</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а) х – у (круглое лицо)</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б) у – х (овальное лицо)</w:t>
            </w:r>
          </w:p>
          <w:p w:rsidR="00112917" w:rsidRPr="00112917" w:rsidRDefault="00112917" w:rsidP="00112917">
            <w:pPr>
              <w:ind w:firstLine="23"/>
              <w:rPr>
                <w:rFonts w:ascii="Comic Sans MS" w:hAnsi="Comic Sans MS" w:cs="Arial"/>
                <w:b/>
                <w:color w:val="943634" w:themeColor="accent2" w:themeShade="BF"/>
                <w:spacing w:val="15"/>
              </w:rPr>
            </w:pPr>
            <w:r w:rsidRPr="00112917">
              <w:rPr>
                <w:rFonts w:ascii="Comic Sans MS" w:hAnsi="Comic Sans MS" w:cs="Arial"/>
                <w:b/>
                <w:color w:val="943634" w:themeColor="accent2" w:themeShade="BF"/>
                <w:spacing w:val="15"/>
                <w:sz w:val="22"/>
                <w:szCs w:val="22"/>
              </w:rPr>
              <w:t>5. Какие значения может иметь буква в выражении 90 – а?</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а) не больше 90 (на голове колпак)</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б) не меньше 90 (на голове цилиндр)</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в) любые (не носит головной убор)</w:t>
            </w:r>
          </w:p>
          <w:p w:rsidR="00112917" w:rsidRPr="00112917" w:rsidRDefault="00112917" w:rsidP="00112917">
            <w:pPr>
              <w:ind w:firstLine="20"/>
              <w:rPr>
                <w:rFonts w:ascii="Comic Sans MS" w:hAnsi="Comic Sans MS" w:cs="Arial"/>
                <w:b/>
                <w:color w:val="984806" w:themeColor="accent6" w:themeShade="80"/>
                <w:spacing w:val="15"/>
              </w:rPr>
            </w:pPr>
            <w:r w:rsidRPr="00112917">
              <w:rPr>
                <w:rFonts w:ascii="Comic Sans MS" w:hAnsi="Comic Sans MS" w:cs="Arial"/>
                <w:b/>
                <w:color w:val="984806" w:themeColor="accent6" w:themeShade="80"/>
                <w:spacing w:val="15"/>
                <w:sz w:val="22"/>
                <w:szCs w:val="22"/>
              </w:rPr>
              <w:t xml:space="preserve">6.Равенство (a + b) – с = a +(b – с) является: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а) свойством вычитания суммы из числа (</w:t>
            </w:r>
            <w:proofErr w:type="gramStart"/>
            <w:r w:rsidRPr="00112917">
              <w:rPr>
                <w:rFonts w:ascii="Comic Sans MS" w:hAnsi="Comic Sans MS" w:cs="Arial"/>
                <w:color w:val="333333"/>
                <w:spacing w:val="15"/>
                <w:sz w:val="22"/>
                <w:szCs w:val="22"/>
              </w:rPr>
              <w:t>грустный</w:t>
            </w:r>
            <w:proofErr w:type="gramEnd"/>
            <w:r w:rsidRPr="00112917">
              <w:rPr>
                <w:rFonts w:ascii="Comic Sans MS" w:hAnsi="Comic Sans MS" w:cs="Arial"/>
                <w:color w:val="333333"/>
                <w:spacing w:val="15"/>
                <w:sz w:val="22"/>
                <w:szCs w:val="22"/>
              </w:rPr>
              <w:t xml:space="preserve">);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б) свойством вычитания числа из суммы (</w:t>
            </w:r>
            <w:proofErr w:type="gramStart"/>
            <w:r w:rsidRPr="00112917">
              <w:rPr>
                <w:rFonts w:ascii="Comic Sans MS" w:hAnsi="Comic Sans MS" w:cs="Arial"/>
                <w:color w:val="333333"/>
                <w:spacing w:val="15"/>
                <w:sz w:val="22"/>
                <w:szCs w:val="22"/>
              </w:rPr>
              <w:t>веселый</w:t>
            </w:r>
            <w:proofErr w:type="gramEnd"/>
            <w:r w:rsidRPr="00112917">
              <w:rPr>
                <w:rFonts w:ascii="Comic Sans MS" w:hAnsi="Comic Sans MS" w:cs="Arial"/>
                <w:color w:val="333333"/>
                <w:spacing w:val="15"/>
                <w:sz w:val="22"/>
                <w:szCs w:val="22"/>
              </w:rPr>
              <w:t xml:space="preserve">)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в) сочетательным законом сложения (</w:t>
            </w:r>
            <w:proofErr w:type="gramStart"/>
            <w:r w:rsidRPr="00112917">
              <w:rPr>
                <w:rFonts w:ascii="Comic Sans MS" w:hAnsi="Comic Sans MS" w:cs="Arial"/>
                <w:color w:val="333333"/>
                <w:spacing w:val="15"/>
                <w:sz w:val="22"/>
                <w:szCs w:val="22"/>
              </w:rPr>
              <w:t>спокойный</w:t>
            </w:r>
            <w:proofErr w:type="gramEnd"/>
            <w:r w:rsidRPr="00112917">
              <w:rPr>
                <w:rFonts w:ascii="Comic Sans MS" w:hAnsi="Comic Sans MS" w:cs="Arial"/>
                <w:color w:val="333333"/>
                <w:spacing w:val="15"/>
                <w:sz w:val="22"/>
                <w:szCs w:val="22"/>
              </w:rPr>
              <w:t xml:space="preserve">). </w:t>
            </w:r>
          </w:p>
          <w:p w:rsidR="00112917" w:rsidRPr="00112917" w:rsidRDefault="00112917" w:rsidP="00112917">
            <w:pPr>
              <w:ind w:firstLine="20"/>
              <w:rPr>
                <w:rFonts w:ascii="Comic Sans MS" w:hAnsi="Comic Sans MS" w:cs="Arial"/>
                <w:b/>
                <w:color w:val="984806" w:themeColor="accent6" w:themeShade="80"/>
                <w:spacing w:val="15"/>
              </w:rPr>
            </w:pPr>
            <w:r w:rsidRPr="00112917">
              <w:rPr>
                <w:rFonts w:ascii="Comic Sans MS" w:hAnsi="Comic Sans MS" w:cs="Arial"/>
                <w:b/>
                <w:color w:val="984806" w:themeColor="accent6" w:themeShade="80"/>
                <w:spacing w:val="15"/>
                <w:sz w:val="22"/>
                <w:szCs w:val="22"/>
              </w:rPr>
              <w:t xml:space="preserve">7. Составьте выражение для решения задачи: В трех пятых классах всего 74 ученика. В 5«А» - 25 человек, в 5«Б» - m учащихся. Сколько учеников в 5«В»?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а) 74 + 25 – m (на лице шрам); </w:t>
            </w:r>
          </w:p>
          <w:p w:rsidR="00112917" w:rsidRPr="00112917" w:rsidRDefault="00112917" w:rsidP="00112917">
            <w:pPr>
              <w:ind w:firstLine="23"/>
              <w:rPr>
                <w:rFonts w:ascii="Comic Sans MS" w:hAnsi="Comic Sans MS" w:cs="Arial"/>
                <w:color w:val="333333"/>
                <w:spacing w:val="15"/>
              </w:rPr>
            </w:pPr>
            <w:r w:rsidRPr="00112917">
              <w:rPr>
                <w:rFonts w:ascii="Comic Sans MS" w:hAnsi="Comic Sans MS" w:cs="Arial"/>
                <w:color w:val="333333"/>
                <w:spacing w:val="15"/>
                <w:sz w:val="22"/>
                <w:szCs w:val="22"/>
              </w:rPr>
              <w:t xml:space="preserve">б) 74 – 25 – m (под глазом синяк) </w:t>
            </w:r>
          </w:p>
          <w:p w:rsidR="00112917" w:rsidRPr="00112917" w:rsidRDefault="00112917" w:rsidP="00112917">
            <w:pPr>
              <w:rPr>
                <w:rFonts w:ascii="Comic Sans MS" w:hAnsi="Comic Sans MS" w:cs="Arial"/>
                <w:color w:val="333333"/>
                <w:spacing w:val="15"/>
              </w:rPr>
            </w:pPr>
            <w:r w:rsidRPr="00112917">
              <w:rPr>
                <w:rFonts w:ascii="Comic Sans MS" w:hAnsi="Comic Sans MS" w:cs="Arial"/>
                <w:color w:val="333333"/>
                <w:spacing w:val="15"/>
                <w:sz w:val="22"/>
                <w:szCs w:val="22"/>
              </w:rPr>
              <w:t>в) 74 – 25 + m (на щеке вакса).</w:t>
            </w:r>
          </w:p>
          <w:p w:rsidR="00C13E56" w:rsidRPr="00C13E56" w:rsidRDefault="00C13E56" w:rsidP="00C13E56">
            <w:pPr>
              <w:rPr>
                <w:sz w:val="20"/>
                <w:szCs w:val="20"/>
              </w:rPr>
            </w:pPr>
          </w:p>
        </w:tc>
        <w:bookmarkStart w:id="0" w:name="_GoBack"/>
        <w:bookmarkEnd w:id="0"/>
      </w:tr>
    </w:tbl>
    <w:p w:rsidR="00C778D8" w:rsidRDefault="00C778D8" w:rsidP="002940ED">
      <w:pPr>
        <w:shd w:val="clear" w:color="auto" w:fill="FFFFFF"/>
        <w:spacing w:before="100" w:beforeAutospacing="1" w:after="100" w:afterAutospacing="1"/>
      </w:pPr>
    </w:p>
    <w:sectPr w:rsidR="00C778D8" w:rsidSect="008C1888">
      <w:footerReference w:type="default" r:id="rId24"/>
      <w:pgSz w:w="11906" w:h="16838"/>
      <w:pgMar w:top="993"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CF8" w:rsidRDefault="00982CF8" w:rsidP="008C1888">
      <w:r>
        <w:separator/>
      </w:r>
    </w:p>
  </w:endnote>
  <w:endnote w:type="continuationSeparator" w:id="0">
    <w:p w:rsidR="00982CF8" w:rsidRDefault="00982CF8" w:rsidP="008C18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0277972"/>
      <w:docPartObj>
        <w:docPartGallery w:val="Page Numbers (Bottom of Page)"/>
        <w:docPartUnique/>
      </w:docPartObj>
    </w:sdtPr>
    <w:sdtContent>
      <w:p w:rsidR="008C1888" w:rsidRDefault="00BC5725">
        <w:pPr>
          <w:pStyle w:val="a9"/>
          <w:jc w:val="right"/>
        </w:pPr>
        <w:r>
          <w:fldChar w:fldCharType="begin"/>
        </w:r>
        <w:r w:rsidR="008C1888">
          <w:instrText>PAGE   \* MERGEFORMAT</w:instrText>
        </w:r>
        <w:r>
          <w:fldChar w:fldCharType="separate"/>
        </w:r>
        <w:r w:rsidR="002940ED">
          <w:rPr>
            <w:noProof/>
          </w:rPr>
          <w:t>19</w:t>
        </w:r>
        <w:r>
          <w:fldChar w:fldCharType="end"/>
        </w:r>
      </w:p>
    </w:sdtContent>
  </w:sdt>
  <w:p w:rsidR="008C1888" w:rsidRDefault="008C188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CF8" w:rsidRDefault="00982CF8" w:rsidP="008C1888">
      <w:r>
        <w:separator/>
      </w:r>
    </w:p>
  </w:footnote>
  <w:footnote w:type="continuationSeparator" w:id="0">
    <w:p w:rsidR="00982CF8" w:rsidRDefault="00982CF8" w:rsidP="008C1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30F01"/>
    <w:multiLevelType w:val="multilevel"/>
    <w:tmpl w:val="1562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D854AE"/>
    <w:multiLevelType w:val="multilevel"/>
    <w:tmpl w:val="BD921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E593504"/>
    <w:multiLevelType w:val="multilevel"/>
    <w:tmpl w:val="2A52E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CE52475"/>
    <w:multiLevelType w:val="hybridMultilevel"/>
    <w:tmpl w:val="ACF4A6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361A7C"/>
    <w:rsid w:val="00042921"/>
    <w:rsid w:val="00112917"/>
    <w:rsid w:val="002940ED"/>
    <w:rsid w:val="00361A7C"/>
    <w:rsid w:val="00384AB8"/>
    <w:rsid w:val="003F754B"/>
    <w:rsid w:val="004A0D18"/>
    <w:rsid w:val="007F79F7"/>
    <w:rsid w:val="008C1888"/>
    <w:rsid w:val="008F6AF5"/>
    <w:rsid w:val="009445B5"/>
    <w:rsid w:val="00982CF8"/>
    <w:rsid w:val="00A53C2D"/>
    <w:rsid w:val="00BC5725"/>
    <w:rsid w:val="00BD16DF"/>
    <w:rsid w:val="00C13E56"/>
    <w:rsid w:val="00C778D8"/>
    <w:rsid w:val="00C84B1D"/>
    <w:rsid w:val="00DF4944"/>
    <w:rsid w:val="00F90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A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A7C"/>
    <w:pPr>
      <w:ind w:left="720"/>
      <w:contextualSpacing/>
    </w:pPr>
  </w:style>
  <w:style w:type="paragraph" w:styleId="a4">
    <w:name w:val="Normal (Web)"/>
    <w:basedOn w:val="a"/>
    <w:semiHidden/>
    <w:rsid w:val="00361A7C"/>
    <w:pPr>
      <w:spacing w:before="100" w:beforeAutospacing="1" w:after="100" w:afterAutospacing="1"/>
    </w:pPr>
    <w:rPr>
      <w:rFonts w:eastAsia="Calibri"/>
    </w:rPr>
  </w:style>
  <w:style w:type="paragraph" w:styleId="a5">
    <w:name w:val="Balloon Text"/>
    <w:basedOn w:val="a"/>
    <w:link w:val="a6"/>
    <w:uiPriority w:val="99"/>
    <w:semiHidden/>
    <w:unhideWhenUsed/>
    <w:rsid w:val="00361A7C"/>
    <w:rPr>
      <w:rFonts w:ascii="Tahoma" w:hAnsi="Tahoma" w:cs="Tahoma"/>
      <w:sz w:val="16"/>
      <w:szCs w:val="16"/>
    </w:rPr>
  </w:style>
  <w:style w:type="character" w:customStyle="1" w:styleId="a6">
    <w:name w:val="Текст выноски Знак"/>
    <w:basedOn w:val="a0"/>
    <w:link w:val="a5"/>
    <w:uiPriority w:val="99"/>
    <w:semiHidden/>
    <w:rsid w:val="00361A7C"/>
    <w:rPr>
      <w:rFonts w:ascii="Tahoma" w:eastAsia="Times New Roman" w:hAnsi="Tahoma" w:cs="Tahoma"/>
      <w:sz w:val="16"/>
      <w:szCs w:val="16"/>
      <w:lang w:eastAsia="ru-RU"/>
    </w:rPr>
  </w:style>
  <w:style w:type="paragraph" w:styleId="a7">
    <w:name w:val="header"/>
    <w:basedOn w:val="a"/>
    <w:link w:val="a8"/>
    <w:uiPriority w:val="99"/>
    <w:unhideWhenUsed/>
    <w:rsid w:val="008C1888"/>
    <w:pPr>
      <w:tabs>
        <w:tab w:val="center" w:pos="4677"/>
        <w:tab w:val="right" w:pos="9355"/>
      </w:tabs>
    </w:pPr>
  </w:style>
  <w:style w:type="character" w:customStyle="1" w:styleId="a8">
    <w:name w:val="Верхний колонтитул Знак"/>
    <w:basedOn w:val="a0"/>
    <w:link w:val="a7"/>
    <w:uiPriority w:val="99"/>
    <w:rsid w:val="008C188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C1888"/>
    <w:pPr>
      <w:tabs>
        <w:tab w:val="center" w:pos="4677"/>
        <w:tab w:val="right" w:pos="9355"/>
      </w:tabs>
    </w:pPr>
  </w:style>
  <w:style w:type="character" w:customStyle="1" w:styleId="aa">
    <w:name w:val="Нижний колонтитул Знак"/>
    <w:basedOn w:val="a0"/>
    <w:link w:val="a9"/>
    <w:uiPriority w:val="99"/>
    <w:rsid w:val="008C188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A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A7C"/>
    <w:pPr>
      <w:ind w:left="720"/>
      <w:contextualSpacing/>
    </w:pPr>
  </w:style>
  <w:style w:type="paragraph" w:styleId="a4">
    <w:name w:val="Normal (Web)"/>
    <w:basedOn w:val="a"/>
    <w:semiHidden/>
    <w:rsid w:val="00361A7C"/>
    <w:pPr>
      <w:spacing w:before="100" w:beforeAutospacing="1" w:after="100" w:afterAutospacing="1"/>
    </w:pPr>
    <w:rPr>
      <w:rFonts w:eastAsia="Calibri"/>
    </w:rPr>
  </w:style>
  <w:style w:type="paragraph" w:styleId="a5">
    <w:name w:val="Balloon Text"/>
    <w:basedOn w:val="a"/>
    <w:link w:val="a6"/>
    <w:uiPriority w:val="99"/>
    <w:semiHidden/>
    <w:unhideWhenUsed/>
    <w:rsid w:val="00361A7C"/>
    <w:rPr>
      <w:rFonts w:ascii="Tahoma" w:hAnsi="Tahoma" w:cs="Tahoma"/>
      <w:sz w:val="16"/>
      <w:szCs w:val="16"/>
    </w:rPr>
  </w:style>
  <w:style w:type="character" w:customStyle="1" w:styleId="a6">
    <w:name w:val="Текст выноски Знак"/>
    <w:basedOn w:val="a0"/>
    <w:link w:val="a5"/>
    <w:uiPriority w:val="99"/>
    <w:semiHidden/>
    <w:rsid w:val="00361A7C"/>
    <w:rPr>
      <w:rFonts w:ascii="Tahoma" w:eastAsia="Times New Roman" w:hAnsi="Tahoma" w:cs="Tahoma"/>
      <w:sz w:val="16"/>
      <w:szCs w:val="16"/>
      <w:lang w:eastAsia="ru-RU"/>
    </w:rPr>
  </w:style>
  <w:style w:type="paragraph" w:styleId="a7">
    <w:name w:val="header"/>
    <w:basedOn w:val="a"/>
    <w:link w:val="a8"/>
    <w:uiPriority w:val="99"/>
    <w:unhideWhenUsed/>
    <w:rsid w:val="008C1888"/>
    <w:pPr>
      <w:tabs>
        <w:tab w:val="center" w:pos="4677"/>
        <w:tab w:val="right" w:pos="9355"/>
      </w:tabs>
    </w:pPr>
  </w:style>
  <w:style w:type="character" w:customStyle="1" w:styleId="a8">
    <w:name w:val="Верхний колонтитул Знак"/>
    <w:basedOn w:val="a0"/>
    <w:link w:val="a7"/>
    <w:uiPriority w:val="99"/>
    <w:rsid w:val="008C188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C1888"/>
    <w:pPr>
      <w:tabs>
        <w:tab w:val="center" w:pos="4677"/>
        <w:tab w:val="right" w:pos="9355"/>
      </w:tabs>
    </w:pPr>
  </w:style>
  <w:style w:type="character" w:customStyle="1" w:styleId="aa">
    <w:name w:val="Нижний колонтитул Знак"/>
    <w:basedOn w:val="a0"/>
    <w:link w:val="a9"/>
    <w:uiPriority w:val="99"/>
    <w:rsid w:val="008C188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9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 Id="rId22" Type="http://schemas.openxmlformats.org/officeDocument/2006/relationships/image" Target="media/image16.jpeg"/><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4839</Words>
  <Characters>27586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GenGen</dc:creator>
  <cp:lastModifiedBy>GenGen</cp:lastModifiedBy>
  <cp:revision>3</cp:revision>
  <cp:lastPrinted>2014-11-04T02:40:00Z</cp:lastPrinted>
  <dcterms:created xsi:type="dcterms:W3CDTF">2014-11-04T14:57:00Z</dcterms:created>
  <dcterms:modified xsi:type="dcterms:W3CDTF">2014-11-04T15:17:00Z</dcterms:modified>
</cp:coreProperties>
</file>