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C2B" w:rsidRPr="00D3289D" w:rsidRDefault="000E6C2B" w:rsidP="004E38D1">
      <w:pPr>
        <w:spacing w:after="0" w:line="240" w:lineRule="auto"/>
        <w:ind w:firstLine="5387"/>
        <w:jc w:val="center"/>
        <w:rPr>
          <w:rFonts w:ascii="Times New Roman" w:hAnsi="Times New Roman"/>
          <w:sz w:val="28"/>
          <w:szCs w:val="28"/>
        </w:rPr>
      </w:pPr>
      <w:r w:rsidRPr="00D3289D">
        <w:rPr>
          <w:rFonts w:ascii="Times New Roman" w:hAnsi="Times New Roman"/>
          <w:sz w:val="28"/>
          <w:szCs w:val="28"/>
        </w:rPr>
        <w:t>Утвержден</w:t>
      </w:r>
    </w:p>
    <w:p w:rsidR="000E6C2B" w:rsidRPr="00D3289D" w:rsidRDefault="000E6C2B" w:rsidP="004E38D1">
      <w:pPr>
        <w:spacing w:after="0" w:line="240" w:lineRule="auto"/>
        <w:ind w:firstLine="5387"/>
        <w:jc w:val="center"/>
        <w:rPr>
          <w:rFonts w:ascii="Times New Roman" w:hAnsi="Times New Roman"/>
          <w:sz w:val="28"/>
          <w:szCs w:val="28"/>
        </w:rPr>
      </w:pPr>
      <w:r w:rsidRPr="00D3289D">
        <w:rPr>
          <w:rFonts w:ascii="Times New Roman" w:hAnsi="Times New Roman"/>
          <w:sz w:val="28"/>
          <w:szCs w:val="28"/>
        </w:rPr>
        <w:t>постановлением Правительства</w:t>
      </w:r>
    </w:p>
    <w:p w:rsidR="000E6C2B" w:rsidRPr="00D3289D" w:rsidRDefault="000E6C2B" w:rsidP="004E38D1">
      <w:pPr>
        <w:spacing w:after="0" w:line="240" w:lineRule="auto"/>
        <w:ind w:firstLine="5387"/>
        <w:jc w:val="center"/>
        <w:rPr>
          <w:rFonts w:ascii="Times New Roman" w:hAnsi="Times New Roman"/>
          <w:sz w:val="28"/>
          <w:szCs w:val="28"/>
        </w:rPr>
      </w:pPr>
      <w:r w:rsidRPr="00D3289D">
        <w:rPr>
          <w:rFonts w:ascii="Times New Roman" w:hAnsi="Times New Roman"/>
          <w:sz w:val="28"/>
          <w:szCs w:val="28"/>
        </w:rPr>
        <w:t>Республики Казахстан</w:t>
      </w:r>
    </w:p>
    <w:p w:rsidR="000E6C2B" w:rsidRPr="00D3289D" w:rsidRDefault="000E6C2B" w:rsidP="004E38D1">
      <w:pPr>
        <w:spacing w:after="0" w:line="240" w:lineRule="auto"/>
        <w:ind w:firstLine="5387"/>
        <w:jc w:val="center"/>
        <w:rPr>
          <w:rFonts w:ascii="Times New Roman" w:hAnsi="Times New Roman"/>
          <w:sz w:val="28"/>
          <w:szCs w:val="28"/>
        </w:rPr>
        <w:sectPr w:rsidR="000E6C2B" w:rsidRPr="00D3289D" w:rsidSect="00C905B2">
          <w:headerReference w:type="even" r:id="rId7"/>
          <w:headerReference w:type="default" r:id="rId8"/>
          <w:headerReference w:type="first" r:id="rId9"/>
          <w:pgSz w:w="11906" w:h="16838" w:code="9"/>
          <w:pgMar w:top="1418" w:right="851" w:bottom="1418" w:left="1418" w:header="709" w:footer="709" w:gutter="0"/>
          <w:pgNumType w:start="1"/>
          <w:cols w:space="708"/>
          <w:titlePg/>
          <w:docGrid w:linePitch="360"/>
        </w:sectPr>
      </w:pPr>
    </w:p>
    <w:p w:rsidR="000E6C2B" w:rsidRPr="00D3289D" w:rsidRDefault="004E38D1" w:rsidP="004E38D1">
      <w:pPr>
        <w:spacing w:after="0" w:line="240" w:lineRule="auto"/>
        <w:ind w:firstLine="5387"/>
        <w:jc w:val="center"/>
        <w:rPr>
          <w:rFonts w:ascii="Times New Roman" w:hAnsi="Times New Roman"/>
          <w:sz w:val="28"/>
          <w:szCs w:val="28"/>
        </w:rPr>
      </w:pPr>
      <w:r>
        <w:rPr>
          <w:rFonts w:ascii="Times New Roman" w:hAnsi="Times New Roman"/>
          <w:sz w:val="28"/>
          <w:szCs w:val="28"/>
        </w:rPr>
        <w:lastRenderedPageBreak/>
        <w:t xml:space="preserve">От </w:t>
      </w:r>
      <w:r w:rsidR="002B6E5F">
        <w:rPr>
          <w:rFonts w:ascii="Times New Roman" w:hAnsi="Times New Roman"/>
          <w:sz w:val="28"/>
          <w:szCs w:val="28"/>
          <w:lang w:val="kk-KZ"/>
        </w:rPr>
        <w:t>«10</w:t>
      </w:r>
      <w:r w:rsidR="000E6C2B" w:rsidRPr="00D3289D">
        <w:rPr>
          <w:rFonts w:ascii="Times New Roman" w:hAnsi="Times New Roman"/>
          <w:sz w:val="28"/>
          <w:szCs w:val="28"/>
          <w:lang w:val="kk-KZ"/>
        </w:rPr>
        <w:t>»</w:t>
      </w:r>
      <w:r w:rsidR="000E6C2B" w:rsidRPr="00D3289D">
        <w:rPr>
          <w:rFonts w:ascii="Times New Roman" w:hAnsi="Times New Roman"/>
          <w:sz w:val="28"/>
          <w:szCs w:val="28"/>
        </w:rPr>
        <w:t xml:space="preserve"> </w:t>
      </w:r>
      <w:r w:rsidR="002B6E5F">
        <w:rPr>
          <w:rFonts w:ascii="Times New Roman" w:hAnsi="Times New Roman"/>
          <w:sz w:val="28"/>
          <w:szCs w:val="28"/>
        </w:rPr>
        <w:t xml:space="preserve">июня </w:t>
      </w:r>
      <w:r w:rsidR="000E6C2B" w:rsidRPr="00D3289D">
        <w:rPr>
          <w:rFonts w:ascii="Times New Roman" w:hAnsi="Times New Roman"/>
          <w:sz w:val="28"/>
          <w:szCs w:val="28"/>
        </w:rPr>
        <w:t>201</w:t>
      </w:r>
      <w:r w:rsidR="000E6C2B" w:rsidRPr="00D3289D">
        <w:rPr>
          <w:rFonts w:ascii="Times New Roman" w:hAnsi="Times New Roman"/>
          <w:sz w:val="28"/>
          <w:szCs w:val="28"/>
          <w:lang w:val="kk-KZ"/>
        </w:rPr>
        <w:t>4</w:t>
      </w:r>
      <w:r>
        <w:rPr>
          <w:rFonts w:ascii="Times New Roman" w:hAnsi="Times New Roman"/>
          <w:sz w:val="28"/>
          <w:szCs w:val="28"/>
        </w:rPr>
        <w:t xml:space="preserve"> год</w:t>
      </w:r>
    </w:p>
    <w:p w:rsidR="000E6C2B" w:rsidRPr="00D3289D" w:rsidRDefault="000E6C2B" w:rsidP="004E38D1">
      <w:pPr>
        <w:spacing w:after="0" w:line="240" w:lineRule="auto"/>
        <w:ind w:firstLine="5387"/>
        <w:jc w:val="center"/>
        <w:rPr>
          <w:rFonts w:ascii="Times New Roman" w:hAnsi="Times New Roman"/>
          <w:sz w:val="28"/>
          <w:szCs w:val="28"/>
        </w:rPr>
      </w:pPr>
      <w:r w:rsidRPr="00D3289D">
        <w:rPr>
          <w:rFonts w:ascii="Times New Roman" w:hAnsi="Times New Roman"/>
          <w:sz w:val="28"/>
          <w:szCs w:val="28"/>
        </w:rPr>
        <w:t>№</w:t>
      </w:r>
      <w:r w:rsidR="004E38D1">
        <w:rPr>
          <w:rFonts w:ascii="Times New Roman" w:hAnsi="Times New Roman"/>
          <w:sz w:val="28"/>
          <w:szCs w:val="28"/>
        </w:rPr>
        <w:t>633</w:t>
      </w:r>
    </w:p>
    <w:p w:rsidR="000E6C2B" w:rsidRPr="00D3289D" w:rsidRDefault="000E6C2B" w:rsidP="000E6C2B">
      <w:pPr>
        <w:spacing w:after="0" w:line="240" w:lineRule="auto"/>
        <w:jc w:val="both"/>
        <w:rPr>
          <w:rFonts w:ascii="Times New Roman" w:hAnsi="Times New Roman"/>
          <w:sz w:val="24"/>
          <w:szCs w:val="24"/>
        </w:rPr>
      </w:pPr>
    </w:p>
    <w:p w:rsidR="000E6C2B" w:rsidRPr="00D3289D" w:rsidRDefault="000E6C2B" w:rsidP="000E6C2B">
      <w:pPr>
        <w:pStyle w:val="a3"/>
        <w:spacing w:before="0" w:beforeAutospacing="0" w:after="0" w:afterAutospacing="0"/>
        <w:ind w:left="5954"/>
        <w:jc w:val="center"/>
        <w:rPr>
          <w:sz w:val="22"/>
          <w:szCs w:val="28"/>
        </w:rPr>
      </w:pPr>
    </w:p>
    <w:p w:rsidR="000E6C2B" w:rsidRPr="00D3289D" w:rsidRDefault="000E6C2B" w:rsidP="000E6C2B">
      <w:pPr>
        <w:pStyle w:val="a5"/>
        <w:jc w:val="center"/>
        <w:rPr>
          <w:rFonts w:ascii="Times New Roman" w:hAnsi="Times New Roman"/>
          <w:b/>
          <w:sz w:val="28"/>
          <w:szCs w:val="28"/>
        </w:rPr>
      </w:pPr>
      <w:r w:rsidRPr="00D3289D">
        <w:rPr>
          <w:rFonts w:ascii="Times New Roman" w:hAnsi="Times New Roman"/>
          <w:b/>
          <w:sz w:val="28"/>
          <w:szCs w:val="28"/>
        </w:rPr>
        <w:t>Стандарт государственной услуги</w:t>
      </w:r>
    </w:p>
    <w:p w:rsidR="000E6C2B" w:rsidRPr="00D3289D" w:rsidRDefault="000E6C2B" w:rsidP="000E6C2B">
      <w:pPr>
        <w:pStyle w:val="a5"/>
        <w:jc w:val="center"/>
        <w:rPr>
          <w:rFonts w:ascii="Times New Roman" w:hAnsi="Times New Roman"/>
          <w:b/>
          <w:sz w:val="28"/>
          <w:szCs w:val="28"/>
        </w:rPr>
      </w:pPr>
      <w:r w:rsidRPr="00D3289D">
        <w:rPr>
          <w:rFonts w:ascii="Times New Roman" w:hAnsi="Times New Roman"/>
          <w:b/>
          <w:sz w:val="28"/>
          <w:szCs w:val="28"/>
        </w:rPr>
        <w:t>«Прием документов и зачисление детей в дошкольные</w:t>
      </w:r>
    </w:p>
    <w:p w:rsidR="000E6C2B" w:rsidRPr="00D3289D" w:rsidRDefault="000E6C2B" w:rsidP="000E6C2B">
      <w:pPr>
        <w:pStyle w:val="a5"/>
        <w:jc w:val="center"/>
        <w:rPr>
          <w:rFonts w:ascii="Times New Roman" w:hAnsi="Times New Roman"/>
          <w:b/>
          <w:sz w:val="28"/>
          <w:szCs w:val="28"/>
        </w:rPr>
      </w:pPr>
      <w:r w:rsidRPr="00D3289D">
        <w:rPr>
          <w:rFonts w:ascii="Times New Roman" w:hAnsi="Times New Roman"/>
          <w:b/>
          <w:sz w:val="28"/>
          <w:szCs w:val="28"/>
        </w:rPr>
        <w:t>организации образования»</w:t>
      </w:r>
    </w:p>
    <w:p w:rsidR="000E6C2B" w:rsidRPr="00D3289D" w:rsidRDefault="000E6C2B" w:rsidP="000E6C2B">
      <w:pPr>
        <w:pStyle w:val="a3"/>
        <w:spacing w:before="0" w:beforeAutospacing="0" w:after="0" w:afterAutospacing="0"/>
        <w:ind w:firstLine="567"/>
        <w:jc w:val="center"/>
        <w:rPr>
          <w:b/>
          <w:bCs/>
          <w:sz w:val="28"/>
          <w:szCs w:val="28"/>
        </w:rPr>
      </w:pPr>
      <w:bookmarkStart w:id="0" w:name="_GoBack"/>
      <w:bookmarkEnd w:id="0"/>
    </w:p>
    <w:p w:rsidR="000E6C2B" w:rsidRPr="00D3289D" w:rsidRDefault="000E6C2B" w:rsidP="000E6C2B">
      <w:pPr>
        <w:pStyle w:val="a3"/>
        <w:spacing w:before="0" w:beforeAutospacing="0" w:after="0" w:afterAutospacing="0"/>
        <w:ind w:firstLine="567"/>
        <w:jc w:val="both"/>
        <w:rPr>
          <w:b/>
          <w:bCs/>
          <w:sz w:val="28"/>
          <w:szCs w:val="28"/>
        </w:rPr>
      </w:pPr>
    </w:p>
    <w:p w:rsidR="000E6C2B" w:rsidRPr="00D3289D" w:rsidRDefault="000E6C2B" w:rsidP="000E6C2B">
      <w:pPr>
        <w:pStyle w:val="a3"/>
        <w:spacing w:before="0" w:beforeAutospacing="0" w:after="0" w:afterAutospacing="0"/>
        <w:ind w:firstLine="567"/>
        <w:jc w:val="center"/>
        <w:rPr>
          <w:b/>
          <w:bCs/>
          <w:sz w:val="28"/>
          <w:szCs w:val="28"/>
        </w:rPr>
      </w:pPr>
      <w:r w:rsidRPr="00D3289D">
        <w:rPr>
          <w:b/>
          <w:bCs/>
          <w:sz w:val="28"/>
          <w:szCs w:val="28"/>
        </w:rPr>
        <w:t>1. Общие положения</w:t>
      </w:r>
    </w:p>
    <w:p w:rsidR="000E6C2B" w:rsidRPr="00D3289D" w:rsidRDefault="000E6C2B" w:rsidP="000E6C2B">
      <w:pPr>
        <w:pStyle w:val="a3"/>
        <w:spacing w:before="0" w:beforeAutospacing="0" w:after="0" w:afterAutospacing="0"/>
        <w:ind w:firstLine="567"/>
        <w:jc w:val="both"/>
        <w:rPr>
          <w:sz w:val="28"/>
          <w:szCs w:val="28"/>
        </w:rPr>
      </w:pPr>
    </w:p>
    <w:p w:rsidR="000E6C2B" w:rsidRPr="00D3289D" w:rsidRDefault="000E6C2B" w:rsidP="000E6C2B">
      <w:pPr>
        <w:pStyle w:val="a5"/>
        <w:jc w:val="both"/>
        <w:rPr>
          <w:rFonts w:ascii="Times New Roman" w:hAnsi="Times New Roman"/>
          <w:sz w:val="28"/>
          <w:szCs w:val="28"/>
        </w:rPr>
      </w:pPr>
      <w:r w:rsidRPr="00D3289D">
        <w:rPr>
          <w:rFonts w:ascii="Times New Roman" w:hAnsi="Times New Roman"/>
          <w:sz w:val="28"/>
          <w:szCs w:val="28"/>
        </w:rPr>
        <w:t xml:space="preserve">        1.</w:t>
      </w:r>
      <w:r w:rsidRPr="00D3289D">
        <w:rPr>
          <w:rFonts w:ascii="Times New Roman" w:hAnsi="Times New Roman"/>
          <w:sz w:val="28"/>
          <w:szCs w:val="28"/>
          <w:lang w:val="kk-KZ"/>
        </w:rPr>
        <w:t> </w:t>
      </w:r>
      <w:r w:rsidRPr="00D3289D">
        <w:rPr>
          <w:rFonts w:ascii="Times New Roman" w:hAnsi="Times New Roman"/>
          <w:sz w:val="28"/>
          <w:szCs w:val="28"/>
        </w:rPr>
        <w:t>Государственная услуга «Прием документов и зачисление детей в дошкольные организации образования» (далее –  государственная услуга).</w:t>
      </w:r>
    </w:p>
    <w:p w:rsidR="000E6C2B" w:rsidRPr="00D3289D" w:rsidRDefault="000E6C2B" w:rsidP="000E6C2B">
      <w:pPr>
        <w:spacing w:after="0" w:line="240" w:lineRule="auto"/>
        <w:ind w:firstLine="567"/>
        <w:jc w:val="both"/>
        <w:outlineLvl w:val="2"/>
        <w:rPr>
          <w:rFonts w:ascii="Times New Roman" w:hAnsi="Times New Roman"/>
          <w:sz w:val="28"/>
          <w:szCs w:val="28"/>
        </w:rPr>
      </w:pPr>
      <w:r w:rsidRPr="00D3289D">
        <w:rPr>
          <w:rFonts w:ascii="Times New Roman" w:hAnsi="Times New Roman"/>
          <w:sz w:val="28"/>
          <w:szCs w:val="28"/>
        </w:rPr>
        <w:t>2.</w:t>
      </w:r>
      <w:r w:rsidRPr="00D3289D">
        <w:rPr>
          <w:rFonts w:ascii="Times New Roman" w:hAnsi="Times New Roman"/>
          <w:sz w:val="28"/>
          <w:szCs w:val="28"/>
          <w:lang w:val="kk-KZ"/>
        </w:rPr>
        <w:t> </w:t>
      </w:r>
      <w:r w:rsidRPr="00D3289D">
        <w:rPr>
          <w:rFonts w:ascii="Times New Roman" w:hAnsi="Times New Roman"/>
          <w:bCs/>
          <w:sz w:val="28"/>
          <w:szCs w:val="28"/>
        </w:rPr>
        <w:t>Стандарт</w:t>
      </w:r>
      <w:r w:rsidRPr="00D3289D">
        <w:rPr>
          <w:rFonts w:ascii="Times New Roman" w:hAnsi="Times New Roman"/>
          <w:bCs/>
          <w:sz w:val="28"/>
          <w:szCs w:val="28"/>
          <w:lang w:val="kk-KZ"/>
        </w:rPr>
        <w:t xml:space="preserve">  </w:t>
      </w:r>
      <w:r w:rsidRPr="00D3289D">
        <w:rPr>
          <w:rFonts w:ascii="Times New Roman" w:hAnsi="Times New Roman"/>
          <w:bCs/>
          <w:sz w:val="28"/>
          <w:szCs w:val="28"/>
        </w:rPr>
        <w:t>государственной</w:t>
      </w:r>
      <w:r w:rsidRPr="00D3289D">
        <w:rPr>
          <w:rFonts w:ascii="Times New Roman" w:hAnsi="Times New Roman"/>
          <w:bCs/>
          <w:sz w:val="28"/>
          <w:szCs w:val="28"/>
          <w:lang w:val="kk-KZ"/>
        </w:rPr>
        <w:t xml:space="preserve">  </w:t>
      </w:r>
      <w:r w:rsidRPr="00D3289D">
        <w:rPr>
          <w:rFonts w:ascii="Times New Roman" w:hAnsi="Times New Roman"/>
          <w:bCs/>
          <w:sz w:val="28"/>
          <w:szCs w:val="28"/>
        </w:rPr>
        <w:t>услуги</w:t>
      </w:r>
      <w:r w:rsidRPr="00D3289D">
        <w:rPr>
          <w:rFonts w:ascii="Times New Roman" w:hAnsi="Times New Roman"/>
          <w:bCs/>
          <w:sz w:val="28"/>
          <w:szCs w:val="28"/>
          <w:lang w:val="kk-KZ"/>
        </w:rPr>
        <w:t xml:space="preserve">  </w:t>
      </w:r>
      <w:r w:rsidRPr="00D3289D">
        <w:rPr>
          <w:rFonts w:ascii="Times New Roman" w:hAnsi="Times New Roman"/>
          <w:bCs/>
          <w:sz w:val="28"/>
          <w:szCs w:val="28"/>
        </w:rPr>
        <w:t>разработан</w:t>
      </w:r>
      <w:r w:rsidRPr="00D3289D">
        <w:rPr>
          <w:rFonts w:ascii="Times New Roman" w:hAnsi="Times New Roman"/>
          <w:bCs/>
          <w:sz w:val="28"/>
          <w:szCs w:val="28"/>
          <w:lang w:val="kk-KZ"/>
        </w:rPr>
        <w:t xml:space="preserve">  </w:t>
      </w:r>
      <w:r w:rsidRPr="00D3289D">
        <w:rPr>
          <w:rFonts w:ascii="Times New Roman" w:hAnsi="Times New Roman"/>
          <w:sz w:val="28"/>
          <w:szCs w:val="28"/>
        </w:rPr>
        <w:t>Министерством образования и науки Республики Казахстан (далее– Министерство).</w:t>
      </w:r>
    </w:p>
    <w:p w:rsidR="000E6C2B" w:rsidRPr="00D3289D" w:rsidRDefault="000E6C2B" w:rsidP="000E6C2B">
      <w:pPr>
        <w:pStyle w:val="a3"/>
        <w:spacing w:before="0" w:beforeAutospacing="0" w:after="0" w:afterAutospacing="0"/>
        <w:ind w:firstLine="567"/>
        <w:jc w:val="both"/>
        <w:rPr>
          <w:sz w:val="28"/>
          <w:szCs w:val="28"/>
          <w:lang w:val="kk-KZ"/>
        </w:rPr>
      </w:pPr>
      <w:r w:rsidRPr="00D3289D">
        <w:rPr>
          <w:sz w:val="28"/>
          <w:szCs w:val="28"/>
        </w:rPr>
        <w:t xml:space="preserve">3. Государственная услуга оказывается дошкольными организациями всех типов и видов </w:t>
      </w:r>
      <w:r w:rsidRPr="00D3289D">
        <w:rPr>
          <w:sz w:val="28"/>
          <w:szCs w:val="28"/>
          <w:lang w:val="kk-KZ"/>
        </w:rPr>
        <w:t xml:space="preserve">(далее </w:t>
      </w:r>
      <w:r w:rsidRPr="00D3289D">
        <w:rPr>
          <w:sz w:val="28"/>
          <w:szCs w:val="28"/>
        </w:rPr>
        <w:t>–</w:t>
      </w:r>
      <w:r w:rsidRPr="00D3289D">
        <w:rPr>
          <w:sz w:val="28"/>
          <w:szCs w:val="28"/>
          <w:lang w:val="kk-KZ"/>
        </w:rPr>
        <w:t xml:space="preserve"> услугодатель).</w:t>
      </w:r>
    </w:p>
    <w:p w:rsidR="000E6C2B" w:rsidRPr="00D3289D" w:rsidRDefault="000E6C2B" w:rsidP="000E6C2B">
      <w:pPr>
        <w:pStyle w:val="a9"/>
        <w:tabs>
          <w:tab w:val="left" w:pos="851"/>
          <w:tab w:val="left" w:pos="1134"/>
          <w:tab w:val="left" w:pos="1276"/>
        </w:tabs>
        <w:spacing w:after="0"/>
        <w:ind w:firstLine="709"/>
        <w:jc w:val="both"/>
        <w:rPr>
          <w:rFonts w:eastAsia="Times New Roman" w:cs="Times New Roman"/>
          <w:sz w:val="28"/>
          <w:szCs w:val="28"/>
        </w:rPr>
      </w:pPr>
      <w:r w:rsidRPr="00D3289D">
        <w:rPr>
          <w:rFonts w:eastAsia="Times New Roman" w:cs="Times New Roman"/>
          <w:sz w:val="28"/>
          <w:szCs w:val="28"/>
        </w:rPr>
        <w:t>Прием и выдача документов для оказания государственной услуги осуществляются через канцелярию услугодателя.</w:t>
      </w:r>
    </w:p>
    <w:p w:rsidR="000E6C2B" w:rsidRPr="00D3289D" w:rsidRDefault="000E6C2B" w:rsidP="000E6C2B">
      <w:pPr>
        <w:tabs>
          <w:tab w:val="left" w:pos="1134"/>
        </w:tabs>
        <w:spacing w:after="0" w:line="240" w:lineRule="auto"/>
        <w:ind w:firstLine="709"/>
        <w:jc w:val="both"/>
        <w:rPr>
          <w:rFonts w:ascii="Times New Roman" w:hAnsi="Times New Roman"/>
          <w:sz w:val="28"/>
          <w:szCs w:val="28"/>
        </w:rPr>
      </w:pPr>
    </w:p>
    <w:p w:rsidR="000E6C2B" w:rsidRPr="00D3289D" w:rsidRDefault="000E6C2B" w:rsidP="000E6C2B">
      <w:pPr>
        <w:tabs>
          <w:tab w:val="left" w:pos="3402"/>
        </w:tabs>
        <w:spacing w:after="0" w:line="240" w:lineRule="auto"/>
        <w:ind w:firstLine="567"/>
        <w:jc w:val="both"/>
        <w:outlineLvl w:val="2"/>
        <w:rPr>
          <w:rFonts w:ascii="Times New Roman" w:hAnsi="Times New Roman"/>
          <w:sz w:val="20"/>
          <w:szCs w:val="28"/>
          <w:lang w:val="kk-KZ"/>
        </w:rPr>
      </w:pPr>
    </w:p>
    <w:p w:rsidR="000E6C2B" w:rsidRPr="00D3289D" w:rsidRDefault="000E6C2B" w:rsidP="000E6C2B">
      <w:pPr>
        <w:spacing w:after="0" w:line="240" w:lineRule="auto"/>
        <w:ind w:firstLine="567"/>
        <w:jc w:val="center"/>
        <w:outlineLvl w:val="2"/>
        <w:rPr>
          <w:rFonts w:ascii="Times New Roman" w:hAnsi="Times New Roman"/>
          <w:b/>
          <w:sz w:val="28"/>
          <w:szCs w:val="28"/>
        </w:rPr>
      </w:pPr>
      <w:r w:rsidRPr="00D3289D">
        <w:rPr>
          <w:rFonts w:ascii="Times New Roman" w:hAnsi="Times New Roman"/>
          <w:b/>
          <w:sz w:val="28"/>
          <w:szCs w:val="28"/>
        </w:rPr>
        <w:t>2. Порядок оказания государственной услуги</w:t>
      </w:r>
    </w:p>
    <w:p w:rsidR="000E6C2B" w:rsidRPr="00D3289D" w:rsidRDefault="000E6C2B" w:rsidP="000E6C2B">
      <w:pPr>
        <w:spacing w:after="0" w:line="240" w:lineRule="auto"/>
        <w:jc w:val="both"/>
        <w:outlineLvl w:val="2"/>
        <w:rPr>
          <w:rFonts w:ascii="Times New Roman" w:hAnsi="Times New Roman"/>
          <w:sz w:val="28"/>
          <w:szCs w:val="28"/>
          <w:lang w:val="kk-KZ"/>
        </w:rPr>
      </w:pPr>
    </w:p>
    <w:p w:rsidR="000E6C2B" w:rsidRPr="00D3289D" w:rsidRDefault="000E6C2B" w:rsidP="000E6C2B">
      <w:pPr>
        <w:spacing w:after="0" w:line="240" w:lineRule="auto"/>
        <w:jc w:val="both"/>
        <w:rPr>
          <w:rFonts w:ascii="Times New Roman" w:hAnsi="Times New Roman"/>
          <w:sz w:val="28"/>
          <w:szCs w:val="28"/>
        </w:rPr>
      </w:pPr>
      <w:r w:rsidRPr="00D3289D">
        <w:rPr>
          <w:rFonts w:ascii="Times New Roman" w:hAnsi="Times New Roman"/>
          <w:sz w:val="28"/>
          <w:szCs w:val="28"/>
          <w:lang w:val="kk-KZ"/>
        </w:rPr>
        <w:tab/>
        <w:t>4</w:t>
      </w:r>
      <w:r w:rsidRPr="00D3289D">
        <w:rPr>
          <w:rFonts w:ascii="Times New Roman" w:hAnsi="Times New Roman"/>
          <w:sz w:val="28"/>
          <w:szCs w:val="28"/>
        </w:rPr>
        <w:t>. Сроки оказания государственной услуги:</w:t>
      </w:r>
    </w:p>
    <w:p w:rsidR="000E6C2B" w:rsidRPr="00D3289D" w:rsidRDefault="000E6C2B" w:rsidP="000E6C2B">
      <w:pPr>
        <w:spacing w:after="0" w:line="240" w:lineRule="auto"/>
        <w:ind w:firstLine="709"/>
        <w:jc w:val="both"/>
        <w:rPr>
          <w:rFonts w:ascii="Times New Roman" w:hAnsi="Times New Roman"/>
          <w:sz w:val="28"/>
          <w:szCs w:val="28"/>
        </w:rPr>
      </w:pPr>
      <w:r w:rsidRPr="00D3289D">
        <w:rPr>
          <w:rFonts w:ascii="Times New Roman" w:hAnsi="Times New Roman"/>
          <w:sz w:val="28"/>
          <w:szCs w:val="28"/>
        </w:rPr>
        <w:t>с момента сдачи пакета документов – 30 минут:</w:t>
      </w:r>
    </w:p>
    <w:p w:rsidR="000E6C2B" w:rsidRPr="00D3289D" w:rsidRDefault="000E6C2B" w:rsidP="000E6C2B">
      <w:pPr>
        <w:spacing w:after="0" w:line="240" w:lineRule="auto"/>
        <w:ind w:firstLine="709"/>
        <w:jc w:val="both"/>
        <w:rPr>
          <w:rFonts w:ascii="Times New Roman" w:hAnsi="Times New Roman"/>
          <w:sz w:val="28"/>
          <w:szCs w:val="28"/>
        </w:rPr>
      </w:pPr>
      <w:r w:rsidRPr="00D3289D">
        <w:rPr>
          <w:rFonts w:ascii="Times New Roman" w:hAnsi="Times New Roman"/>
          <w:sz w:val="28"/>
          <w:szCs w:val="28"/>
        </w:rPr>
        <w:t>максимально допустимое время ожидания до момента приема документов – не более 15 минут;</w:t>
      </w:r>
    </w:p>
    <w:p w:rsidR="000E6C2B" w:rsidRPr="00D3289D" w:rsidRDefault="000E6C2B" w:rsidP="000E6C2B">
      <w:pPr>
        <w:spacing w:after="0" w:line="240" w:lineRule="auto"/>
        <w:ind w:firstLine="709"/>
        <w:jc w:val="both"/>
        <w:rPr>
          <w:rFonts w:ascii="Times New Roman" w:hAnsi="Times New Roman"/>
          <w:sz w:val="28"/>
          <w:szCs w:val="28"/>
        </w:rPr>
      </w:pPr>
      <w:r w:rsidRPr="00D3289D">
        <w:rPr>
          <w:rFonts w:ascii="Times New Roman" w:hAnsi="Times New Roman"/>
          <w:sz w:val="28"/>
          <w:szCs w:val="28"/>
        </w:rPr>
        <w:t>максимально допустимое время обслуживания услугополучателя – не более 15 минут.</w:t>
      </w:r>
    </w:p>
    <w:p w:rsidR="000E6C2B" w:rsidRPr="00D3289D" w:rsidRDefault="000E6C2B" w:rsidP="000E6C2B">
      <w:pPr>
        <w:spacing w:after="0" w:line="240" w:lineRule="auto"/>
        <w:ind w:firstLine="709"/>
        <w:jc w:val="both"/>
        <w:rPr>
          <w:rFonts w:ascii="Times New Roman" w:hAnsi="Times New Roman"/>
          <w:sz w:val="28"/>
          <w:szCs w:val="28"/>
        </w:rPr>
      </w:pPr>
      <w:r w:rsidRPr="00D3289D">
        <w:rPr>
          <w:rFonts w:ascii="Times New Roman" w:hAnsi="Times New Roman"/>
          <w:sz w:val="28"/>
          <w:szCs w:val="28"/>
        </w:rPr>
        <w:t xml:space="preserve">5. Форма оказания  государственной услуги: бумажная. </w:t>
      </w:r>
    </w:p>
    <w:p w:rsidR="000E6C2B" w:rsidRPr="00D3289D" w:rsidRDefault="000E6C2B" w:rsidP="000E6C2B">
      <w:pPr>
        <w:spacing w:after="0" w:line="240" w:lineRule="auto"/>
        <w:ind w:firstLine="709"/>
        <w:jc w:val="both"/>
        <w:rPr>
          <w:rFonts w:ascii="Times New Roman" w:hAnsi="Times New Roman"/>
          <w:sz w:val="28"/>
          <w:szCs w:val="28"/>
        </w:rPr>
      </w:pPr>
      <w:r w:rsidRPr="00D3289D">
        <w:rPr>
          <w:rFonts w:ascii="Times New Roman" w:hAnsi="Times New Roman"/>
          <w:sz w:val="28"/>
          <w:szCs w:val="28"/>
        </w:rPr>
        <w:t>6.</w:t>
      </w:r>
      <w:r w:rsidRPr="00D3289D">
        <w:rPr>
          <w:rFonts w:ascii="Times New Roman" w:hAnsi="Times New Roman"/>
          <w:sz w:val="28"/>
          <w:szCs w:val="28"/>
          <w:lang w:val="kk-KZ"/>
        </w:rPr>
        <w:t> </w:t>
      </w:r>
      <w:r w:rsidRPr="00D3289D">
        <w:rPr>
          <w:rFonts w:ascii="Times New Roman" w:hAnsi="Times New Roman"/>
          <w:sz w:val="28"/>
          <w:szCs w:val="28"/>
        </w:rPr>
        <w:t>Результатоказания государственной услуги</w:t>
      </w:r>
      <w:r w:rsidRPr="00D3289D">
        <w:rPr>
          <w:rFonts w:ascii="Times New Roman" w:hAnsi="Times New Roman"/>
          <w:sz w:val="28"/>
          <w:szCs w:val="28"/>
          <w:lang w:val="kk-KZ"/>
        </w:rPr>
        <w:t>:</w:t>
      </w:r>
      <w:r w:rsidRPr="00D3289D">
        <w:rPr>
          <w:rFonts w:ascii="Times New Roman" w:hAnsi="Times New Roman"/>
          <w:sz w:val="28"/>
          <w:szCs w:val="28"/>
        </w:rPr>
        <w:t xml:space="preserve"> зачисление ребенка в дошкольную организацию на осн</w:t>
      </w:r>
      <w:r w:rsidRPr="00D3289D">
        <w:rPr>
          <w:rFonts w:ascii="Times New Roman" w:hAnsi="Times New Roman"/>
          <w:sz w:val="28"/>
          <w:szCs w:val="28"/>
          <w:lang w:val="kk-KZ"/>
        </w:rPr>
        <w:t>о</w:t>
      </w:r>
      <w:r w:rsidRPr="00D3289D">
        <w:rPr>
          <w:rFonts w:ascii="Times New Roman" w:hAnsi="Times New Roman"/>
          <w:sz w:val="28"/>
          <w:szCs w:val="28"/>
        </w:rPr>
        <w:t>вании заявления одного из родителей или законного представителя.</w:t>
      </w:r>
    </w:p>
    <w:p w:rsidR="000E6C2B" w:rsidRPr="00D3289D" w:rsidRDefault="000E6C2B" w:rsidP="000E6C2B">
      <w:pPr>
        <w:spacing w:after="0" w:line="240" w:lineRule="auto"/>
        <w:ind w:firstLine="709"/>
        <w:jc w:val="both"/>
        <w:rPr>
          <w:rFonts w:ascii="Times New Roman" w:hAnsi="Times New Roman"/>
          <w:sz w:val="28"/>
          <w:szCs w:val="28"/>
        </w:rPr>
      </w:pPr>
      <w:r w:rsidRPr="00D3289D">
        <w:rPr>
          <w:rFonts w:ascii="Times New Roman" w:hAnsi="Times New Roman"/>
          <w:sz w:val="28"/>
          <w:szCs w:val="28"/>
        </w:rPr>
        <w:t>Форма представления результата оказания государственной услуги: бумажная.</w:t>
      </w:r>
    </w:p>
    <w:p w:rsidR="000E6C2B" w:rsidRPr="00D3289D" w:rsidRDefault="000E6C2B" w:rsidP="000E6C2B">
      <w:pPr>
        <w:shd w:val="clear" w:color="auto" w:fill="FFFFFF"/>
        <w:spacing w:after="0" w:line="240" w:lineRule="auto"/>
        <w:ind w:firstLine="709"/>
        <w:jc w:val="both"/>
        <w:rPr>
          <w:rFonts w:ascii="Times New Roman" w:hAnsi="Times New Roman"/>
          <w:sz w:val="28"/>
          <w:szCs w:val="28"/>
        </w:rPr>
      </w:pPr>
      <w:r w:rsidRPr="00D3289D">
        <w:rPr>
          <w:rFonts w:ascii="Times New Roman" w:hAnsi="Times New Roman"/>
          <w:sz w:val="28"/>
          <w:szCs w:val="28"/>
        </w:rPr>
        <w:t>7. Государственная услуга оказывается:бесплатно.</w:t>
      </w:r>
    </w:p>
    <w:p w:rsidR="000E6C2B" w:rsidRPr="00D3289D" w:rsidRDefault="000E6C2B" w:rsidP="000E6C2B">
      <w:pPr>
        <w:widowControl w:val="0"/>
        <w:shd w:val="clear" w:color="auto" w:fill="FFFFFF"/>
        <w:spacing w:after="0" w:line="240" w:lineRule="auto"/>
        <w:jc w:val="both"/>
        <w:rPr>
          <w:rFonts w:ascii="Times New Roman" w:hAnsi="Times New Roman"/>
          <w:sz w:val="28"/>
          <w:szCs w:val="28"/>
        </w:rPr>
      </w:pPr>
      <w:r w:rsidRPr="00D3289D">
        <w:rPr>
          <w:rFonts w:ascii="Times New Roman" w:hAnsi="Times New Roman"/>
          <w:sz w:val="24"/>
          <w:szCs w:val="24"/>
        </w:rPr>
        <w:t>   </w:t>
      </w:r>
      <w:r w:rsidRPr="00D3289D">
        <w:rPr>
          <w:rFonts w:ascii="Times New Roman" w:hAnsi="Times New Roman"/>
          <w:sz w:val="24"/>
          <w:szCs w:val="24"/>
        </w:rPr>
        <w:tab/>
      </w:r>
      <w:r w:rsidRPr="00D3289D">
        <w:rPr>
          <w:rFonts w:ascii="Times New Roman" w:hAnsi="Times New Roman"/>
          <w:sz w:val="28"/>
          <w:szCs w:val="28"/>
        </w:rPr>
        <w:t>8. График работы услугодателя: с понедельника по пятницу,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9.00- 18.00 часов, с перерывом на обед с 13.00 -14.00.</w:t>
      </w:r>
    </w:p>
    <w:p w:rsidR="000E6C2B" w:rsidRPr="00D3289D" w:rsidRDefault="000E6C2B" w:rsidP="000E6C2B">
      <w:pPr>
        <w:spacing w:after="0" w:line="240" w:lineRule="auto"/>
        <w:ind w:firstLine="567"/>
        <w:jc w:val="both"/>
        <w:rPr>
          <w:rFonts w:ascii="Times New Roman" w:hAnsi="Times New Roman"/>
          <w:sz w:val="28"/>
          <w:szCs w:val="28"/>
        </w:rPr>
      </w:pPr>
      <w:r w:rsidRPr="00D3289D">
        <w:rPr>
          <w:rFonts w:ascii="Times New Roman" w:hAnsi="Times New Roman"/>
          <w:sz w:val="28"/>
          <w:szCs w:val="28"/>
        </w:rPr>
        <w:lastRenderedPageBreak/>
        <w:t>Государственная услуга оказывается в порядке очереди без предварительной записи и ускоренного обслуживания.</w:t>
      </w:r>
    </w:p>
    <w:p w:rsidR="000E6C2B" w:rsidRPr="00D3289D" w:rsidRDefault="000E6C2B" w:rsidP="000E6C2B">
      <w:pPr>
        <w:spacing w:after="0" w:line="240" w:lineRule="auto"/>
        <w:ind w:firstLine="567"/>
        <w:jc w:val="both"/>
        <w:rPr>
          <w:rFonts w:ascii="Times New Roman" w:hAnsi="Times New Roman"/>
          <w:sz w:val="28"/>
          <w:szCs w:val="28"/>
        </w:rPr>
      </w:pPr>
      <w:r w:rsidRPr="00D3289D">
        <w:rPr>
          <w:rFonts w:ascii="Times New Roman" w:hAnsi="Times New Roman"/>
          <w:sz w:val="28"/>
          <w:szCs w:val="28"/>
        </w:rPr>
        <w:t>9. Перечень документов, необходимых для оказания государственной услуги при обращении услугополучателя к услугодателю:</w:t>
      </w:r>
    </w:p>
    <w:p w:rsidR="000E6C2B" w:rsidRPr="00D3289D" w:rsidRDefault="000E6C2B" w:rsidP="000E6C2B">
      <w:pPr>
        <w:tabs>
          <w:tab w:val="left" w:pos="993"/>
        </w:tabs>
        <w:spacing w:after="0" w:line="240" w:lineRule="auto"/>
        <w:jc w:val="both"/>
        <w:rPr>
          <w:rFonts w:ascii="Times New Roman" w:hAnsi="Times New Roman"/>
          <w:iCs/>
          <w:sz w:val="28"/>
          <w:szCs w:val="28"/>
          <w:lang w:eastAsia="ar-SA"/>
        </w:rPr>
      </w:pPr>
      <w:r w:rsidRPr="00D3289D">
        <w:rPr>
          <w:rFonts w:ascii="Times New Roman" w:hAnsi="Times New Roman"/>
          <w:sz w:val="28"/>
          <w:szCs w:val="28"/>
        </w:rPr>
        <w:t xml:space="preserve">         1) заявление </w:t>
      </w:r>
      <w:r w:rsidRPr="00D3289D">
        <w:rPr>
          <w:rFonts w:ascii="Times New Roman" w:eastAsia="Arial Unicode MS" w:hAnsi="Times New Roman"/>
          <w:kern w:val="1"/>
          <w:sz w:val="28"/>
          <w:szCs w:val="28"/>
          <w:lang w:eastAsia="ar-SA"/>
        </w:rPr>
        <w:t>(в произвольной форме);</w:t>
      </w:r>
    </w:p>
    <w:p w:rsidR="000E6C2B" w:rsidRPr="00D3289D" w:rsidRDefault="000E6C2B" w:rsidP="000E6C2B">
      <w:pPr>
        <w:pStyle w:val="a3"/>
        <w:spacing w:before="0" w:beforeAutospacing="0" w:after="0" w:afterAutospacing="0"/>
        <w:ind w:firstLine="567"/>
        <w:jc w:val="both"/>
        <w:rPr>
          <w:sz w:val="28"/>
          <w:szCs w:val="28"/>
        </w:rPr>
      </w:pPr>
      <w:r w:rsidRPr="00D3289D">
        <w:rPr>
          <w:sz w:val="28"/>
          <w:szCs w:val="28"/>
        </w:rPr>
        <w:t>2) направление, выданное Управлением образования областей, городов Астана и Алматы, районных, городских отделов образования, в сельской местности – акиматомпо формесогласно п</w:t>
      </w:r>
      <w:r w:rsidRPr="00D3289D">
        <w:rPr>
          <w:iCs/>
          <w:sz w:val="28"/>
          <w:szCs w:val="28"/>
          <w:lang w:eastAsia="ar-SA"/>
        </w:rPr>
        <w:t>риложению к настоящему стандартугосударственной услуги;</w:t>
      </w:r>
    </w:p>
    <w:p w:rsidR="000E6C2B" w:rsidRPr="00D3289D" w:rsidRDefault="000E6C2B" w:rsidP="000E6C2B">
      <w:pPr>
        <w:spacing w:after="0" w:line="240" w:lineRule="auto"/>
        <w:ind w:firstLine="567"/>
        <w:jc w:val="both"/>
        <w:rPr>
          <w:rFonts w:ascii="Times New Roman" w:hAnsi="Times New Roman"/>
          <w:sz w:val="28"/>
          <w:szCs w:val="28"/>
        </w:rPr>
      </w:pPr>
      <w:r w:rsidRPr="00D3289D">
        <w:rPr>
          <w:rFonts w:ascii="Times New Roman" w:hAnsi="Times New Roman"/>
          <w:sz w:val="28"/>
          <w:szCs w:val="28"/>
        </w:rPr>
        <w:t>3) документ, удостоверяющий личность услугополучателя (одного из родителей или законных представителей), (оригинал и копия) для идентификации;</w:t>
      </w:r>
    </w:p>
    <w:p w:rsidR="000E6C2B" w:rsidRPr="00D3289D" w:rsidRDefault="000E6C2B" w:rsidP="000E6C2B">
      <w:pPr>
        <w:spacing w:after="0" w:line="240" w:lineRule="auto"/>
        <w:ind w:firstLine="567"/>
        <w:jc w:val="both"/>
        <w:rPr>
          <w:rFonts w:ascii="Times New Roman" w:hAnsi="Times New Roman"/>
          <w:sz w:val="28"/>
          <w:szCs w:val="28"/>
        </w:rPr>
      </w:pPr>
      <w:r w:rsidRPr="00D3289D">
        <w:rPr>
          <w:rFonts w:ascii="Times New Roman" w:hAnsi="Times New Roman"/>
          <w:sz w:val="28"/>
          <w:szCs w:val="28"/>
        </w:rPr>
        <w:t>4) паспорт здоровья ребенка;</w:t>
      </w:r>
    </w:p>
    <w:p w:rsidR="000E6C2B" w:rsidRPr="00D3289D" w:rsidRDefault="000E6C2B" w:rsidP="000E6C2B">
      <w:pPr>
        <w:spacing w:after="0" w:line="240" w:lineRule="auto"/>
        <w:ind w:firstLine="567"/>
        <w:jc w:val="both"/>
        <w:rPr>
          <w:rFonts w:ascii="Times New Roman" w:hAnsi="Times New Roman"/>
          <w:sz w:val="28"/>
          <w:szCs w:val="28"/>
        </w:rPr>
      </w:pPr>
      <w:r w:rsidRPr="00D3289D">
        <w:rPr>
          <w:rFonts w:ascii="Times New Roman" w:hAnsi="Times New Roman"/>
          <w:sz w:val="28"/>
          <w:szCs w:val="28"/>
          <w:lang w:val="kk-KZ"/>
        </w:rPr>
        <w:t xml:space="preserve">5) </w:t>
      </w:r>
      <w:r w:rsidRPr="00D3289D">
        <w:rPr>
          <w:rFonts w:ascii="Times New Roman" w:hAnsi="Times New Roman"/>
          <w:sz w:val="28"/>
          <w:szCs w:val="28"/>
        </w:rPr>
        <w:t>справка об эпидокружении.</w:t>
      </w:r>
    </w:p>
    <w:p w:rsidR="000E6C2B" w:rsidRPr="00D3289D" w:rsidRDefault="000E6C2B" w:rsidP="000E6C2B">
      <w:pPr>
        <w:spacing w:after="0" w:line="240" w:lineRule="auto"/>
        <w:ind w:firstLine="567"/>
        <w:jc w:val="both"/>
        <w:rPr>
          <w:rFonts w:ascii="Times New Roman" w:hAnsi="Times New Roman"/>
          <w:sz w:val="28"/>
          <w:szCs w:val="28"/>
        </w:rPr>
      </w:pPr>
    </w:p>
    <w:p w:rsidR="000E6C2B" w:rsidRPr="00D3289D" w:rsidRDefault="000E6C2B" w:rsidP="000E6C2B">
      <w:pPr>
        <w:pStyle w:val="a3"/>
        <w:spacing w:before="0" w:beforeAutospacing="0" w:after="0" w:afterAutospacing="0"/>
        <w:ind w:firstLine="567"/>
        <w:jc w:val="center"/>
        <w:rPr>
          <w:sz w:val="28"/>
          <w:szCs w:val="28"/>
          <w:lang w:val="kk-KZ"/>
        </w:rPr>
      </w:pPr>
    </w:p>
    <w:p w:rsidR="000E6C2B" w:rsidRPr="00D3289D" w:rsidRDefault="000E6C2B" w:rsidP="000E6C2B">
      <w:pPr>
        <w:pStyle w:val="a3"/>
        <w:spacing w:before="0" w:beforeAutospacing="0" w:after="0" w:afterAutospacing="0"/>
        <w:ind w:firstLine="567"/>
        <w:jc w:val="center"/>
        <w:rPr>
          <w:b/>
          <w:sz w:val="28"/>
          <w:szCs w:val="28"/>
        </w:rPr>
      </w:pPr>
      <w:r w:rsidRPr="00D3289D">
        <w:rPr>
          <w:b/>
          <w:sz w:val="28"/>
          <w:szCs w:val="28"/>
        </w:rPr>
        <w:t>3. Порядок обжалования решений, действий (бездействий)</w:t>
      </w:r>
    </w:p>
    <w:p w:rsidR="000E6C2B" w:rsidRPr="00D3289D" w:rsidRDefault="000E6C2B" w:rsidP="000E6C2B">
      <w:pPr>
        <w:pStyle w:val="a3"/>
        <w:spacing w:before="0" w:beforeAutospacing="0" w:after="0" w:afterAutospacing="0"/>
        <w:ind w:firstLine="567"/>
        <w:jc w:val="center"/>
        <w:rPr>
          <w:b/>
          <w:sz w:val="28"/>
          <w:szCs w:val="28"/>
          <w:lang w:val="kk-KZ"/>
        </w:rPr>
      </w:pPr>
      <w:r w:rsidRPr="00D3289D">
        <w:rPr>
          <w:b/>
          <w:sz w:val="28"/>
          <w:szCs w:val="28"/>
        </w:rPr>
        <w:t>местных исполнительных органов</w:t>
      </w:r>
      <w:r w:rsidRPr="00D3289D">
        <w:rPr>
          <w:b/>
          <w:sz w:val="28"/>
          <w:szCs w:val="28"/>
          <w:lang w:val="kk-KZ"/>
        </w:rPr>
        <w:t>,</w:t>
      </w:r>
      <w:r w:rsidRPr="00D3289D">
        <w:rPr>
          <w:b/>
          <w:sz w:val="28"/>
          <w:szCs w:val="28"/>
        </w:rPr>
        <w:t xml:space="preserve"> города республиканского </w:t>
      </w:r>
    </w:p>
    <w:p w:rsidR="000E6C2B" w:rsidRPr="00D3289D" w:rsidRDefault="000E6C2B" w:rsidP="000E6C2B">
      <w:pPr>
        <w:pStyle w:val="a3"/>
        <w:spacing w:before="0" w:beforeAutospacing="0" w:after="0" w:afterAutospacing="0"/>
        <w:ind w:firstLine="567"/>
        <w:jc w:val="center"/>
        <w:rPr>
          <w:b/>
          <w:sz w:val="28"/>
          <w:szCs w:val="28"/>
          <w:lang w:val="kk-KZ"/>
        </w:rPr>
      </w:pPr>
      <w:r w:rsidRPr="00D3289D">
        <w:rPr>
          <w:b/>
          <w:sz w:val="28"/>
          <w:szCs w:val="28"/>
        </w:rPr>
        <w:t>значения и столицы, района (города областного значения)</w:t>
      </w:r>
    </w:p>
    <w:p w:rsidR="000E6C2B" w:rsidRPr="00D3289D" w:rsidRDefault="000E6C2B" w:rsidP="000E6C2B">
      <w:pPr>
        <w:pStyle w:val="a3"/>
        <w:spacing w:before="0" w:beforeAutospacing="0" w:after="0" w:afterAutospacing="0"/>
        <w:ind w:firstLine="567"/>
        <w:jc w:val="center"/>
        <w:rPr>
          <w:b/>
          <w:sz w:val="28"/>
          <w:szCs w:val="28"/>
          <w:lang w:val="kk-KZ"/>
        </w:rPr>
      </w:pPr>
      <w:r w:rsidRPr="00D3289D">
        <w:rPr>
          <w:b/>
          <w:sz w:val="28"/>
          <w:szCs w:val="28"/>
        </w:rPr>
        <w:t xml:space="preserve">услугодателя и (или)его должностных лиц  по вопросам </w:t>
      </w:r>
    </w:p>
    <w:p w:rsidR="000E6C2B" w:rsidRPr="00D3289D" w:rsidRDefault="000E6C2B" w:rsidP="000E6C2B">
      <w:pPr>
        <w:pStyle w:val="a3"/>
        <w:spacing w:before="0" w:beforeAutospacing="0" w:after="0" w:afterAutospacing="0"/>
        <w:ind w:firstLine="567"/>
        <w:jc w:val="center"/>
        <w:rPr>
          <w:b/>
          <w:sz w:val="28"/>
          <w:szCs w:val="28"/>
        </w:rPr>
      </w:pPr>
      <w:r w:rsidRPr="00D3289D">
        <w:rPr>
          <w:b/>
          <w:sz w:val="28"/>
          <w:szCs w:val="28"/>
        </w:rPr>
        <w:t>оказания государственных услуг</w:t>
      </w:r>
    </w:p>
    <w:p w:rsidR="000E6C2B" w:rsidRPr="00D3289D" w:rsidRDefault="000E6C2B" w:rsidP="000E6C2B">
      <w:pPr>
        <w:pStyle w:val="a3"/>
        <w:spacing w:before="0" w:beforeAutospacing="0" w:after="0" w:afterAutospacing="0"/>
        <w:jc w:val="both"/>
        <w:rPr>
          <w:b/>
          <w:sz w:val="28"/>
          <w:szCs w:val="28"/>
        </w:rPr>
      </w:pPr>
    </w:p>
    <w:p w:rsidR="000E6C2B" w:rsidRPr="00D3289D" w:rsidRDefault="000E6C2B" w:rsidP="000E6C2B">
      <w:pPr>
        <w:pStyle w:val="a5"/>
        <w:ind w:firstLine="708"/>
        <w:jc w:val="both"/>
        <w:rPr>
          <w:rFonts w:ascii="Times New Roman" w:hAnsi="Times New Roman"/>
          <w:sz w:val="28"/>
          <w:szCs w:val="28"/>
        </w:rPr>
      </w:pPr>
      <w:r w:rsidRPr="00D3289D">
        <w:rPr>
          <w:rFonts w:ascii="Times New Roman" w:hAnsi="Times New Roman"/>
          <w:sz w:val="28"/>
          <w:szCs w:val="28"/>
        </w:rPr>
        <w:t>10.</w:t>
      </w:r>
      <w:r w:rsidRPr="00D3289D">
        <w:rPr>
          <w:rFonts w:ascii="Times New Roman" w:hAnsi="Times New Roman"/>
          <w:sz w:val="28"/>
          <w:szCs w:val="28"/>
          <w:lang w:val="kk-KZ"/>
        </w:rPr>
        <w:t> </w:t>
      </w:r>
      <w:r w:rsidRPr="00D3289D">
        <w:rPr>
          <w:rFonts w:ascii="Times New Roman" w:hAnsi="Times New Roman"/>
          <w:sz w:val="28"/>
          <w:szCs w:val="28"/>
        </w:rPr>
        <w:t xml:space="preserve">Для обжалования решений, действий (бездействий) </w:t>
      </w:r>
      <w:r w:rsidRPr="00D3289D">
        <w:rPr>
          <w:rFonts w:ascii="Times New Roman" w:hAnsi="Times New Roman"/>
          <w:sz w:val="28"/>
          <w:szCs w:val="28"/>
          <w:lang w:val="kk-KZ"/>
        </w:rPr>
        <w:t>у</w:t>
      </w:r>
      <w:r w:rsidRPr="00D3289D">
        <w:rPr>
          <w:rFonts w:ascii="Times New Roman" w:hAnsi="Times New Roman"/>
          <w:sz w:val="28"/>
          <w:szCs w:val="28"/>
        </w:rPr>
        <w:t>слугодателя и (или) его должностных лиц по вопросам оказания государственных услуг жалоба подается в письменном виде</w:t>
      </w:r>
      <w:r w:rsidRPr="00D3289D">
        <w:rPr>
          <w:rFonts w:ascii="Times New Roman" w:hAnsi="Times New Roman"/>
          <w:sz w:val="28"/>
          <w:szCs w:val="28"/>
          <w:lang w:val="kk-KZ"/>
        </w:rPr>
        <w:t>:</w:t>
      </w:r>
    </w:p>
    <w:p w:rsidR="000E6C2B" w:rsidRPr="00D3289D" w:rsidRDefault="000E6C2B" w:rsidP="000E6C2B">
      <w:pPr>
        <w:pStyle w:val="a5"/>
        <w:ind w:firstLine="708"/>
        <w:jc w:val="both"/>
        <w:rPr>
          <w:rFonts w:ascii="Times New Roman" w:hAnsi="Times New Roman"/>
          <w:sz w:val="28"/>
          <w:szCs w:val="28"/>
        </w:rPr>
      </w:pPr>
      <w:r w:rsidRPr="00D3289D">
        <w:rPr>
          <w:rFonts w:ascii="Times New Roman" w:hAnsi="Times New Roman"/>
          <w:sz w:val="28"/>
          <w:szCs w:val="28"/>
          <w:lang w:val="kk-KZ"/>
        </w:rPr>
        <w:t>1) </w:t>
      </w:r>
      <w:r w:rsidRPr="00D3289D">
        <w:rPr>
          <w:rFonts w:ascii="Times New Roman" w:hAnsi="Times New Roman"/>
          <w:sz w:val="28"/>
          <w:szCs w:val="28"/>
        </w:rPr>
        <w:t>на имя руководителя местного исполнительного органа, города республиканского значения и столицы, района (города областного значения) по адресам, указанным в интернет-ресурсе Министерства: www.edu.gov.kz;</w:t>
      </w:r>
      <w:r w:rsidRPr="00D3289D">
        <w:rPr>
          <w:rFonts w:ascii="Times New Roman" w:hAnsi="Times New Roman"/>
          <w:sz w:val="28"/>
          <w:szCs w:val="28"/>
          <w:lang w:val="kk-KZ"/>
        </w:rPr>
        <w:t xml:space="preserve"> в</w:t>
      </w:r>
      <w:r w:rsidRPr="00D3289D">
        <w:rPr>
          <w:rFonts w:ascii="Times New Roman" w:hAnsi="Times New Roman"/>
          <w:sz w:val="28"/>
          <w:szCs w:val="28"/>
        </w:rPr>
        <w:t xml:space="preserve"> разделе «Государственные услуги»;</w:t>
      </w:r>
    </w:p>
    <w:p w:rsidR="000E6C2B" w:rsidRPr="00D3289D" w:rsidRDefault="000E6C2B" w:rsidP="000E6C2B">
      <w:pPr>
        <w:pStyle w:val="a5"/>
        <w:ind w:firstLine="708"/>
        <w:jc w:val="both"/>
        <w:rPr>
          <w:rFonts w:ascii="Times New Roman" w:hAnsi="Times New Roman"/>
          <w:sz w:val="28"/>
          <w:szCs w:val="28"/>
        </w:rPr>
      </w:pPr>
      <w:r w:rsidRPr="00D3289D">
        <w:rPr>
          <w:rFonts w:ascii="Times New Roman" w:hAnsi="Times New Roman"/>
          <w:sz w:val="28"/>
          <w:szCs w:val="28"/>
          <w:lang w:val="kk-KZ"/>
        </w:rPr>
        <w:t>2) </w:t>
      </w:r>
      <w:r w:rsidRPr="00D3289D">
        <w:rPr>
          <w:rFonts w:ascii="Times New Roman" w:hAnsi="Times New Roman"/>
          <w:sz w:val="28"/>
          <w:szCs w:val="28"/>
        </w:rPr>
        <w:t>на имя руководителя услугодателя по адресам, указанным в интернет-ресурсах местных исполнительных органов, города республиканского значения и столицы, района (города областного значения) с указанием фамилии и инициалов лица, принявшего жалобу, сроки и места получения ответа на поданную жалобу.</w:t>
      </w:r>
    </w:p>
    <w:p w:rsidR="000E6C2B" w:rsidRPr="00D3289D" w:rsidRDefault="000E6C2B" w:rsidP="000E6C2B">
      <w:pPr>
        <w:pStyle w:val="a5"/>
        <w:ind w:firstLine="567"/>
        <w:jc w:val="both"/>
        <w:rPr>
          <w:rFonts w:ascii="Times New Roman" w:hAnsi="Times New Roman"/>
          <w:sz w:val="28"/>
          <w:szCs w:val="28"/>
        </w:rPr>
      </w:pPr>
      <w:r w:rsidRPr="00D3289D">
        <w:rPr>
          <w:rFonts w:ascii="Times New Roman" w:hAnsi="Times New Roman"/>
          <w:sz w:val="28"/>
          <w:szCs w:val="28"/>
        </w:rPr>
        <w:t>Жалоба услугополучателя по вопросам оказания государственн</w:t>
      </w:r>
      <w:r w:rsidRPr="00D3289D">
        <w:rPr>
          <w:rFonts w:ascii="Times New Roman" w:hAnsi="Times New Roman"/>
          <w:sz w:val="28"/>
          <w:szCs w:val="28"/>
          <w:lang w:val="kk-KZ"/>
        </w:rPr>
        <w:t>ой</w:t>
      </w:r>
      <w:r w:rsidRPr="00D3289D">
        <w:rPr>
          <w:rFonts w:ascii="Times New Roman" w:hAnsi="Times New Roman"/>
          <w:sz w:val="28"/>
          <w:szCs w:val="28"/>
        </w:rPr>
        <w:t xml:space="preserve"> услуг</w:t>
      </w:r>
      <w:r w:rsidRPr="00D3289D">
        <w:rPr>
          <w:rFonts w:ascii="Times New Roman" w:hAnsi="Times New Roman"/>
          <w:sz w:val="28"/>
          <w:szCs w:val="28"/>
          <w:lang w:val="kk-KZ"/>
        </w:rPr>
        <w:t>и</w:t>
      </w:r>
      <w:r w:rsidRPr="00D3289D">
        <w:rPr>
          <w:rFonts w:ascii="Times New Roman" w:hAnsi="Times New Roman"/>
          <w:sz w:val="28"/>
          <w:szCs w:val="28"/>
        </w:rPr>
        <w:t>,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0E6C2B" w:rsidRPr="00D3289D" w:rsidRDefault="000E6C2B" w:rsidP="000E6C2B">
      <w:pPr>
        <w:pStyle w:val="a5"/>
        <w:ind w:firstLine="567"/>
        <w:jc w:val="both"/>
        <w:rPr>
          <w:rFonts w:ascii="Times New Roman" w:hAnsi="Times New Roman"/>
          <w:sz w:val="28"/>
          <w:szCs w:val="28"/>
        </w:rPr>
      </w:pPr>
      <w:r w:rsidRPr="00D3289D">
        <w:rPr>
          <w:rFonts w:ascii="Times New Roman" w:hAnsi="Times New Roman"/>
          <w:sz w:val="28"/>
          <w:szCs w:val="28"/>
        </w:rPr>
        <w:t>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w:t>
      </w:r>
    </w:p>
    <w:p w:rsidR="000E6C2B" w:rsidRPr="00D3289D" w:rsidRDefault="000E6C2B" w:rsidP="000E6C2B">
      <w:pPr>
        <w:pStyle w:val="a5"/>
        <w:ind w:firstLine="567"/>
        <w:jc w:val="both"/>
        <w:rPr>
          <w:rFonts w:ascii="Times New Roman" w:hAnsi="Times New Roman"/>
          <w:sz w:val="28"/>
          <w:szCs w:val="28"/>
        </w:rPr>
      </w:pPr>
      <w:r w:rsidRPr="00D3289D">
        <w:rPr>
          <w:rFonts w:ascii="Times New Roman" w:hAnsi="Times New Roman"/>
          <w:sz w:val="28"/>
          <w:szCs w:val="28"/>
        </w:rPr>
        <w:lastRenderedPageBreak/>
        <w:t>Жалоба услугополучателя, поступившая в адрес уполномоченного органа  по оценке и контролю за качеством оказания государственной услуг</w:t>
      </w:r>
      <w:r>
        <w:rPr>
          <w:rFonts w:ascii="Times New Roman" w:hAnsi="Times New Roman"/>
          <w:sz w:val="28"/>
          <w:szCs w:val="28"/>
          <w:lang w:val="kk-KZ"/>
        </w:rPr>
        <w:t>и</w:t>
      </w:r>
      <w:r w:rsidRPr="00D3289D">
        <w:rPr>
          <w:rFonts w:ascii="Times New Roman" w:hAnsi="Times New Roman"/>
          <w:sz w:val="28"/>
          <w:szCs w:val="28"/>
        </w:rPr>
        <w:t>, подлежит рассмотрению в течение пятнадцати рабочих дней со дня ее регистрации.</w:t>
      </w:r>
    </w:p>
    <w:p w:rsidR="000E6C2B" w:rsidRPr="00D3289D" w:rsidRDefault="000E6C2B" w:rsidP="000E6C2B">
      <w:pPr>
        <w:pStyle w:val="a5"/>
        <w:ind w:firstLine="567"/>
        <w:jc w:val="both"/>
        <w:rPr>
          <w:rFonts w:ascii="Times New Roman" w:hAnsi="Times New Roman"/>
          <w:sz w:val="28"/>
          <w:szCs w:val="28"/>
        </w:rPr>
      </w:pPr>
      <w:r w:rsidRPr="00D3289D">
        <w:rPr>
          <w:rFonts w:ascii="Times New Roman" w:hAnsi="Times New Roman"/>
          <w:sz w:val="28"/>
          <w:szCs w:val="28"/>
        </w:rPr>
        <w:t xml:space="preserve">Информацию о порядке обжалования можно получить посредством единого контакт-центра по вопросам оказания государственных услуг.  </w:t>
      </w:r>
    </w:p>
    <w:p w:rsidR="000E6C2B" w:rsidRPr="00D3289D" w:rsidRDefault="000E6C2B" w:rsidP="000E6C2B">
      <w:pPr>
        <w:pStyle w:val="a5"/>
        <w:ind w:firstLine="567"/>
        <w:jc w:val="both"/>
        <w:rPr>
          <w:rFonts w:ascii="Times New Roman" w:hAnsi="Times New Roman"/>
          <w:sz w:val="28"/>
          <w:szCs w:val="28"/>
          <w:lang w:val="kk-KZ"/>
        </w:rPr>
      </w:pPr>
      <w:r w:rsidRPr="00D3289D">
        <w:rPr>
          <w:rFonts w:ascii="Times New Roman" w:hAnsi="Times New Roman"/>
          <w:sz w:val="28"/>
          <w:szCs w:val="28"/>
        </w:rPr>
        <w:t>11.</w:t>
      </w:r>
      <w:r w:rsidRPr="00D3289D">
        <w:rPr>
          <w:rFonts w:ascii="Times New Roman" w:hAnsi="Times New Roman"/>
          <w:sz w:val="28"/>
          <w:szCs w:val="28"/>
          <w:lang w:val="kk-KZ"/>
        </w:rPr>
        <w:t> </w:t>
      </w:r>
      <w:r w:rsidRPr="00D3289D">
        <w:rPr>
          <w:rFonts w:ascii="Times New Roman" w:hAnsi="Times New Roman"/>
          <w:sz w:val="28"/>
          <w:szCs w:val="28"/>
        </w:rPr>
        <w:t xml:space="preserve">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 </w:t>
      </w:r>
    </w:p>
    <w:p w:rsidR="000E6C2B" w:rsidRPr="00D3289D" w:rsidRDefault="000E6C2B" w:rsidP="000E6C2B">
      <w:pPr>
        <w:pStyle w:val="a5"/>
        <w:ind w:firstLine="567"/>
        <w:jc w:val="both"/>
        <w:rPr>
          <w:rFonts w:ascii="Times New Roman" w:hAnsi="Times New Roman"/>
          <w:sz w:val="28"/>
          <w:szCs w:val="28"/>
          <w:lang w:val="kk-KZ"/>
        </w:rPr>
      </w:pPr>
    </w:p>
    <w:p w:rsidR="000E6C2B" w:rsidRPr="00D3289D" w:rsidRDefault="000E6C2B" w:rsidP="000E6C2B">
      <w:pPr>
        <w:pStyle w:val="a3"/>
        <w:spacing w:before="0" w:beforeAutospacing="0" w:after="0" w:afterAutospacing="0"/>
        <w:ind w:firstLine="567"/>
        <w:jc w:val="both"/>
        <w:rPr>
          <w:sz w:val="28"/>
          <w:szCs w:val="28"/>
          <w:lang w:val="kk-KZ"/>
        </w:rPr>
      </w:pPr>
    </w:p>
    <w:p w:rsidR="000E6C2B" w:rsidRPr="00D3289D" w:rsidRDefault="000E6C2B" w:rsidP="000E6C2B">
      <w:pPr>
        <w:pStyle w:val="a3"/>
        <w:spacing w:before="0" w:beforeAutospacing="0" w:after="0" w:afterAutospacing="0"/>
        <w:ind w:firstLine="567"/>
        <w:jc w:val="center"/>
        <w:rPr>
          <w:b/>
          <w:sz w:val="28"/>
          <w:szCs w:val="28"/>
          <w:lang w:val="kk-KZ"/>
        </w:rPr>
      </w:pPr>
      <w:r w:rsidRPr="00D3289D">
        <w:rPr>
          <w:b/>
          <w:sz w:val="28"/>
          <w:szCs w:val="28"/>
        </w:rPr>
        <w:t xml:space="preserve">4. Иные требования с учетом особенностей оказания </w:t>
      </w:r>
      <w:r w:rsidRPr="00D3289D">
        <w:rPr>
          <w:b/>
          <w:sz w:val="28"/>
          <w:szCs w:val="28"/>
        </w:rPr>
        <w:br/>
        <w:t>государственной услуги</w:t>
      </w:r>
    </w:p>
    <w:p w:rsidR="000E6C2B" w:rsidRPr="00D3289D" w:rsidRDefault="000E6C2B" w:rsidP="000E6C2B">
      <w:pPr>
        <w:pStyle w:val="a3"/>
        <w:spacing w:before="0" w:beforeAutospacing="0" w:after="0" w:afterAutospacing="0"/>
        <w:ind w:firstLine="567"/>
        <w:jc w:val="center"/>
        <w:rPr>
          <w:b/>
          <w:sz w:val="28"/>
          <w:szCs w:val="28"/>
          <w:lang w:val="kk-KZ"/>
        </w:rPr>
      </w:pPr>
    </w:p>
    <w:p w:rsidR="000E6C2B" w:rsidRPr="00D3289D" w:rsidRDefault="000E6C2B" w:rsidP="000E6C2B">
      <w:pPr>
        <w:spacing w:after="0" w:line="240" w:lineRule="auto"/>
        <w:ind w:firstLine="567"/>
        <w:jc w:val="both"/>
        <w:rPr>
          <w:rFonts w:ascii="Times New Roman" w:hAnsi="Times New Roman"/>
          <w:sz w:val="28"/>
          <w:szCs w:val="28"/>
        </w:rPr>
      </w:pPr>
      <w:r w:rsidRPr="00D3289D">
        <w:rPr>
          <w:rFonts w:ascii="Times New Roman" w:hAnsi="Times New Roman"/>
          <w:sz w:val="28"/>
          <w:szCs w:val="28"/>
        </w:rPr>
        <w:t>12.</w:t>
      </w:r>
      <w:r w:rsidRPr="00D3289D">
        <w:rPr>
          <w:rFonts w:ascii="Times New Roman" w:hAnsi="Times New Roman"/>
          <w:sz w:val="28"/>
          <w:szCs w:val="28"/>
          <w:lang w:val="kk-KZ"/>
        </w:rPr>
        <w:t> </w:t>
      </w:r>
      <w:r w:rsidRPr="00D3289D">
        <w:rPr>
          <w:rFonts w:ascii="Times New Roman" w:hAnsi="Times New Roman"/>
          <w:sz w:val="28"/>
          <w:szCs w:val="28"/>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rsidR="000E6C2B" w:rsidRPr="00D3289D" w:rsidRDefault="000E6C2B" w:rsidP="000E6C2B">
      <w:pPr>
        <w:spacing w:after="0" w:line="240" w:lineRule="auto"/>
        <w:ind w:firstLine="567"/>
        <w:jc w:val="both"/>
        <w:rPr>
          <w:rFonts w:ascii="Times New Roman" w:hAnsi="Times New Roman"/>
          <w:sz w:val="28"/>
          <w:szCs w:val="28"/>
        </w:rPr>
      </w:pPr>
      <w:r w:rsidRPr="00D3289D">
        <w:rPr>
          <w:rFonts w:ascii="Times New Roman" w:hAnsi="Times New Roman"/>
          <w:sz w:val="28"/>
          <w:szCs w:val="28"/>
        </w:rPr>
        <w:t>13.</w:t>
      </w:r>
      <w:r w:rsidRPr="00D3289D">
        <w:rPr>
          <w:rFonts w:ascii="Times New Roman" w:hAnsi="Times New Roman"/>
          <w:sz w:val="28"/>
          <w:szCs w:val="28"/>
          <w:lang w:val="kk-KZ"/>
        </w:rPr>
        <w:t> </w:t>
      </w:r>
      <w:r w:rsidRPr="00D3289D">
        <w:rPr>
          <w:rFonts w:ascii="Times New Roman" w:hAnsi="Times New Roman"/>
          <w:sz w:val="28"/>
          <w:szCs w:val="28"/>
        </w:rPr>
        <w:t>Единый  контакт-центр по вопросам оказания государственных услуг:  8-800-080-7777, 1414.</w:t>
      </w:r>
    </w:p>
    <w:p w:rsidR="000E6C2B" w:rsidRPr="00D3289D" w:rsidRDefault="000E6C2B" w:rsidP="000E6C2B">
      <w:pPr>
        <w:pStyle w:val="a3"/>
        <w:spacing w:before="0" w:beforeAutospacing="0" w:after="0" w:afterAutospacing="0"/>
        <w:ind w:firstLine="567"/>
        <w:jc w:val="center"/>
        <w:rPr>
          <w:sz w:val="28"/>
          <w:szCs w:val="28"/>
          <w:lang w:val="kk-KZ"/>
        </w:rPr>
      </w:pPr>
    </w:p>
    <w:p w:rsidR="000E6C2B" w:rsidRPr="00D3289D" w:rsidRDefault="000E6C2B" w:rsidP="000E6C2B">
      <w:pPr>
        <w:pStyle w:val="a3"/>
        <w:spacing w:before="0" w:beforeAutospacing="0" w:after="0" w:afterAutospacing="0"/>
        <w:ind w:firstLine="567"/>
        <w:jc w:val="center"/>
        <w:rPr>
          <w:sz w:val="28"/>
          <w:szCs w:val="28"/>
        </w:rPr>
      </w:pPr>
      <w:r w:rsidRPr="00D3289D">
        <w:rPr>
          <w:sz w:val="28"/>
          <w:szCs w:val="28"/>
        </w:rPr>
        <w:t>_______________________</w:t>
      </w:r>
    </w:p>
    <w:p w:rsidR="000E6C2B" w:rsidRPr="00D3289D" w:rsidRDefault="000E6C2B" w:rsidP="000E6C2B">
      <w:pPr>
        <w:pStyle w:val="a3"/>
        <w:spacing w:before="0" w:beforeAutospacing="0" w:after="0" w:afterAutospacing="0"/>
        <w:ind w:firstLine="567"/>
        <w:jc w:val="both"/>
        <w:rPr>
          <w:sz w:val="28"/>
          <w:szCs w:val="28"/>
        </w:rPr>
      </w:pPr>
    </w:p>
    <w:p w:rsidR="000E6C2B" w:rsidRPr="00D3289D" w:rsidRDefault="000E6C2B" w:rsidP="000E6C2B">
      <w:pPr>
        <w:pStyle w:val="a3"/>
        <w:spacing w:before="0" w:beforeAutospacing="0" w:after="0" w:afterAutospacing="0"/>
        <w:ind w:firstLine="567"/>
        <w:jc w:val="both"/>
        <w:rPr>
          <w:sz w:val="28"/>
          <w:szCs w:val="28"/>
        </w:rPr>
      </w:pPr>
    </w:p>
    <w:p w:rsidR="000E6C2B" w:rsidRPr="00D3289D" w:rsidRDefault="000E6C2B" w:rsidP="000E6C2B">
      <w:pPr>
        <w:pStyle w:val="a3"/>
        <w:spacing w:before="0" w:beforeAutospacing="0" w:after="0" w:afterAutospacing="0"/>
        <w:ind w:firstLine="567"/>
        <w:jc w:val="both"/>
        <w:rPr>
          <w:sz w:val="28"/>
          <w:szCs w:val="28"/>
        </w:rPr>
      </w:pPr>
    </w:p>
    <w:p w:rsidR="000E6C2B" w:rsidRPr="00D3289D" w:rsidRDefault="000E6C2B" w:rsidP="000E6C2B">
      <w:pPr>
        <w:pStyle w:val="a3"/>
        <w:spacing w:before="0" w:beforeAutospacing="0" w:after="0" w:afterAutospacing="0"/>
        <w:ind w:firstLine="567"/>
        <w:jc w:val="both"/>
        <w:rPr>
          <w:sz w:val="28"/>
          <w:szCs w:val="28"/>
        </w:rPr>
      </w:pPr>
    </w:p>
    <w:p w:rsidR="000E6C2B" w:rsidRPr="00D3289D" w:rsidRDefault="000E6C2B" w:rsidP="000E6C2B">
      <w:pPr>
        <w:pStyle w:val="a3"/>
        <w:spacing w:before="0" w:beforeAutospacing="0" w:after="0" w:afterAutospacing="0"/>
        <w:ind w:firstLine="567"/>
        <w:jc w:val="both"/>
        <w:rPr>
          <w:sz w:val="28"/>
          <w:szCs w:val="28"/>
          <w:lang w:val="kk-KZ"/>
        </w:rPr>
      </w:pPr>
    </w:p>
    <w:p w:rsidR="000E6C2B" w:rsidRPr="00D3289D" w:rsidRDefault="000E6C2B" w:rsidP="000E6C2B">
      <w:pPr>
        <w:pStyle w:val="a3"/>
        <w:spacing w:before="0" w:beforeAutospacing="0" w:after="0" w:afterAutospacing="0"/>
        <w:ind w:firstLine="567"/>
        <w:jc w:val="both"/>
        <w:rPr>
          <w:sz w:val="28"/>
          <w:szCs w:val="28"/>
          <w:lang w:val="kk-KZ"/>
        </w:rPr>
      </w:pPr>
    </w:p>
    <w:p w:rsidR="000E6C2B" w:rsidRPr="00D3289D" w:rsidRDefault="000E6C2B" w:rsidP="000E6C2B">
      <w:pPr>
        <w:pStyle w:val="a3"/>
        <w:tabs>
          <w:tab w:val="left" w:pos="3443"/>
        </w:tabs>
        <w:spacing w:before="0" w:beforeAutospacing="0" w:after="0" w:afterAutospacing="0"/>
        <w:ind w:firstLine="567"/>
        <w:jc w:val="both"/>
        <w:rPr>
          <w:sz w:val="28"/>
          <w:szCs w:val="28"/>
          <w:lang w:val="kk-KZ"/>
        </w:rPr>
      </w:pPr>
      <w:r w:rsidRPr="00D3289D">
        <w:rPr>
          <w:sz w:val="28"/>
          <w:szCs w:val="28"/>
          <w:lang w:val="kk-KZ"/>
        </w:rPr>
        <w:tab/>
      </w:r>
    </w:p>
    <w:p w:rsidR="000E6C2B" w:rsidRPr="00D3289D" w:rsidRDefault="000E6C2B" w:rsidP="000E6C2B">
      <w:pPr>
        <w:pStyle w:val="a3"/>
        <w:tabs>
          <w:tab w:val="left" w:pos="3443"/>
        </w:tabs>
        <w:spacing w:before="0" w:beforeAutospacing="0" w:after="0" w:afterAutospacing="0"/>
        <w:ind w:firstLine="567"/>
        <w:jc w:val="both"/>
        <w:rPr>
          <w:sz w:val="28"/>
          <w:szCs w:val="28"/>
          <w:lang w:val="kk-KZ"/>
        </w:rPr>
      </w:pPr>
    </w:p>
    <w:p w:rsidR="000E6C2B" w:rsidRPr="00D3289D" w:rsidRDefault="000E6C2B" w:rsidP="000E6C2B">
      <w:pPr>
        <w:pStyle w:val="a3"/>
        <w:tabs>
          <w:tab w:val="left" w:pos="3443"/>
        </w:tabs>
        <w:spacing w:before="0" w:beforeAutospacing="0" w:after="0" w:afterAutospacing="0"/>
        <w:ind w:firstLine="567"/>
        <w:jc w:val="both"/>
        <w:rPr>
          <w:sz w:val="28"/>
          <w:szCs w:val="28"/>
          <w:lang w:val="kk-KZ"/>
        </w:rPr>
      </w:pPr>
    </w:p>
    <w:p w:rsidR="000E6C2B" w:rsidRPr="00D3289D" w:rsidRDefault="000E6C2B" w:rsidP="000E6C2B">
      <w:pPr>
        <w:pStyle w:val="a3"/>
        <w:spacing w:before="0" w:beforeAutospacing="0" w:after="0" w:afterAutospacing="0"/>
        <w:ind w:firstLine="567"/>
        <w:jc w:val="both"/>
        <w:rPr>
          <w:sz w:val="28"/>
          <w:szCs w:val="28"/>
          <w:lang w:val="kk-KZ"/>
        </w:rPr>
      </w:pPr>
    </w:p>
    <w:p w:rsidR="000E6C2B" w:rsidRPr="00D3289D" w:rsidRDefault="000E6C2B" w:rsidP="000E6C2B">
      <w:pPr>
        <w:pStyle w:val="a3"/>
        <w:spacing w:before="0" w:beforeAutospacing="0" w:after="0" w:afterAutospacing="0"/>
        <w:ind w:firstLine="567"/>
        <w:jc w:val="both"/>
        <w:rPr>
          <w:sz w:val="28"/>
          <w:szCs w:val="28"/>
          <w:lang w:val="kk-KZ"/>
        </w:rPr>
      </w:pPr>
    </w:p>
    <w:p w:rsidR="000E6C2B" w:rsidRPr="00D3289D" w:rsidRDefault="000E6C2B" w:rsidP="000E6C2B">
      <w:pPr>
        <w:pStyle w:val="a3"/>
        <w:spacing w:before="0" w:beforeAutospacing="0" w:after="0" w:afterAutospacing="0"/>
        <w:ind w:firstLine="4820"/>
        <w:jc w:val="both"/>
        <w:rPr>
          <w:sz w:val="28"/>
          <w:szCs w:val="28"/>
          <w:lang w:val="kk-KZ"/>
        </w:rPr>
        <w:sectPr w:rsidR="000E6C2B" w:rsidRPr="00D3289D" w:rsidSect="00C905B2">
          <w:type w:val="continuous"/>
          <w:pgSz w:w="11906" w:h="16838" w:code="9"/>
          <w:pgMar w:top="1418" w:right="851" w:bottom="1418" w:left="1418" w:header="709" w:footer="709" w:gutter="0"/>
          <w:pgNumType w:start="1"/>
          <w:cols w:space="708"/>
          <w:titlePg/>
          <w:docGrid w:linePitch="360"/>
        </w:sectPr>
      </w:pPr>
    </w:p>
    <w:p w:rsidR="000E6C2B" w:rsidRPr="00D3289D" w:rsidRDefault="000E6C2B" w:rsidP="000E6C2B">
      <w:pPr>
        <w:pageBreakBefore/>
        <w:spacing w:after="0" w:line="240" w:lineRule="auto"/>
        <w:ind w:left="4820"/>
        <w:jc w:val="center"/>
        <w:rPr>
          <w:rFonts w:ascii="Times New Roman" w:hAnsi="Times New Roman"/>
          <w:bCs/>
          <w:sz w:val="28"/>
          <w:szCs w:val="28"/>
          <w:lang w:val="kk-KZ"/>
        </w:rPr>
      </w:pPr>
      <w:r w:rsidRPr="00D3289D">
        <w:rPr>
          <w:rFonts w:ascii="Times New Roman" w:hAnsi="Times New Roman"/>
          <w:bCs/>
          <w:sz w:val="28"/>
          <w:szCs w:val="28"/>
          <w:lang w:val="kk-KZ"/>
        </w:rPr>
        <w:lastRenderedPageBreak/>
        <w:t xml:space="preserve">Приложение </w:t>
      </w:r>
    </w:p>
    <w:p w:rsidR="000E6C2B" w:rsidRPr="00D3289D" w:rsidRDefault="000E6C2B" w:rsidP="000E6C2B">
      <w:pPr>
        <w:pStyle w:val="a3"/>
        <w:spacing w:before="0" w:beforeAutospacing="0" w:after="0" w:afterAutospacing="0"/>
        <w:ind w:left="4820"/>
        <w:jc w:val="both"/>
        <w:rPr>
          <w:sz w:val="28"/>
          <w:szCs w:val="28"/>
          <w:lang w:val="kk-KZ"/>
        </w:rPr>
      </w:pPr>
      <w:r w:rsidRPr="00D3289D">
        <w:rPr>
          <w:sz w:val="28"/>
          <w:szCs w:val="28"/>
        </w:rPr>
        <w:t>к стандарту государственнойуслуги</w:t>
      </w:r>
    </w:p>
    <w:p w:rsidR="000E6C2B" w:rsidRPr="00D3289D" w:rsidRDefault="000E6C2B" w:rsidP="000E6C2B">
      <w:pPr>
        <w:pStyle w:val="a3"/>
        <w:spacing w:before="0" w:beforeAutospacing="0" w:after="0" w:afterAutospacing="0"/>
        <w:ind w:left="4820"/>
        <w:jc w:val="both"/>
        <w:rPr>
          <w:sz w:val="28"/>
          <w:szCs w:val="28"/>
          <w:lang w:val="kk-KZ"/>
        </w:rPr>
      </w:pPr>
      <w:r w:rsidRPr="00D3289D">
        <w:rPr>
          <w:sz w:val="28"/>
          <w:szCs w:val="28"/>
        </w:rPr>
        <w:t xml:space="preserve">«Прием документов и зачисление детей </w:t>
      </w:r>
    </w:p>
    <w:p w:rsidR="000E6C2B" w:rsidRPr="00D3289D" w:rsidRDefault="000E6C2B" w:rsidP="000E6C2B">
      <w:pPr>
        <w:pStyle w:val="a3"/>
        <w:spacing w:before="0" w:beforeAutospacing="0" w:after="0" w:afterAutospacing="0"/>
        <w:ind w:left="4820"/>
        <w:jc w:val="both"/>
        <w:rPr>
          <w:sz w:val="28"/>
          <w:szCs w:val="28"/>
          <w:lang w:val="kk-KZ"/>
        </w:rPr>
      </w:pPr>
      <w:r w:rsidRPr="00D3289D">
        <w:rPr>
          <w:sz w:val="28"/>
          <w:szCs w:val="28"/>
        </w:rPr>
        <w:t>в дошкольные организации</w:t>
      </w:r>
    </w:p>
    <w:p w:rsidR="000E6C2B" w:rsidRPr="00D3289D" w:rsidRDefault="000E6C2B" w:rsidP="000E6C2B">
      <w:pPr>
        <w:pStyle w:val="a3"/>
        <w:spacing w:before="0" w:beforeAutospacing="0" w:after="0" w:afterAutospacing="0"/>
        <w:ind w:left="4820"/>
        <w:jc w:val="both"/>
        <w:rPr>
          <w:sz w:val="28"/>
          <w:szCs w:val="28"/>
        </w:rPr>
      </w:pPr>
      <w:r w:rsidRPr="00D3289D">
        <w:rPr>
          <w:sz w:val="28"/>
          <w:szCs w:val="28"/>
          <w:lang w:val="kk-KZ"/>
        </w:rPr>
        <w:t xml:space="preserve">                    о</w:t>
      </w:r>
      <w:r w:rsidRPr="00D3289D">
        <w:rPr>
          <w:sz w:val="28"/>
          <w:szCs w:val="28"/>
        </w:rPr>
        <w:t>бразования»</w:t>
      </w:r>
    </w:p>
    <w:p w:rsidR="000E6C2B" w:rsidRPr="00D3289D" w:rsidRDefault="000E6C2B" w:rsidP="000E6C2B">
      <w:pPr>
        <w:pStyle w:val="a3"/>
        <w:spacing w:before="0" w:beforeAutospacing="0" w:after="0" w:afterAutospacing="0"/>
        <w:ind w:left="4820"/>
        <w:jc w:val="both"/>
        <w:rPr>
          <w:sz w:val="28"/>
          <w:szCs w:val="28"/>
          <w:lang w:val="kk-KZ"/>
        </w:rPr>
      </w:pPr>
    </w:p>
    <w:p w:rsidR="000E6C2B" w:rsidRPr="00D3289D" w:rsidRDefault="000E6C2B" w:rsidP="000E6C2B">
      <w:pPr>
        <w:pStyle w:val="a3"/>
        <w:spacing w:before="0" w:beforeAutospacing="0" w:after="0" w:afterAutospacing="0"/>
        <w:ind w:firstLine="567"/>
        <w:jc w:val="center"/>
        <w:rPr>
          <w:b/>
          <w:sz w:val="28"/>
          <w:szCs w:val="28"/>
          <w:lang w:val="kk-KZ"/>
        </w:rPr>
      </w:pPr>
      <w:r w:rsidRPr="00D3289D">
        <w:rPr>
          <w:b/>
          <w:sz w:val="28"/>
          <w:szCs w:val="28"/>
          <w:lang w:val="kk-KZ"/>
        </w:rPr>
        <w:t>Направления для зачисления ребенка в дошкольную организацию</w:t>
      </w:r>
    </w:p>
    <w:tbl>
      <w:tblPr>
        <w:tblpPr w:leftFromText="180" w:rightFromText="180" w:bottomFromText="200" w:vertAnchor="page" w:horzAnchor="margin" w:tblpY="3759"/>
        <w:tblW w:w="9821" w:type="dxa"/>
        <w:tblLayout w:type="fixed"/>
        <w:tblCellMar>
          <w:left w:w="40" w:type="dxa"/>
          <w:right w:w="40" w:type="dxa"/>
        </w:tblCellMar>
        <w:tblLook w:val="04A0"/>
      </w:tblPr>
      <w:tblGrid>
        <w:gridCol w:w="4860"/>
        <w:gridCol w:w="4961"/>
      </w:tblGrid>
      <w:tr w:rsidR="000E6C2B" w:rsidRPr="00D3289D" w:rsidTr="002F4F3B">
        <w:trPr>
          <w:trHeight w:val="5202"/>
        </w:trPr>
        <w:tc>
          <w:tcPr>
            <w:tcW w:w="4860" w:type="dxa"/>
            <w:tcBorders>
              <w:top w:val="single" w:sz="2" w:space="0" w:color="000000"/>
              <w:left w:val="single" w:sz="2" w:space="0" w:color="000000"/>
              <w:right w:val="nil"/>
            </w:tcBorders>
            <w:shd w:val="clear" w:color="auto" w:fill="FFFFFF"/>
          </w:tcPr>
          <w:p w:rsidR="000E6C2B" w:rsidRPr="00D3289D" w:rsidRDefault="000E6C2B" w:rsidP="002F4F3B">
            <w:pPr>
              <w:spacing w:after="0" w:line="240" w:lineRule="auto"/>
              <w:rPr>
                <w:rFonts w:ascii="Times New Roman" w:hAnsi="Times New Roman"/>
                <w:i/>
                <w:lang w:val="kk-KZ"/>
              </w:rPr>
            </w:pPr>
          </w:p>
          <w:p w:rsidR="000E6C2B" w:rsidRPr="00D3289D" w:rsidRDefault="000E6C2B" w:rsidP="002F4F3B">
            <w:pPr>
              <w:spacing w:after="0" w:line="240" w:lineRule="auto"/>
              <w:rPr>
                <w:rFonts w:ascii="Times New Roman" w:hAnsi="Times New Roman"/>
                <w:i/>
                <w:lang w:val="kk-KZ"/>
              </w:rPr>
            </w:pPr>
          </w:p>
          <w:p w:rsidR="000E6C2B" w:rsidRPr="00D3289D" w:rsidRDefault="000E6C2B" w:rsidP="002F4F3B">
            <w:pPr>
              <w:spacing w:after="0" w:line="240" w:lineRule="auto"/>
              <w:rPr>
                <w:rFonts w:ascii="Times New Roman" w:hAnsi="Times New Roman"/>
                <w:i/>
              </w:rPr>
            </w:pPr>
            <w:r w:rsidRPr="00D3289D">
              <w:rPr>
                <w:rFonts w:ascii="Times New Roman" w:hAnsi="Times New Roman"/>
                <w:i/>
                <w:lang w:val="kk-KZ"/>
              </w:rPr>
              <w:t>Уәкілетті орган</w:t>
            </w:r>
            <w:r w:rsidRPr="00D3289D">
              <w:rPr>
                <w:rFonts w:ascii="Times New Roman" w:hAnsi="Times New Roman"/>
                <w:i/>
              </w:rPr>
              <w:t>_____________________________</w:t>
            </w:r>
          </w:p>
          <w:p w:rsidR="000E6C2B" w:rsidRPr="00D3289D" w:rsidRDefault="000E6C2B" w:rsidP="002F4F3B">
            <w:pPr>
              <w:spacing w:after="0" w:line="240" w:lineRule="auto"/>
              <w:rPr>
                <w:rFonts w:ascii="Times New Roman" w:hAnsi="Times New Roman"/>
              </w:rPr>
            </w:pPr>
            <w:r w:rsidRPr="00D3289D">
              <w:rPr>
                <w:rFonts w:ascii="Times New Roman" w:hAnsi="Times New Roman"/>
                <w:i/>
              </w:rPr>
              <w:t>Уполномоченный орган______________________</w:t>
            </w:r>
          </w:p>
          <w:p w:rsidR="000E6C2B" w:rsidRPr="00D3289D" w:rsidRDefault="000E6C2B" w:rsidP="002F4F3B">
            <w:pPr>
              <w:shd w:val="clear" w:color="auto" w:fill="FFFFFF"/>
              <w:spacing w:after="0" w:line="240" w:lineRule="auto"/>
              <w:rPr>
                <w:rFonts w:ascii="Times New Roman" w:hAnsi="Times New Roman"/>
                <w:color w:val="000000"/>
                <w:lang w:val="kk-KZ"/>
              </w:rPr>
            </w:pP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 xml:space="preserve">№  ____   ЖОЛДАМА </w:t>
            </w:r>
            <w:r w:rsidRPr="00D3289D">
              <w:rPr>
                <w:rFonts w:ascii="Times New Roman" w:hAnsi="Times New Roman"/>
                <w:color w:val="000000"/>
                <w:lang w:val="kk-KZ"/>
              </w:rPr>
              <w:br/>
              <w:t xml:space="preserve">НАПРАВЛЕНИЕ  № </w:t>
            </w:r>
            <w:r w:rsidRPr="00D3289D">
              <w:rPr>
                <w:rFonts w:ascii="Times New Roman" w:hAnsi="Times New Roman"/>
                <w:color w:val="000000"/>
              </w:rPr>
              <w:t>_______</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Берілген күні «_____» ____________ 20_____ ж.</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Дата выдачи    «_____» ____________ 20_____ г.</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Баланың Т.А.Ә.(әкесінің аты бар болса) ________</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__________________________________________</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 xml:space="preserve">Туған  күні, айы және жылы _________________     </w:t>
            </w:r>
          </w:p>
          <w:p w:rsidR="000E6C2B" w:rsidRPr="00D3289D" w:rsidRDefault="000E6C2B" w:rsidP="002F4F3B">
            <w:pPr>
              <w:shd w:val="clear" w:color="auto" w:fill="FFFFFF"/>
              <w:spacing w:after="0" w:line="240" w:lineRule="auto"/>
              <w:rPr>
                <w:rFonts w:ascii="Times New Roman" w:hAnsi="Times New Roman"/>
                <w:color w:val="000000"/>
              </w:rPr>
            </w:pPr>
            <w:r w:rsidRPr="00D3289D">
              <w:rPr>
                <w:rFonts w:ascii="Times New Roman" w:hAnsi="Times New Roman"/>
                <w:color w:val="000000"/>
                <w:lang w:val="kk-KZ"/>
              </w:rPr>
              <w:t xml:space="preserve">Ф.И.О </w:t>
            </w:r>
            <w:r w:rsidRPr="00D3289D">
              <w:rPr>
                <w:rFonts w:ascii="Times New Roman" w:hAnsi="Times New Roman"/>
                <w:lang w:val="kk-KZ"/>
              </w:rPr>
              <w:t>(</w:t>
            </w:r>
            <w:r w:rsidRPr="00D3289D">
              <w:rPr>
                <w:rFonts w:ascii="Times New Roman" w:hAnsi="Times New Roman"/>
              </w:rPr>
              <w:t>при наличии отчество)</w:t>
            </w:r>
            <w:r w:rsidRPr="00D3289D">
              <w:rPr>
                <w:rFonts w:ascii="Times New Roman" w:hAnsi="Times New Roman"/>
                <w:color w:val="000000"/>
                <w:lang w:val="kk-KZ"/>
              </w:rPr>
              <w:t xml:space="preserve"> ребенка      </w:t>
            </w:r>
            <w:r w:rsidRPr="00D3289D">
              <w:rPr>
                <w:rFonts w:ascii="Times New Roman" w:hAnsi="Times New Roman"/>
                <w:color w:val="000000"/>
              </w:rPr>
              <w:t>__________________________</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rPr>
              <w:t>Дата, месяц, год рождения __________________</w:t>
            </w:r>
          </w:p>
          <w:p w:rsidR="000E6C2B" w:rsidRPr="00D3289D" w:rsidRDefault="000E6C2B" w:rsidP="002F4F3B">
            <w:pPr>
              <w:shd w:val="clear" w:color="auto" w:fill="FFFFFF"/>
              <w:spacing w:after="0" w:line="240" w:lineRule="auto"/>
              <w:rPr>
                <w:rFonts w:ascii="Times New Roman" w:hAnsi="Times New Roman"/>
                <w:color w:val="000000"/>
                <w:lang w:val="kk-KZ"/>
              </w:rPr>
            </w:pPr>
          </w:p>
          <w:p w:rsidR="000E6C2B" w:rsidRPr="00D3289D" w:rsidRDefault="000E6C2B" w:rsidP="002F4F3B">
            <w:pPr>
              <w:shd w:val="clear" w:color="auto" w:fill="FFFFFF"/>
              <w:spacing w:after="0" w:line="240" w:lineRule="auto"/>
              <w:rPr>
                <w:rFonts w:ascii="Times New Roman" w:hAnsi="Times New Roman"/>
                <w:b/>
                <w:lang w:val="kk-KZ"/>
              </w:rPr>
            </w:pPr>
            <w:r w:rsidRPr="00D3289D">
              <w:rPr>
                <w:rFonts w:ascii="Times New Roman" w:hAnsi="Times New Roman"/>
                <w:color w:val="000000"/>
                <w:lang w:val="kk-KZ"/>
              </w:rPr>
              <w:t>Мектепк</w:t>
            </w:r>
            <w:r w:rsidRPr="00D3289D">
              <w:rPr>
                <w:rFonts w:ascii="Times New Roman" w:hAnsi="Times New Roman"/>
                <w:lang w:val="kk-KZ"/>
              </w:rPr>
              <w:t>е дейінгі ұйым ___________________</w:t>
            </w:r>
            <w:r w:rsidRPr="00D3289D">
              <w:rPr>
                <w:rFonts w:ascii="Times New Roman" w:hAnsi="Times New Roman"/>
                <w:lang w:val="kk-KZ"/>
              </w:rPr>
              <w:br/>
              <w:t>_________________________________________</w:t>
            </w:r>
          </w:p>
          <w:p w:rsidR="000E6C2B" w:rsidRPr="00D3289D" w:rsidRDefault="000E6C2B" w:rsidP="002F4F3B">
            <w:pPr>
              <w:shd w:val="clear" w:color="auto" w:fill="FFFFFF"/>
              <w:spacing w:after="0" w:line="240" w:lineRule="auto"/>
              <w:rPr>
                <w:rFonts w:ascii="Times New Roman" w:hAnsi="Times New Roman"/>
                <w:lang w:val="kk-KZ"/>
              </w:rPr>
            </w:pPr>
            <w:r w:rsidRPr="00D3289D">
              <w:rPr>
                <w:rFonts w:ascii="Times New Roman" w:hAnsi="Times New Roman"/>
                <w:color w:val="000000"/>
                <w:lang w:val="kk-KZ"/>
              </w:rPr>
              <w:t>Дошкольная организация</w:t>
            </w:r>
            <w:r w:rsidRPr="00D3289D">
              <w:rPr>
                <w:rFonts w:ascii="Times New Roman" w:hAnsi="Times New Roman"/>
                <w:lang w:val="kk-KZ"/>
              </w:rPr>
              <w:t>___________________</w:t>
            </w:r>
            <w:r w:rsidRPr="00D3289D">
              <w:rPr>
                <w:rFonts w:ascii="Times New Roman" w:hAnsi="Times New Roman"/>
                <w:i/>
                <w:lang w:val="kk-KZ"/>
              </w:rPr>
              <w:br/>
              <w:t>_______________________________________</w:t>
            </w:r>
          </w:p>
        </w:tc>
        <w:tc>
          <w:tcPr>
            <w:tcW w:w="4961" w:type="dxa"/>
            <w:tcBorders>
              <w:top w:val="single" w:sz="2" w:space="0" w:color="000000"/>
              <w:left w:val="single" w:sz="2" w:space="0" w:color="000000"/>
              <w:right w:val="single" w:sz="2" w:space="0" w:color="000000"/>
            </w:tcBorders>
            <w:shd w:val="clear" w:color="auto" w:fill="FFFFFF"/>
          </w:tcPr>
          <w:p w:rsidR="000E6C2B" w:rsidRPr="00D3289D" w:rsidRDefault="000E6C2B" w:rsidP="002F4F3B">
            <w:pPr>
              <w:spacing w:after="0" w:line="240" w:lineRule="auto"/>
              <w:jc w:val="center"/>
              <w:rPr>
                <w:rFonts w:ascii="Times New Roman" w:hAnsi="Times New Roman"/>
                <w:color w:val="000000"/>
                <w:lang w:val="kk-KZ"/>
              </w:rPr>
            </w:pPr>
            <w:r w:rsidRPr="00D3289D">
              <w:rPr>
                <w:rFonts w:ascii="Times New Roman" w:hAnsi="Times New Roman"/>
                <w:color w:val="000000"/>
                <w:lang w:val="kk-KZ"/>
              </w:rPr>
              <w:t>ЖЫРТПАЛЫ ПАРАҚ</w:t>
            </w:r>
          </w:p>
          <w:p w:rsidR="000E6C2B" w:rsidRPr="00D3289D" w:rsidRDefault="000E6C2B" w:rsidP="002F4F3B">
            <w:pPr>
              <w:spacing w:after="0" w:line="240" w:lineRule="auto"/>
              <w:jc w:val="center"/>
              <w:rPr>
                <w:rFonts w:ascii="Times New Roman" w:hAnsi="Times New Roman"/>
                <w:lang w:val="kk-KZ"/>
              </w:rPr>
            </w:pPr>
            <w:r w:rsidRPr="00D3289D">
              <w:rPr>
                <w:rFonts w:ascii="Times New Roman" w:hAnsi="Times New Roman"/>
                <w:lang w:val="kk-KZ"/>
              </w:rPr>
              <w:t>ОТРЫВНОЙ ЛИСТ</w:t>
            </w:r>
          </w:p>
          <w:p w:rsidR="000E6C2B" w:rsidRPr="00D3289D" w:rsidRDefault="000E6C2B" w:rsidP="002F4F3B">
            <w:pPr>
              <w:spacing w:after="0" w:line="240" w:lineRule="auto"/>
              <w:rPr>
                <w:rFonts w:ascii="Times New Roman" w:hAnsi="Times New Roman"/>
                <w:i/>
                <w:lang w:val="kk-KZ"/>
              </w:rPr>
            </w:pPr>
            <w:r w:rsidRPr="00D3289D">
              <w:rPr>
                <w:rFonts w:ascii="Times New Roman" w:hAnsi="Times New Roman"/>
                <w:i/>
                <w:lang w:val="kk-KZ"/>
              </w:rPr>
              <w:t>Уәкілетті орган____________________________</w:t>
            </w:r>
          </w:p>
          <w:p w:rsidR="000E6C2B" w:rsidRPr="00D3289D" w:rsidRDefault="000E6C2B" w:rsidP="002F4F3B">
            <w:pPr>
              <w:spacing w:after="0" w:line="240" w:lineRule="auto"/>
              <w:rPr>
                <w:rFonts w:ascii="Times New Roman" w:hAnsi="Times New Roman"/>
                <w:lang w:val="kk-KZ"/>
              </w:rPr>
            </w:pPr>
            <w:r w:rsidRPr="00D3289D">
              <w:rPr>
                <w:rFonts w:ascii="Times New Roman" w:hAnsi="Times New Roman"/>
                <w:i/>
                <w:lang w:val="kk-KZ"/>
              </w:rPr>
              <w:t>Уполномоченный орган_______________________</w:t>
            </w:r>
          </w:p>
          <w:p w:rsidR="000E6C2B" w:rsidRPr="00D3289D" w:rsidRDefault="000E6C2B" w:rsidP="002F4F3B">
            <w:pPr>
              <w:shd w:val="clear" w:color="auto" w:fill="FFFFFF"/>
              <w:spacing w:after="0" w:line="240" w:lineRule="auto"/>
              <w:rPr>
                <w:rFonts w:ascii="Times New Roman" w:hAnsi="Times New Roman"/>
                <w:color w:val="000000"/>
                <w:lang w:val="kk-KZ"/>
              </w:rPr>
            </w:pP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 xml:space="preserve">№  ____ЖОЛДАМА  </w:t>
            </w:r>
            <w:r w:rsidRPr="00D3289D">
              <w:rPr>
                <w:rFonts w:ascii="Times New Roman" w:hAnsi="Times New Roman"/>
                <w:color w:val="000000"/>
                <w:lang w:val="kk-KZ"/>
              </w:rPr>
              <w:br/>
              <w:t>НАПРАВЛЕНИЕ  № _______</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Берілген күні «_____» ____________ 20_____ ж.</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Дата выдачи    «_____» ____________ 20_____г.</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Баланың  Т.А.Ә.(әкесінің аты бар болса) ________</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 xml:space="preserve"> __________________________________________</w:t>
            </w:r>
          </w:p>
          <w:p w:rsidR="000E6C2B" w:rsidRPr="00D3289D" w:rsidRDefault="000E6C2B" w:rsidP="002F4F3B">
            <w:pPr>
              <w:spacing w:after="0" w:line="240" w:lineRule="auto"/>
              <w:rPr>
                <w:rFonts w:ascii="Times New Roman" w:hAnsi="Times New Roman"/>
                <w:color w:val="000000"/>
                <w:lang w:val="kk-KZ"/>
              </w:rPr>
            </w:pPr>
            <w:r w:rsidRPr="00D3289D">
              <w:rPr>
                <w:rFonts w:ascii="Times New Roman" w:hAnsi="Times New Roman"/>
                <w:color w:val="000000"/>
                <w:lang w:val="kk-KZ"/>
              </w:rPr>
              <w:t xml:space="preserve">Туған  күні, айы және жылы _________________     </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lang w:val="kk-KZ"/>
              </w:rPr>
              <w:t xml:space="preserve">Ф.И.О. </w:t>
            </w:r>
            <w:r w:rsidRPr="00D3289D">
              <w:rPr>
                <w:rFonts w:ascii="Times New Roman" w:hAnsi="Times New Roman"/>
                <w:lang w:val="kk-KZ"/>
              </w:rPr>
              <w:t>(</w:t>
            </w:r>
            <w:r w:rsidRPr="00D3289D">
              <w:rPr>
                <w:rFonts w:ascii="Times New Roman" w:hAnsi="Times New Roman"/>
              </w:rPr>
              <w:t xml:space="preserve">при наличии отчество)  </w:t>
            </w:r>
            <w:r w:rsidRPr="00D3289D">
              <w:rPr>
                <w:rFonts w:ascii="Times New Roman" w:hAnsi="Times New Roman"/>
                <w:color w:val="000000"/>
                <w:lang w:val="kk-KZ"/>
              </w:rPr>
              <w:t xml:space="preserve"> ребенка      </w:t>
            </w:r>
            <w:r w:rsidRPr="00D3289D">
              <w:rPr>
                <w:rFonts w:ascii="Times New Roman" w:hAnsi="Times New Roman"/>
                <w:color w:val="000000"/>
              </w:rPr>
              <w:t>__________________________</w:t>
            </w:r>
          </w:p>
          <w:p w:rsidR="000E6C2B" w:rsidRPr="00D3289D" w:rsidRDefault="000E6C2B" w:rsidP="002F4F3B">
            <w:pPr>
              <w:shd w:val="clear" w:color="auto" w:fill="FFFFFF"/>
              <w:spacing w:after="0" w:line="240" w:lineRule="auto"/>
              <w:rPr>
                <w:rFonts w:ascii="Times New Roman" w:hAnsi="Times New Roman"/>
                <w:color w:val="000000"/>
                <w:lang w:val="kk-KZ"/>
              </w:rPr>
            </w:pPr>
            <w:r w:rsidRPr="00D3289D">
              <w:rPr>
                <w:rFonts w:ascii="Times New Roman" w:hAnsi="Times New Roman"/>
                <w:color w:val="000000"/>
              </w:rPr>
              <w:t>Дата, месяц, год рождения __________________</w:t>
            </w:r>
          </w:p>
          <w:p w:rsidR="000E6C2B" w:rsidRPr="00D3289D" w:rsidRDefault="000E6C2B" w:rsidP="002F4F3B">
            <w:pPr>
              <w:shd w:val="clear" w:color="auto" w:fill="FFFFFF"/>
              <w:spacing w:after="0" w:line="240" w:lineRule="auto"/>
              <w:rPr>
                <w:rFonts w:ascii="Times New Roman" w:hAnsi="Times New Roman"/>
                <w:color w:val="000000"/>
                <w:lang w:val="kk-KZ"/>
              </w:rPr>
            </w:pPr>
          </w:p>
          <w:p w:rsidR="000E6C2B" w:rsidRPr="00D3289D" w:rsidRDefault="000E6C2B" w:rsidP="002F4F3B">
            <w:pPr>
              <w:shd w:val="clear" w:color="auto" w:fill="FFFFFF"/>
              <w:spacing w:after="0" w:line="240" w:lineRule="auto"/>
              <w:rPr>
                <w:rFonts w:ascii="Times New Roman" w:hAnsi="Times New Roman"/>
                <w:b/>
                <w:lang w:val="kk-KZ"/>
              </w:rPr>
            </w:pPr>
            <w:r w:rsidRPr="00D3289D">
              <w:rPr>
                <w:rFonts w:ascii="Times New Roman" w:hAnsi="Times New Roman"/>
                <w:color w:val="000000"/>
                <w:lang w:val="kk-KZ"/>
              </w:rPr>
              <w:t>Мектепк</w:t>
            </w:r>
            <w:r w:rsidRPr="00D3289D">
              <w:rPr>
                <w:rFonts w:ascii="Times New Roman" w:hAnsi="Times New Roman"/>
                <w:lang w:val="kk-KZ"/>
              </w:rPr>
              <w:t>е дейінгі ұйым ___________________</w:t>
            </w:r>
            <w:r w:rsidRPr="00D3289D">
              <w:rPr>
                <w:rFonts w:ascii="Times New Roman" w:hAnsi="Times New Roman"/>
                <w:lang w:val="kk-KZ"/>
              </w:rPr>
              <w:br/>
              <w:t>_________________________________________</w:t>
            </w:r>
          </w:p>
          <w:p w:rsidR="000E6C2B" w:rsidRPr="00D3289D" w:rsidRDefault="000E6C2B" w:rsidP="002F4F3B">
            <w:pPr>
              <w:spacing w:after="0" w:line="240" w:lineRule="auto"/>
              <w:rPr>
                <w:rFonts w:ascii="Times New Roman" w:hAnsi="Times New Roman"/>
                <w:lang w:val="kk-KZ"/>
              </w:rPr>
            </w:pPr>
            <w:r w:rsidRPr="00D3289D">
              <w:rPr>
                <w:rFonts w:ascii="Times New Roman" w:hAnsi="Times New Roman"/>
                <w:color w:val="000000"/>
                <w:lang w:val="kk-KZ"/>
              </w:rPr>
              <w:t>Дошкольная организация</w:t>
            </w:r>
            <w:r w:rsidRPr="00D3289D">
              <w:rPr>
                <w:rFonts w:ascii="Times New Roman" w:hAnsi="Times New Roman"/>
                <w:i/>
                <w:lang w:val="kk-KZ"/>
              </w:rPr>
              <w:t>___________________</w:t>
            </w:r>
            <w:r w:rsidRPr="00D3289D">
              <w:rPr>
                <w:rFonts w:ascii="Times New Roman" w:hAnsi="Times New Roman"/>
                <w:i/>
                <w:lang w:val="kk-KZ"/>
              </w:rPr>
              <w:br/>
              <w:t>________________________________________</w:t>
            </w:r>
          </w:p>
          <w:p w:rsidR="000E6C2B" w:rsidRPr="00D3289D" w:rsidRDefault="000E6C2B" w:rsidP="002F4F3B">
            <w:pPr>
              <w:spacing w:after="0" w:line="240" w:lineRule="auto"/>
              <w:rPr>
                <w:rFonts w:ascii="Times New Roman" w:hAnsi="Times New Roman"/>
                <w:lang w:val="kk-KZ"/>
              </w:rPr>
            </w:pPr>
          </w:p>
        </w:tc>
      </w:tr>
      <w:tr w:rsidR="000E6C2B" w:rsidRPr="00D3289D" w:rsidTr="002F4F3B">
        <w:trPr>
          <w:trHeight w:hRule="exact" w:val="77"/>
        </w:trPr>
        <w:tc>
          <w:tcPr>
            <w:tcW w:w="4860" w:type="dxa"/>
            <w:tcBorders>
              <w:top w:val="nil"/>
              <w:left w:val="single" w:sz="2" w:space="0" w:color="000000"/>
              <w:bottom w:val="single" w:sz="2" w:space="0" w:color="000000"/>
              <w:right w:val="nil"/>
            </w:tcBorders>
            <w:shd w:val="clear" w:color="auto" w:fill="FFFFFF"/>
          </w:tcPr>
          <w:p w:rsidR="000E6C2B" w:rsidRPr="00D3289D" w:rsidRDefault="000E6C2B" w:rsidP="002F4F3B">
            <w:pPr>
              <w:spacing w:after="0" w:line="240" w:lineRule="auto"/>
              <w:rPr>
                <w:rFonts w:ascii="Times New Roman" w:hAnsi="Times New Roman"/>
                <w:iCs/>
                <w:lang w:val="kk-KZ"/>
              </w:rPr>
            </w:pPr>
          </w:p>
        </w:tc>
        <w:tc>
          <w:tcPr>
            <w:tcW w:w="4961" w:type="dxa"/>
            <w:tcBorders>
              <w:top w:val="nil"/>
              <w:left w:val="single" w:sz="2" w:space="0" w:color="000000"/>
              <w:bottom w:val="single" w:sz="4" w:space="0" w:color="auto"/>
              <w:right w:val="single" w:sz="2" w:space="0" w:color="000000"/>
            </w:tcBorders>
            <w:shd w:val="clear" w:color="auto" w:fill="FFFFFF"/>
          </w:tcPr>
          <w:p w:rsidR="000E6C2B" w:rsidRPr="00D3289D" w:rsidRDefault="000E6C2B" w:rsidP="002F4F3B">
            <w:pPr>
              <w:shd w:val="clear" w:color="auto" w:fill="FFFFFF"/>
              <w:spacing w:after="0" w:line="240" w:lineRule="auto"/>
              <w:rPr>
                <w:rFonts w:ascii="Times New Roman" w:hAnsi="Times New Roman"/>
                <w:i/>
                <w:iCs/>
                <w:color w:val="000000"/>
                <w:lang w:val="kk-KZ"/>
              </w:rPr>
            </w:pPr>
          </w:p>
          <w:p w:rsidR="000E6C2B" w:rsidRPr="00D3289D" w:rsidRDefault="000E6C2B" w:rsidP="002F4F3B">
            <w:pPr>
              <w:shd w:val="clear" w:color="auto" w:fill="FFFFFF"/>
              <w:spacing w:after="0" w:line="240" w:lineRule="auto"/>
              <w:rPr>
                <w:rFonts w:ascii="Times New Roman" w:hAnsi="Times New Roman"/>
                <w:color w:val="000000"/>
                <w:u w:val="single"/>
                <w:lang w:val="kk-KZ"/>
              </w:rPr>
            </w:pPr>
            <w:r w:rsidRPr="00D3289D">
              <w:rPr>
                <w:rFonts w:ascii="Times New Roman" w:hAnsi="Times New Roman"/>
                <w:color w:val="000000"/>
                <w:u w:val="single"/>
                <w:lang w:val="kk-KZ"/>
              </w:rPr>
              <w:t>РЕГИСТРАЦИОННЫЙ  В</w:t>
            </w:r>
          </w:p>
          <w:p w:rsidR="000E6C2B" w:rsidRPr="00D3289D" w:rsidRDefault="000E6C2B" w:rsidP="002F4F3B">
            <w:pPr>
              <w:shd w:val="clear" w:color="auto" w:fill="FFFFFF"/>
              <w:spacing w:after="0" w:line="240" w:lineRule="auto"/>
              <w:rPr>
                <w:rFonts w:ascii="Times New Roman" w:hAnsi="Times New Roman"/>
                <w:color w:val="000000"/>
                <w:u w:val="single"/>
                <w:lang w:val="kk-KZ"/>
              </w:rPr>
            </w:pPr>
            <w:r w:rsidRPr="00D3289D">
              <w:rPr>
                <w:rFonts w:ascii="Times New Roman" w:hAnsi="Times New Roman"/>
                <w:color w:val="000000"/>
                <w:u w:val="single"/>
                <w:lang w:val="kk-KZ"/>
              </w:rPr>
              <w:t xml:space="preserve"> ЖУРНАЛЕ ВЫДАЧИ БЛАНКОВ НАПРАВЛЕНИЙ - __</w:t>
            </w:r>
          </w:p>
          <w:p w:rsidR="000E6C2B" w:rsidRPr="00D3289D" w:rsidRDefault="000E6C2B" w:rsidP="002F4F3B">
            <w:pPr>
              <w:shd w:val="clear" w:color="auto" w:fill="FFFFFF"/>
              <w:spacing w:after="0" w:line="240" w:lineRule="auto"/>
              <w:rPr>
                <w:rFonts w:ascii="Times New Roman" w:hAnsi="Times New Roman"/>
                <w:lang w:val="kk-KZ"/>
              </w:rPr>
            </w:pPr>
          </w:p>
          <w:p w:rsidR="000E6C2B" w:rsidRPr="00D3289D" w:rsidRDefault="000E6C2B" w:rsidP="002F4F3B">
            <w:pPr>
              <w:spacing w:after="0" w:line="240" w:lineRule="auto"/>
              <w:rPr>
                <w:rFonts w:ascii="Times New Roman" w:hAnsi="Times New Roman"/>
                <w:lang w:val="kk-KZ"/>
              </w:rPr>
            </w:pPr>
          </w:p>
        </w:tc>
      </w:tr>
      <w:tr w:rsidR="000E6C2B" w:rsidRPr="00D3289D" w:rsidTr="002F4F3B">
        <w:trPr>
          <w:trHeight w:val="837"/>
        </w:trPr>
        <w:tc>
          <w:tcPr>
            <w:tcW w:w="4860" w:type="dxa"/>
            <w:tcBorders>
              <w:top w:val="nil"/>
              <w:left w:val="single" w:sz="2" w:space="0" w:color="000000"/>
              <w:bottom w:val="nil"/>
              <w:right w:val="nil"/>
            </w:tcBorders>
            <w:shd w:val="clear" w:color="auto" w:fill="FFFFFF"/>
          </w:tcPr>
          <w:p w:rsidR="000E6C2B" w:rsidRPr="00D3289D" w:rsidRDefault="000E6C2B" w:rsidP="002F4F3B">
            <w:pPr>
              <w:spacing w:after="0" w:line="240" w:lineRule="auto"/>
              <w:rPr>
                <w:rFonts w:ascii="Times New Roman" w:hAnsi="Times New Roman"/>
                <w:iCs/>
                <w:color w:val="000000"/>
                <w:lang w:val="kk-KZ"/>
              </w:rPr>
            </w:pPr>
            <w:r w:rsidRPr="00D3289D">
              <w:rPr>
                <w:rFonts w:ascii="Times New Roman" w:hAnsi="Times New Roman"/>
                <w:lang w:val="kk-KZ"/>
              </w:rPr>
              <w:t>ЖОЛДАМА БЛАНКІСІН БЕРУ ЖУРНАЛЫНДАҒЫ ТІРКЕУ №  _________</w:t>
            </w:r>
          </w:p>
          <w:p w:rsidR="000E6C2B" w:rsidRPr="00D3289D" w:rsidRDefault="000E6C2B" w:rsidP="002F4F3B">
            <w:pPr>
              <w:shd w:val="clear" w:color="auto" w:fill="FFFFFF"/>
              <w:spacing w:after="0" w:line="240" w:lineRule="auto"/>
              <w:rPr>
                <w:rFonts w:ascii="Times New Roman" w:hAnsi="Times New Roman"/>
                <w:i/>
                <w:color w:val="000000"/>
                <w:lang w:val="kk-KZ"/>
              </w:rPr>
            </w:pPr>
            <w:r w:rsidRPr="00D3289D">
              <w:rPr>
                <w:rFonts w:ascii="Times New Roman" w:hAnsi="Times New Roman"/>
                <w:lang w:val="kk-KZ"/>
              </w:rPr>
              <w:t>РЕГИСТРАЦИОННЫЙ НОМЕР В ЖУРНАЛЕ ВЫДАЧИ БЛАНКОВ НАПРАВЛЕНИЙ №</w:t>
            </w:r>
            <w:r w:rsidRPr="00D3289D">
              <w:rPr>
                <w:rFonts w:ascii="Times New Roman" w:hAnsi="Times New Roman"/>
              </w:rPr>
              <w:t>_____</w:t>
            </w:r>
            <w:r w:rsidRPr="00D3289D">
              <w:rPr>
                <w:rFonts w:ascii="Times New Roman" w:hAnsi="Times New Roman"/>
                <w:lang w:val="kk-KZ"/>
              </w:rPr>
              <w:br/>
            </w:r>
          </w:p>
          <w:p w:rsidR="000E6C2B" w:rsidRPr="00D3289D" w:rsidRDefault="000E6C2B" w:rsidP="002F4F3B">
            <w:pPr>
              <w:shd w:val="clear" w:color="auto" w:fill="FFFFFF"/>
              <w:spacing w:after="0" w:line="240" w:lineRule="auto"/>
              <w:jc w:val="both"/>
              <w:rPr>
                <w:rFonts w:ascii="Times New Roman" w:hAnsi="Times New Roman"/>
                <w:i/>
                <w:color w:val="000000"/>
                <w:lang w:val="kk-KZ"/>
              </w:rPr>
            </w:pPr>
            <w:r w:rsidRPr="00D3289D">
              <w:rPr>
                <w:rFonts w:ascii="Times New Roman" w:hAnsi="Times New Roman"/>
                <w:i/>
                <w:color w:val="000000"/>
                <w:lang w:val="kk-KZ"/>
              </w:rPr>
              <w:t>Жауапты адамның Т.А.Ә.(әкесінің аты бар болса)</w:t>
            </w:r>
          </w:p>
          <w:p w:rsidR="000E6C2B" w:rsidRPr="00D3289D" w:rsidRDefault="000E6C2B" w:rsidP="002F4F3B">
            <w:pPr>
              <w:shd w:val="clear" w:color="auto" w:fill="FFFFFF"/>
              <w:spacing w:after="0" w:line="240" w:lineRule="auto"/>
              <w:jc w:val="both"/>
              <w:rPr>
                <w:rFonts w:ascii="Times New Roman" w:hAnsi="Times New Roman"/>
                <w:i/>
                <w:color w:val="000000"/>
                <w:lang w:val="kk-KZ"/>
              </w:rPr>
            </w:pPr>
            <w:r w:rsidRPr="00D3289D">
              <w:rPr>
                <w:rFonts w:ascii="Times New Roman" w:hAnsi="Times New Roman"/>
                <w:i/>
                <w:color w:val="000000"/>
                <w:lang w:val="kk-KZ"/>
              </w:rPr>
              <w:t>______________________________________</w:t>
            </w:r>
          </w:p>
          <w:p w:rsidR="000E6C2B" w:rsidRPr="00D3289D" w:rsidRDefault="000E6C2B" w:rsidP="002F4F3B">
            <w:pPr>
              <w:shd w:val="clear" w:color="auto" w:fill="FFFFFF"/>
              <w:spacing w:after="0" w:line="240" w:lineRule="auto"/>
              <w:jc w:val="both"/>
              <w:rPr>
                <w:rFonts w:ascii="Times New Roman" w:hAnsi="Times New Roman"/>
                <w:i/>
                <w:color w:val="000000"/>
                <w:lang w:val="kk-KZ"/>
              </w:rPr>
            </w:pPr>
            <w:r w:rsidRPr="00D3289D">
              <w:rPr>
                <w:rFonts w:ascii="Times New Roman" w:hAnsi="Times New Roman"/>
                <w:i/>
                <w:color w:val="000000"/>
                <w:lang w:val="kk-KZ"/>
              </w:rPr>
              <w:t xml:space="preserve">                                                  Қолы ___________</w:t>
            </w:r>
            <w:r w:rsidRPr="00D3289D">
              <w:rPr>
                <w:rFonts w:ascii="Times New Roman" w:hAnsi="Times New Roman"/>
                <w:i/>
                <w:color w:val="000000"/>
              </w:rPr>
              <w:t>__</w:t>
            </w:r>
          </w:p>
          <w:p w:rsidR="000E6C2B" w:rsidRPr="00D3289D" w:rsidRDefault="000E6C2B" w:rsidP="002F4F3B">
            <w:pPr>
              <w:shd w:val="clear" w:color="auto" w:fill="FFFFFF"/>
              <w:spacing w:after="0" w:line="240" w:lineRule="auto"/>
              <w:jc w:val="both"/>
              <w:rPr>
                <w:rFonts w:ascii="Times New Roman" w:hAnsi="Times New Roman"/>
                <w:i/>
                <w:color w:val="000000"/>
                <w:lang w:val="kk-KZ"/>
              </w:rPr>
            </w:pPr>
            <w:r w:rsidRPr="00D3289D">
              <w:rPr>
                <w:rFonts w:ascii="Times New Roman" w:hAnsi="Times New Roman"/>
                <w:i/>
                <w:color w:val="000000"/>
                <w:lang w:val="kk-KZ"/>
              </w:rPr>
              <w:t xml:space="preserve">Ф.И.О. </w:t>
            </w:r>
            <w:r w:rsidRPr="00D3289D">
              <w:rPr>
                <w:rFonts w:ascii="Times New Roman" w:hAnsi="Times New Roman"/>
                <w:i/>
                <w:lang w:val="kk-KZ"/>
              </w:rPr>
              <w:t>(</w:t>
            </w:r>
            <w:r w:rsidRPr="00D3289D">
              <w:rPr>
                <w:rFonts w:ascii="Times New Roman" w:hAnsi="Times New Roman"/>
                <w:i/>
              </w:rPr>
              <w:t>при наличии отчество)</w:t>
            </w:r>
            <w:r w:rsidRPr="00D3289D">
              <w:rPr>
                <w:rFonts w:ascii="Times New Roman" w:hAnsi="Times New Roman"/>
                <w:i/>
                <w:color w:val="000000"/>
                <w:lang w:val="kk-KZ"/>
              </w:rPr>
              <w:t>ответственного лица     ____________</w:t>
            </w:r>
            <w:r w:rsidRPr="00D3289D">
              <w:rPr>
                <w:rFonts w:ascii="Times New Roman" w:hAnsi="Times New Roman"/>
                <w:i/>
                <w:color w:val="000000"/>
              </w:rPr>
              <w:t>______________________</w:t>
            </w:r>
            <w:r w:rsidRPr="00D3289D">
              <w:rPr>
                <w:rFonts w:ascii="Times New Roman" w:hAnsi="Times New Roman"/>
                <w:i/>
                <w:color w:val="000000"/>
                <w:lang w:val="kk-KZ"/>
              </w:rPr>
              <w:t xml:space="preserve">_                                   </w:t>
            </w:r>
          </w:p>
          <w:p w:rsidR="000E6C2B" w:rsidRPr="00D3289D" w:rsidRDefault="000E6C2B" w:rsidP="002F4F3B">
            <w:pPr>
              <w:shd w:val="clear" w:color="auto" w:fill="FFFFFF"/>
              <w:spacing w:after="0" w:line="240" w:lineRule="auto"/>
              <w:jc w:val="both"/>
              <w:rPr>
                <w:rFonts w:ascii="Times New Roman" w:hAnsi="Times New Roman"/>
                <w:i/>
                <w:color w:val="000000"/>
                <w:lang w:val="kk-KZ"/>
              </w:rPr>
            </w:pPr>
            <w:r w:rsidRPr="00D3289D">
              <w:rPr>
                <w:rFonts w:ascii="Times New Roman" w:hAnsi="Times New Roman"/>
                <w:i/>
                <w:color w:val="000000"/>
                <w:lang w:val="kk-KZ"/>
              </w:rPr>
              <w:t xml:space="preserve">                                             Подпись _____________</w:t>
            </w:r>
          </w:p>
          <w:p w:rsidR="000E6C2B" w:rsidRPr="00D3289D" w:rsidRDefault="000E6C2B" w:rsidP="002F4F3B">
            <w:pPr>
              <w:shd w:val="clear" w:color="auto" w:fill="FFFFFF"/>
              <w:spacing w:after="0" w:line="240" w:lineRule="auto"/>
              <w:jc w:val="right"/>
              <w:rPr>
                <w:rFonts w:ascii="Times New Roman" w:hAnsi="Times New Roman"/>
                <w:color w:val="000000"/>
                <w:lang w:val="kk-KZ"/>
              </w:rPr>
            </w:pPr>
            <w:r w:rsidRPr="00D3289D">
              <w:rPr>
                <w:rFonts w:ascii="Times New Roman" w:hAnsi="Times New Roman"/>
                <w:color w:val="000000"/>
                <w:lang w:val="kk-KZ"/>
              </w:rPr>
              <w:t>Мөрдің орны/</w:t>
            </w:r>
          </w:p>
          <w:p w:rsidR="000E6C2B" w:rsidRPr="00D3289D" w:rsidRDefault="000E6C2B" w:rsidP="002F4F3B">
            <w:pPr>
              <w:shd w:val="clear" w:color="auto" w:fill="FFFFFF"/>
              <w:spacing w:after="0" w:line="240" w:lineRule="auto"/>
              <w:jc w:val="right"/>
              <w:rPr>
                <w:rFonts w:ascii="Times New Roman" w:hAnsi="Times New Roman"/>
                <w:color w:val="000000"/>
                <w:u w:val="single"/>
                <w:lang w:val="kk-KZ"/>
              </w:rPr>
            </w:pPr>
          </w:p>
          <w:p w:rsidR="000E6C2B" w:rsidRPr="00D3289D" w:rsidRDefault="000E6C2B" w:rsidP="002F4F3B">
            <w:pPr>
              <w:shd w:val="clear" w:color="auto" w:fill="FFFFFF"/>
              <w:spacing w:after="0" w:line="240" w:lineRule="auto"/>
              <w:jc w:val="both"/>
              <w:rPr>
                <w:rFonts w:ascii="Times New Roman" w:hAnsi="Times New Roman"/>
                <w:color w:val="000000"/>
                <w:u w:val="single"/>
                <w:lang w:val="kk-KZ"/>
              </w:rPr>
            </w:pPr>
            <w:r w:rsidRPr="00D3289D">
              <w:rPr>
                <w:rFonts w:ascii="Times New Roman" w:hAnsi="Times New Roman"/>
                <w:color w:val="000000"/>
                <w:u w:val="single"/>
                <w:lang w:val="kk-KZ"/>
              </w:rPr>
              <w:t xml:space="preserve">Жолдама берілгенкүннен бастап 5 күн бойы жарамды болады </w:t>
            </w:r>
          </w:p>
          <w:p w:rsidR="000E6C2B" w:rsidRPr="00D3289D" w:rsidRDefault="000E6C2B" w:rsidP="002F4F3B">
            <w:pPr>
              <w:shd w:val="clear" w:color="auto" w:fill="FFFFFF"/>
              <w:spacing w:after="0" w:line="240" w:lineRule="auto"/>
              <w:jc w:val="both"/>
              <w:rPr>
                <w:rFonts w:ascii="Times New Roman" w:hAnsi="Times New Roman"/>
                <w:color w:val="000000"/>
                <w:u w:val="single"/>
                <w:lang w:val="kk-KZ"/>
              </w:rPr>
            </w:pPr>
            <w:r w:rsidRPr="00D3289D">
              <w:rPr>
                <w:rFonts w:ascii="Times New Roman" w:hAnsi="Times New Roman"/>
                <w:color w:val="000000"/>
                <w:u w:val="single"/>
                <w:lang w:val="kk-KZ"/>
              </w:rPr>
              <w:t>Направление действительно в течение 5-и дней со дня выдачи</w:t>
            </w:r>
          </w:p>
        </w:tc>
        <w:tc>
          <w:tcPr>
            <w:tcW w:w="4961" w:type="dxa"/>
            <w:tcBorders>
              <w:top w:val="single" w:sz="4" w:space="0" w:color="auto"/>
              <w:left w:val="single" w:sz="2" w:space="0" w:color="000000"/>
              <w:bottom w:val="nil"/>
              <w:right w:val="single" w:sz="2" w:space="0" w:color="000000"/>
            </w:tcBorders>
            <w:shd w:val="clear" w:color="auto" w:fill="FFFFFF"/>
          </w:tcPr>
          <w:p w:rsidR="000E6C2B" w:rsidRPr="00D3289D" w:rsidRDefault="000E6C2B" w:rsidP="002F4F3B">
            <w:pPr>
              <w:spacing w:after="0" w:line="240" w:lineRule="auto"/>
              <w:rPr>
                <w:rFonts w:ascii="Times New Roman" w:hAnsi="Times New Roman"/>
                <w:lang w:val="kk-KZ"/>
              </w:rPr>
            </w:pPr>
            <w:r w:rsidRPr="00D3289D">
              <w:rPr>
                <w:rFonts w:ascii="Times New Roman" w:hAnsi="Times New Roman"/>
                <w:lang w:val="kk-KZ"/>
              </w:rPr>
              <w:t>ЖОЛДАМА БЛАНКІСІН БЕРУ ЖУРНАЛЫНДАҒЫ ТІРКЕУ №  _________</w:t>
            </w:r>
          </w:p>
          <w:p w:rsidR="000E6C2B" w:rsidRPr="00D3289D" w:rsidRDefault="000E6C2B" w:rsidP="002F4F3B">
            <w:pPr>
              <w:spacing w:after="0" w:line="240" w:lineRule="auto"/>
              <w:rPr>
                <w:rFonts w:ascii="Times New Roman" w:hAnsi="Times New Roman"/>
                <w:lang w:val="kk-KZ"/>
              </w:rPr>
            </w:pPr>
            <w:r w:rsidRPr="00D3289D">
              <w:rPr>
                <w:rFonts w:ascii="Times New Roman" w:hAnsi="Times New Roman"/>
                <w:lang w:val="kk-KZ"/>
              </w:rPr>
              <w:t>РЕГИСТРАЦИОННЫЙ НОМЕР В ЖУРНАЛЕ ВЫДАЧИ БЛАНКОВ НАПРАВЛЕНИЙ №_____</w:t>
            </w:r>
          </w:p>
          <w:p w:rsidR="000E6C2B" w:rsidRPr="00D3289D" w:rsidRDefault="000E6C2B" w:rsidP="002F4F3B">
            <w:pPr>
              <w:shd w:val="clear" w:color="auto" w:fill="FFFFFF"/>
              <w:spacing w:after="0" w:line="240" w:lineRule="auto"/>
              <w:rPr>
                <w:rFonts w:ascii="Times New Roman" w:hAnsi="Times New Roman"/>
                <w:i/>
                <w:color w:val="000000"/>
                <w:lang w:val="kk-KZ"/>
              </w:rPr>
            </w:pPr>
          </w:p>
          <w:p w:rsidR="000E6C2B" w:rsidRPr="00D3289D" w:rsidRDefault="000E6C2B" w:rsidP="002F4F3B">
            <w:pPr>
              <w:shd w:val="clear" w:color="auto" w:fill="FFFFFF"/>
              <w:spacing w:after="0" w:line="240" w:lineRule="auto"/>
              <w:jc w:val="both"/>
              <w:rPr>
                <w:rFonts w:ascii="Times New Roman" w:hAnsi="Times New Roman"/>
                <w:i/>
                <w:color w:val="000000"/>
                <w:lang w:val="kk-KZ"/>
              </w:rPr>
            </w:pPr>
            <w:r w:rsidRPr="00D3289D">
              <w:rPr>
                <w:rFonts w:ascii="Times New Roman" w:hAnsi="Times New Roman"/>
                <w:i/>
                <w:color w:val="000000"/>
                <w:lang w:val="kk-KZ"/>
              </w:rPr>
              <w:t>Жауапты адамның Т.А.Ә. (әкесінің аты бар болса)</w:t>
            </w:r>
          </w:p>
          <w:p w:rsidR="000E6C2B" w:rsidRPr="00D3289D" w:rsidRDefault="000E6C2B" w:rsidP="002F4F3B">
            <w:pPr>
              <w:shd w:val="clear" w:color="auto" w:fill="FFFFFF"/>
              <w:spacing w:after="0" w:line="240" w:lineRule="auto"/>
              <w:jc w:val="both"/>
              <w:rPr>
                <w:rFonts w:ascii="Times New Roman" w:hAnsi="Times New Roman"/>
                <w:i/>
                <w:color w:val="000000"/>
                <w:lang w:val="kk-KZ"/>
              </w:rPr>
            </w:pPr>
            <w:r w:rsidRPr="00D3289D">
              <w:rPr>
                <w:rFonts w:ascii="Times New Roman" w:hAnsi="Times New Roman"/>
                <w:i/>
                <w:color w:val="000000"/>
                <w:lang w:val="kk-KZ"/>
              </w:rPr>
              <w:t>______________________________________</w:t>
            </w:r>
          </w:p>
          <w:p w:rsidR="000E6C2B" w:rsidRPr="00D3289D" w:rsidRDefault="000E6C2B" w:rsidP="002F4F3B">
            <w:pPr>
              <w:shd w:val="clear" w:color="auto" w:fill="FFFFFF"/>
              <w:spacing w:after="0" w:line="240" w:lineRule="auto"/>
              <w:jc w:val="both"/>
              <w:rPr>
                <w:rFonts w:ascii="Times New Roman" w:hAnsi="Times New Roman"/>
                <w:i/>
                <w:color w:val="000000"/>
                <w:lang w:val="kk-KZ"/>
              </w:rPr>
            </w:pPr>
            <w:r w:rsidRPr="00D3289D">
              <w:rPr>
                <w:rFonts w:ascii="Times New Roman" w:hAnsi="Times New Roman"/>
                <w:i/>
                <w:color w:val="000000"/>
                <w:lang w:val="kk-KZ"/>
              </w:rPr>
              <w:t xml:space="preserve">                                                   Қолы ___________</w:t>
            </w:r>
            <w:r w:rsidRPr="00D3289D">
              <w:rPr>
                <w:rFonts w:ascii="Times New Roman" w:hAnsi="Times New Roman"/>
                <w:i/>
                <w:color w:val="000000"/>
              </w:rPr>
              <w:t>__</w:t>
            </w:r>
          </w:p>
          <w:p w:rsidR="000E6C2B" w:rsidRPr="00D3289D" w:rsidRDefault="000E6C2B" w:rsidP="002F4F3B">
            <w:pPr>
              <w:shd w:val="clear" w:color="auto" w:fill="FFFFFF"/>
              <w:spacing w:after="0" w:line="240" w:lineRule="auto"/>
              <w:jc w:val="both"/>
              <w:rPr>
                <w:rFonts w:ascii="Times New Roman" w:hAnsi="Times New Roman"/>
                <w:i/>
                <w:color w:val="000000"/>
                <w:lang w:val="kk-KZ"/>
              </w:rPr>
            </w:pPr>
            <w:r w:rsidRPr="00D3289D">
              <w:rPr>
                <w:rFonts w:ascii="Times New Roman" w:hAnsi="Times New Roman"/>
                <w:i/>
                <w:color w:val="000000"/>
                <w:lang w:val="kk-KZ"/>
              </w:rPr>
              <w:t>Ф.И.О.</w:t>
            </w:r>
            <w:r w:rsidRPr="00D3289D">
              <w:rPr>
                <w:rFonts w:ascii="Times New Roman" w:hAnsi="Times New Roman"/>
                <w:i/>
                <w:lang w:val="kk-KZ"/>
              </w:rPr>
              <w:t>(</w:t>
            </w:r>
            <w:r w:rsidRPr="00D3289D">
              <w:rPr>
                <w:rFonts w:ascii="Times New Roman" w:hAnsi="Times New Roman"/>
                <w:i/>
              </w:rPr>
              <w:t xml:space="preserve">при наличии отчество) </w:t>
            </w:r>
            <w:r w:rsidRPr="00D3289D">
              <w:rPr>
                <w:rFonts w:ascii="Times New Roman" w:hAnsi="Times New Roman"/>
                <w:i/>
                <w:color w:val="000000"/>
                <w:lang w:val="kk-KZ"/>
              </w:rPr>
              <w:t xml:space="preserve">ответственного лица    ______________________________________                                   </w:t>
            </w:r>
          </w:p>
          <w:p w:rsidR="000E6C2B" w:rsidRPr="00D3289D" w:rsidRDefault="000E6C2B" w:rsidP="002F4F3B">
            <w:pPr>
              <w:shd w:val="clear" w:color="auto" w:fill="FFFFFF"/>
              <w:spacing w:after="0" w:line="240" w:lineRule="auto"/>
              <w:jc w:val="both"/>
              <w:rPr>
                <w:rFonts w:ascii="Times New Roman" w:hAnsi="Times New Roman"/>
                <w:i/>
                <w:color w:val="000000"/>
                <w:lang w:val="kk-KZ"/>
              </w:rPr>
            </w:pPr>
            <w:r w:rsidRPr="00D3289D">
              <w:rPr>
                <w:rFonts w:ascii="Times New Roman" w:hAnsi="Times New Roman"/>
                <w:i/>
                <w:color w:val="000000"/>
                <w:lang w:val="kk-KZ"/>
              </w:rPr>
              <w:t xml:space="preserve">                                              Подпись _____________</w:t>
            </w:r>
          </w:p>
          <w:p w:rsidR="000E6C2B" w:rsidRPr="00D3289D" w:rsidRDefault="000E6C2B" w:rsidP="002F4F3B">
            <w:pPr>
              <w:shd w:val="clear" w:color="auto" w:fill="FFFFFF"/>
              <w:spacing w:after="0" w:line="240" w:lineRule="auto"/>
              <w:jc w:val="both"/>
              <w:rPr>
                <w:rFonts w:ascii="Times New Roman" w:hAnsi="Times New Roman"/>
                <w:i/>
                <w:color w:val="000000"/>
                <w:lang w:val="kk-KZ"/>
              </w:rPr>
            </w:pPr>
          </w:p>
          <w:p w:rsidR="000E6C2B" w:rsidRPr="00D3289D" w:rsidRDefault="000E6C2B" w:rsidP="002F4F3B">
            <w:pPr>
              <w:shd w:val="clear" w:color="auto" w:fill="FFFFFF"/>
              <w:spacing w:after="0" w:line="240" w:lineRule="auto"/>
              <w:jc w:val="both"/>
              <w:rPr>
                <w:rFonts w:ascii="Times New Roman" w:hAnsi="Times New Roman"/>
                <w:color w:val="000000"/>
                <w:lang w:val="kk-KZ"/>
              </w:rPr>
            </w:pPr>
            <w:r w:rsidRPr="00D3289D">
              <w:rPr>
                <w:rFonts w:ascii="Times New Roman" w:hAnsi="Times New Roman"/>
                <w:color w:val="000000"/>
                <w:lang w:val="kk-KZ"/>
              </w:rPr>
              <w:t>/Место печати</w:t>
            </w:r>
          </w:p>
          <w:p w:rsidR="000E6C2B" w:rsidRPr="00D3289D" w:rsidRDefault="000E6C2B" w:rsidP="002F4F3B">
            <w:pPr>
              <w:shd w:val="clear" w:color="auto" w:fill="FFFFFF"/>
              <w:spacing w:after="0" w:line="240" w:lineRule="auto"/>
              <w:jc w:val="both"/>
              <w:rPr>
                <w:rFonts w:ascii="Times New Roman" w:hAnsi="Times New Roman"/>
                <w:color w:val="000000"/>
                <w:lang w:val="kk-KZ"/>
              </w:rPr>
            </w:pPr>
          </w:p>
          <w:p w:rsidR="000E6C2B" w:rsidRPr="00D3289D" w:rsidRDefault="000E6C2B" w:rsidP="002F4F3B">
            <w:pPr>
              <w:shd w:val="clear" w:color="auto" w:fill="FFFFFF"/>
              <w:spacing w:after="0" w:line="240" w:lineRule="auto"/>
              <w:jc w:val="both"/>
              <w:rPr>
                <w:rFonts w:ascii="Times New Roman" w:hAnsi="Times New Roman"/>
                <w:color w:val="000000"/>
                <w:u w:val="single"/>
                <w:lang w:val="kk-KZ"/>
              </w:rPr>
            </w:pPr>
            <w:r w:rsidRPr="00D3289D">
              <w:rPr>
                <w:rFonts w:ascii="Times New Roman" w:hAnsi="Times New Roman"/>
                <w:color w:val="000000"/>
                <w:u w:val="single"/>
                <w:lang w:val="kk-KZ"/>
              </w:rPr>
              <w:t xml:space="preserve">Жолдама берілгенкүннен бастап 5 күн бойы жарамды болады </w:t>
            </w:r>
          </w:p>
          <w:p w:rsidR="000E6C2B" w:rsidRPr="00D3289D" w:rsidRDefault="000E6C2B" w:rsidP="002F4F3B">
            <w:pPr>
              <w:shd w:val="clear" w:color="auto" w:fill="FFFFFF"/>
              <w:spacing w:after="0" w:line="240" w:lineRule="auto"/>
              <w:jc w:val="both"/>
              <w:rPr>
                <w:rFonts w:ascii="Times New Roman" w:hAnsi="Times New Roman"/>
                <w:color w:val="000000"/>
                <w:u w:val="single"/>
                <w:lang w:val="kk-KZ"/>
              </w:rPr>
            </w:pPr>
            <w:r w:rsidRPr="00D3289D">
              <w:rPr>
                <w:rFonts w:ascii="Times New Roman" w:hAnsi="Times New Roman"/>
                <w:color w:val="000000"/>
                <w:u w:val="single"/>
                <w:lang w:val="kk-KZ"/>
              </w:rPr>
              <w:t>Направление действительно в течение 5-и дней со дня выдачи</w:t>
            </w:r>
          </w:p>
        </w:tc>
      </w:tr>
      <w:tr w:rsidR="000E6C2B" w:rsidRPr="00D3289D" w:rsidTr="002F4F3B">
        <w:trPr>
          <w:trHeight w:val="937"/>
        </w:trPr>
        <w:tc>
          <w:tcPr>
            <w:tcW w:w="4860" w:type="dxa"/>
            <w:tcBorders>
              <w:top w:val="single" w:sz="2" w:space="0" w:color="000000"/>
              <w:left w:val="single" w:sz="2" w:space="0" w:color="000000"/>
              <w:bottom w:val="single" w:sz="2" w:space="0" w:color="000000"/>
              <w:right w:val="nil"/>
            </w:tcBorders>
            <w:shd w:val="clear" w:color="auto" w:fill="FFFFFF"/>
          </w:tcPr>
          <w:p w:rsidR="000E6C2B" w:rsidRPr="00D3289D" w:rsidRDefault="000E6C2B" w:rsidP="002F4F3B">
            <w:pPr>
              <w:shd w:val="clear" w:color="auto" w:fill="FFFFFF"/>
              <w:spacing w:after="0" w:line="240" w:lineRule="auto"/>
              <w:jc w:val="center"/>
              <w:rPr>
                <w:rFonts w:ascii="Times New Roman" w:hAnsi="Times New Roman"/>
                <w:i/>
                <w:iCs/>
                <w:color w:val="000000"/>
                <w:lang w:val="kk-KZ"/>
              </w:rPr>
            </w:pPr>
          </w:p>
        </w:tc>
        <w:tc>
          <w:tcPr>
            <w:tcW w:w="4961" w:type="dxa"/>
            <w:tcBorders>
              <w:top w:val="single" w:sz="2" w:space="0" w:color="000000"/>
              <w:left w:val="single" w:sz="2" w:space="0" w:color="000000"/>
              <w:bottom w:val="single" w:sz="2" w:space="0" w:color="000000"/>
              <w:right w:val="single" w:sz="2" w:space="0" w:color="000000"/>
            </w:tcBorders>
            <w:shd w:val="clear" w:color="auto" w:fill="FFFFFF"/>
          </w:tcPr>
          <w:p w:rsidR="000E6C2B" w:rsidRPr="00D3289D" w:rsidRDefault="000E6C2B" w:rsidP="002F4F3B">
            <w:pPr>
              <w:spacing w:after="0" w:line="240" w:lineRule="auto"/>
              <w:jc w:val="both"/>
              <w:rPr>
                <w:rFonts w:ascii="Times New Roman" w:hAnsi="Times New Roman"/>
                <w:lang w:val="kk-KZ"/>
              </w:rPr>
            </w:pPr>
            <w:r w:rsidRPr="00D3289D">
              <w:rPr>
                <w:rFonts w:ascii="Times New Roman" w:hAnsi="Times New Roman"/>
                <w:lang w:val="kk-KZ"/>
              </w:rPr>
              <w:t>Жолдаманың негізгі нысанымен міндетті түрде бақылау үшін салыстыра тексеруге жатады.</w:t>
            </w:r>
          </w:p>
          <w:p w:rsidR="000E6C2B" w:rsidRPr="00D3289D" w:rsidRDefault="000E6C2B" w:rsidP="002F4F3B">
            <w:pPr>
              <w:shd w:val="clear" w:color="auto" w:fill="FFFFFF"/>
              <w:spacing w:after="0" w:line="240" w:lineRule="auto"/>
              <w:jc w:val="both"/>
              <w:rPr>
                <w:rFonts w:ascii="Times New Roman" w:hAnsi="Times New Roman"/>
                <w:color w:val="000000"/>
                <w:lang w:val="kk-KZ"/>
              </w:rPr>
            </w:pPr>
            <w:r w:rsidRPr="00D3289D">
              <w:rPr>
                <w:rFonts w:ascii="Times New Roman" w:hAnsi="Times New Roman"/>
                <w:color w:val="000000"/>
                <w:lang w:val="kk-KZ"/>
              </w:rPr>
              <w:t xml:space="preserve">Подлежит обязательной  контрольной сверке </w:t>
            </w:r>
          </w:p>
          <w:p w:rsidR="000E6C2B" w:rsidRPr="00D3289D" w:rsidRDefault="000E6C2B" w:rsidP="002F4F3B">
            <w:pPr>
              <w:shd w:val="clear" w:color="auto" w:fill="FFFFFF"/>
              <w:spacing w:after="0" w:line="240" w:lineRule="auto"/>
              <w:jc w:val="both"/>
              <w:rPr>
                <w:rFonts w:ascii="Times New Roman" w:hAnsi="Times New Roman"/>
                <w:color w:val="000000"/>
                <w:lang w:val="kk-KZ"/>
              </w:rPr>
            </w:pPr>
            <w:r w:rsidRPr="00D3289D">
              <w:rPr>
                <w:rFonts w:ascii="Times New Roman" w:hAnsi="Times New Roman"/>
                <w:color w:val="000000"/>
                <w:lang w:val="kk-KZ"/>
              </w:rPr>
              <w:t>с основной формой направления.</w:t>
            </w:r>
          </w:p>
        </w:tc>
      </w:tr>
    </w:tbl>
    <w:p w:rsidR="000E6C2B" w:rsidRPr="00D3289D" w:rsidRDefault="000E6C2B" w:rsidP="000E6C2B">
      <w:pPr>
        <w:spacing w:after="0" w:line="240" w:lineRule="auto"/>
        <w:jc w:val="center"/>
        <w:rPr>
          <w:rFonts w:ascii="Times New Roman" w:hAnsi="Times New Roman"/>
          <w:sz w:val="28"/>
          <w:szCs w:val="28"/>
          <w:lang w:val="kk-KZ"/>
        </w:rPr>
      </w:pPr>
      <w:r w:rsidRPr="00D3289D">
        <w:rPr>
          <w:rFonts w:ascii="Times New Roman" w:hAnsi="Times New Roman"/>
          <w:sz w:val="28"/>
          <w:szCs w:val="28"/>
          <w:lang w:val="kk-KZ"/>
        </w:rPr>
        <w:t>____________________________</w:t>
      </w:r>
    </w:p>
    <w:p w:rsidR="004B6D0D" w:rsidRPr="000E6C2B" w:rsidRDefault="004B6D0D" w:rsidP="000E6C2B">
      <w:pPr>
        <w:spacing w:after="0" w:line="240" w:lineRule="auto"/>
        <w:rPr>
          <w:rFonts w:ascii="Times New Roman" w:hAnsi="Times New Roman"/>
          <w:sz w:val="28"/>
          <w:szCs w:val="28"/>
        </w:rPr>
      </w:pPr>
    </w:p>
    <w:sectPr w:rsidR="004B6D0D" w:rsidRPr="000E6C2B" w:rsidSect="000E6C2B">
      <w:pgSz w:w="11906" w:h="16838"/>
      <w:pgMar w:top="1134" w:right="851"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2F8" w:rsidRDefault="008C22F8" w:rsidP="000E6C2B">
      <w:pPr>
        <w:spacing w:after="0" w:line="240" w:lineRule="auto"/>
      </w:pPr>
      <w:r>
        <w:separator/>
      </w:r>
    </w:p>
  </w:endnote>
  <w:endnote w:type="continuationSeparator" w:id="1">
    <w:p w:rsidR="008C22F8" w:rsidRDefault="008C22F8" w:rsidP="000E6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DejaVu Sans">
    <w:altName w:val="Times New Roman"/>
    <w:charset w:val="CC"/>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2F8" w:rsidRDefault="008C22F8" w:rsidP="000E6C2B">
      <w:pPr>
        <w:spacing w:after="0" w:line="240" w:lineRule="auto"/>
      </w:pPr>
      <w:r>
        <w:separator/>
      </w:r>
    </w:p>
  </w:footnote>
  <w:footnote w:type="continuationSeparator" w:id="1">
    <w:p w:rsidR="008C22F8" w:rsidRDefault="008C22F8" w:rsidP="000E6C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EE" w:rsidRDefault="00530743" w:rsidP="004E4BD0">
    <w:pPr>
      <w:pStyle w:val="a6"/>
      <w:framePr w:wrap="around" w:vAnchor="text" w:hAnchor="margin" w:xAlign="center" w:y="1"/>
      <w:rPr>
        <w:rStyle w:val="aa"/>
      </w:rPr>
    </w:pPr>
    <w:r>
      <w:rPr>
        <w:rStyle w:val="aa"/>
      </w:rPr>
      <w:fldChar w:fldCharType="begin"/>
    </w:r>
    <w:r w:rsidR="00A965FF">
      <w:rPr>
        <w:rStyle w:val="aa"/>
      </w:rPr>
      <w:instrText xml:space="preserve">PAGE  </w:instrText>
    </w:r>
    <w:r>
      <w:rPr>
        <w:rStyle w:val="aa"/>
      </w:rPr>
      <w:fldChar w:fldCharType="end"/>
    </w:r>
  </w:p>
  <w:p w:rsidR="00CF62EE" w:rsidRDefault="008C22F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EE" w:rsidRDefault="00530743" w:rsidP="004E4BD0">
    <w:pPr>
      <w:pStyle w:val="a6"/>
      <w:framePr w:wrap="around" w:vAnchor="text" w:hAnchor="margin" w:xAlign="center" w:y="1"/>
      <w:jc w:val="center"/>
      <w:rPr>
        <w:rStyle w:val="aa"/>
      </w:rPr>
    </w:pPr>
    <w:r>
      <w:rPr>
        <w:rStyle w:val="aa"/>
      </w:rPr>
      <w:fldChar w:fldCharType="begin"/>
    </w:r>
    <w:r w:rsidR="00A965FF">
      <w:rPr>
        <w:rStyle w:val="aa"/>
      </w:rPr>
      <w:instrText xml:space="preserve">PAGE  </w:instrText>
    </w:r>
    <w:r>
      <w:rPr>
        <w:rStyle w:val="aa"/>
      </w:rPr>
      <w:fldChar w:fldCharType="separate"/>
    </w:r>
    <w:r w:rsidR="004E38D1">
      <w:rPr>
        <w:rStyle w:val="aa"/>
        <w:noProof/>
      </w:rPr>
      <w:t>2</w:t>
    </w:r>
    <w:r>
      <w:rPr>
        <w:rStyle w:val="aa"/>
      </w:rPr>
      <w:fldChar w:fldCharType="end"/>
    </w:r>
  </w:p>
  <w:p w:rsidR="00CF62EE" w:rsidRPr="00584CD8" w:rsidRDefault="008C22F8" w:rsidP="004E4BD0">
    <w:pPr>
      <w:pStyle w:val="a6"/>
      <w:framePr w:wrap="around" w:vAnchor="text" w:hAnchor="margin" w:xAlign="center" w:y="1"/>
      <w:jc w:val="center"/>
      <w:rPr>
        <w:rStyle w:val="aa"/>
        <w:lang w:val="kk-KZ"/>
      </w:rPr>
    </w:pPr>
  </w:p>
  <w:p w:rsidR="00CF62EE" w:rsidRDefault="008C22F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EE" w:rsidRDefault="008C22F8">
    <w:pPr>
      <w:pStyle w:val="a6"/>
      <w:jc w:val="center"/>
    </w:pPr>
  </w:p>
  <w:p w:rsidR="00CF62EE" w:rsidRDefault="00530743">
    <w:pPr>
      <w:pStyle w:val="a6"/>
    </w:pPr>
    <w:r>
      <w:rPr>
        <w:noProof/>
      </w:rPr>
      <w:pict>
        <v:shapetype id="_x0000_t202" coordsize="21600,21600" o:spt="202" path="m,l,21600r21600,l21600,xe">
          <v:stroke joinstyle="miter"/>
          <v:path gradientshapeok="t" o:connecttype="rect"/>
        </v:shapetype>
        <v:shape id="Поле 1" o:spid="_x0000_s4097" type="#_x0000_t202" style="position:absolute;margin-left:494.4pt;margin-top:35.3pt;width:30pt;height:63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" stroked="f">
          <v:textbox style="layout-flow:vertical;mso-layout-flow-alt:bottom-to-top;mso-next-textbox:#Поле 1">
            <w:txbxContent>
              <w:p w:rsidR="003C5F69" w:rsidRPr="003C5F69" w:rsidRDefault="00A965FF">
                <w:pPr>
                  <w:rPr>
                    <w:rFonts w:ascii="Times New Roman" w:hAnsi="Times New Roman"/>
                    <w:color w:val="0C0000"/>
                    <w:sz w:val="14"/>
                  </w:rPr>
                </w:pPr>
                <w:r>
                  <w:rPr>
                    <w:rFonts w:ascii="Times New Roman" w:hAnsi="Times New Roman"/>
                    <w:color w:val="0C0000"/>
                    <w:sz w:val="14"/>
                  </w:rPr>
                  <w:t xml:space="preserve">11.06.2014 ЕСЭДО ГО (версия 7.13.2)  Копия электронного документа. Положительный результат проверки ЭЦП. </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194A00"/>
    <w:rsid w:val="000E6C2B"/>
    <w:rsid w:val="00194A00"/>
    <w:rsid w:val="002B6E5F"/>
    <w:rsid w:val="00306260"/>
    <w:rsid w:val="004B6D0D"/>
    <w:rsid w:val="004E38D1"/>
    <w:rsid w:val="00530743"/>
    <w:rsid w:val="005F1DD3"/>
    <w:rsid w:val="008C22F8"/>
    <w:rsid w:val="00A96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2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nhideWhenUsed/>
    <w:rsid w:val="000E6C2B"/>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0E6C2B"/>
    <w:pPr>
      <w:spacing w:after="0" w:line="240" w:lineRule="auto"/>
    </w:pPr>
    <w:rPr>
      <w:rFonts w:ascii="Calibri" w:eastAsia="Times New Roman" w:hAnsi="Calibri" w:cs="Times New Roman"/>
      <w:lang w:eastAsia="ru-RU"/>
    </w:rPr>
  </w:style>
  <w:style w:type="paragraph" w:styleId="a6">
    <w:name w:val="header"/>
    <w:basedOn w:val="a"/>
    <w:link w:val="a7"/>
    <w:uiPriority w:val="99"/>
    <w:unhideWhenUsed/>
    <w:rsid w:val="000E6C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6C2B"/>
    <w:rPr>
      <w:rFonts w:ascii="Calibri" w:eastAsia="Times New Roman" w:hAnsi="Calibri" w:cs="Times New Roman"/>
      <w:lang w:eastAsia="ru-RU"/>
    </w:rPr>
  </w:style>
  <w:style w:type="character" w:customStyle="1" w:styleId="a8">
    <w:name w:val="Основной текст Знак"/>
    <w:link w:val="a9"/>
    <w:rsid w:val="000E6C2B"/>
    <w:rPr>
      <w:rFonts w:ascii="Times New Roman" w:eastAsia="DejaVu Sans" w:hAnsi="Times New Roman" w:cs="DejaVu Sans"/>
      <w:kern w:val="1"/>
      <w:sz w:val="24"/>
      <w:szCs w:val="24"/>
      <w:lang w:eastAsia="hi-IN" w:bidi="hi-IN"/>
    </w:rPr>
  </w:style>
  <w:style w:type="paragraph" w:styleId="a9">
    <w:name w:val="Body Text"/>
    <w:basedOn w:val="a"/>
    <w:link w:val="a8"/>
    <w:rsid w:val="000E6C2B"/>
    <w:pPr>
      <w:widowControl w:val="0"/>
      <w:suppressAutoHyphens/>
      <w:spacing w:after="120" w:line="240" w:lineRule="auto"/>
    </w:pPr>
    <w:rPr>
      <w:rFonts w:ascii="Times New Roman" w:eastAsia="DejaVu Sans" w:hAnsi="Times New Roman" w:cs="DejaVu Sans"/>
      <w:kern w:val="1"/>
      <w:sz w:val="24"/>
      <w:szCs w:val="24"/>
      <w:lang w:eastAsia="hi-IN" w:bidi="hi-IN"/>
    </w:rPr>
  </w:style>
  <w:style w:type="character" w:customStyle="1" w:styleId="1">
    <w:name w:val="Основной текст Знак1"/>
    <w:basedOn w:val="a0"/>
    <w:uiPriority w:val="99"/>
    <w:semiHidden/>
    <w:rsid w:val="000E6C2B"/>
    <w:rPr>
      <w:rFonts w:ascii="Calibri" w:eastAsia="Times New Roman" w:hAnsi="Calibri" w:cs="Times New Roman"/>
      <w:lang w:eastAsia="ru-RU"/>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0E6C2B"/>
    <w:rPr>
      <w:rFonts w:ascii="Times New Roman" w:eastAsia="Times New Roman" w:hAnsi="Times New Roman" w:cs="Times New Roman"/>
      <w:sz w:val="24"/>
      <w:szCs w:val="24"/>
      <w:lang w:eastAsia="ru-RU"/>
    </w:rPr>
  </w:style>
  <w:style w:type="character" w:styleId="aa">
    <w:name w:val="page number"/>
    <w:basedOn w:val="a0"/>
    <w:rsid w:val="000E6C2B"/>
  </w:style>
  <w:style w:type="paragraph" w:styleId="ab">
    <w:name w:val="footer"/>
    <w:basedOn w:val="a"/>
    <w:link w:val="ac"/>
    <w:uiPriority w:val="99"/>
    <w:unhideWhenUsed/>
    <w:rsid w:val="000E6C2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E6C2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C2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nhideWhenUsed/>
    <w:rsid w:val="000E6C2B"/>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0E6C2B"/>
    <w:pPr>
      <w:spacing w:after="0" w:line="240" w:lineRule="auto"/>
    </w:pPr>
    <w:rPr>
      <w:rFonts w:ascii="Calibri" w:eastAsia="Times New Roman" w:hAnsi="Calibri" w:cs="Times New Roman"/>
      <w:lang w:eastAsia="ru-RU"/>
    </w:rPr>
  </w:style>
  <w:style w:type="paragraph" w:styleId="a6">
    <w:name w:val="header"/>
    <w:basedOn w:val="a"/>
    <w:link w:val="a7"/>
    <w:uiPriority w:val="99"/>
    <w:unhideWhenUsed/>
    <w:rsid w:val="000E6C2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6C2B"/>
    <w:rPr>
      <w:rFonts w:ascii="Calibri" w:eastAsia="Times New Roman" w:hAnsi="Calibri" w:cs="Times New Roman"/>
      <w:lang w:eastAsia="ru-RU"/>
    </w:rPr>
  </w:style>
  <w:style w:type="character" w:customStyle="1" w:styleId="a8">
    <w:name w:val="Основной текст Знак"/>
    <w:link w:val="a9"/>
    <w:rsid w:val="000E6C2B"/>
    <w:rPr>
      <w:rFonts w:ascii="Times New Roman" w:eastAsia="DejaVu Sans" w:hAnsi="Times New Roman" w:cs="DejaVu Sans"/>
      <w:kern w:val="1"/>
      <w:sz w:val="24"/>
      <w:szCs w:val="24"/>
      <w:lang w:eastAsia="hi-IN" w:bidi="hi-IN"/>
    </w:rPr>
  </w:style>
  <w:style w:type="paragraph" w:styleId="a9">
    <w:name w:val="Body Text"/>
    <w:basedOn w:val="a"/>
    <w:link w:val="a8"/>
    <w:rsid w:val="000E6C2B"/>
    <w:pPr>
      <w:widowControl w:val="0"/>
      <w:suppressAutoHyphens/>
      <w:spacing w:after="120" w:line="240" w:lineRule="auto"/>
    </w:pPr>
    <w:rPr>
      <w:rFonts w:ascii="Times New Roman" w:eastAsia="DejaVu Sans" w:hAnsi="Times New Roman" w:cs="DejaVu Sans"/>
      <w:kern w:val="1"/>
      <w:sz w:val="24"/>
      <w:szCs w:val="24"/>
      <w:lang w:eastAsia="hi-IN" w:bidi="hi-IN"/>
    </w:rPr>
  </w:style>
  <w:style w:type="character" w:customStyle="1" w:styleId="1">
    <w:name w:val="Основной текст Знак1"/>
    <w:basedOn w:val="a0"/>
    <w:uiPriority w:val="99"/>
    <w:semiHidden/>
    <w:rsid w:val="000E6C2B"/>
    <w:rPr>
      <w:rFonts w:ascii="Calibri" w:eastAsia="Times New Roman" w:hAnsi="Calibri" w:cs="Times New Roman"/>
      <w:lang w:eastAsia="ru-RU"/>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0E6C2B"/>
    <w:rPr>
      <w:rFonts w:ascii="Times New Roman" w:eastAsia="Times New Roman" w:hAnsi="Times New Roman" w:cs="Times New Roman"/>
      <w:sz w:val="24"/>
      <w:szCs w:val="24"/>
      <w:lang w:eastAsia="ru-RU"/>
    </w:rPr>
  </w:style>
  <w:style w:type="character" w:styleId="aa">
    <w:name w:val="page number"/>
    <w:basedOn w:val="a0"/>
    <w:rsid w:val="000E6C2B"/>
  </w:style>
  <w:style w:type="paragraph" w:styleId="ab">
    <w:name w:val="footer"/>
    <w:basedOn w:val="a"/>
    <w:link w:val="ac"/>
    <w:uiPriority w:val="99"/>
    <w:unhideWhenUsed/>
    <w:rsid w:val="000E6C2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E6C2B"/>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4CD8D-0D98-495A-BC19-E6A8BF1B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Сейсембаева Арайлым Мырзакановна</dc:creator>
  <cp:keywords/>
  <dc:description/>
  <cp:lastModifiedBy>Гость</cp:lastModifiedBy>
  <cp:revision>4</cp:revision>
  <dcterms:created xsi:type="dcterms:W3CDTF">2014-07-30T09:03:00Z</dcterms:created>
  <dcterms:modified xsi:type="dcterms:W3CDTF">2014-07-30T12:52:00Z</dcterms:modified>
</cp:coreProperties>
</file>