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F9" w:rsidRDefault="008415F9" w:rsidP="008415F9">
      <w:pPr>
        <w:ind w:firstLine="0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45.3pt;height:56.1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риемы для повышения самооценки ребенка"/>
          </v:shape>
        </w:pict>
      </w:r>
    </w:p>
    <w:p w:rsidR="008415F9" w:rsidRPr="008415F9" w:rsidRDefault="008415F9" w:rsidP="008415F9">
      <w:pPr>
        <w:rPr>
          <w:rFonts w:ascii="Arial" w:hAnsi="Arial" w:cs="Arial"/>
          <w:i/>
          <w:sz w:val="28"/>
          <w:szCs w:val="28"/>
        </w:rPr>
      </w:pPr>
      <w:r w:rsidRPr="008415F9">
        <w:rPr>
          <w:rFonts w:ascii="Arial" w:hAnsi="Arial" w:cs="Arial"/>
          <w:i/>
          <w:sz w:val="28"/>
          <w:szCs w:val="28"/>
        </w:rPr>
        <w:t xml:space="preserve">Попросить совета как </w:t>
      </w:r>
      <w:proofErr w:type="gramStart"/>
      <w:r w:rsidRPr="008415F9">
        <w:rPr>
          <w:rFonts w:ascii="Arial" w:hAnsi="Arial" w:cs="Arial"/>
          <w:i/>
          <w:sz w:val="28"/>
          <w:szCs w:val="28"/>
        </w:rPr>
        <w:t>у</w:t>
      </w:r>
      <w:proofErr w:type="gramEnd"/>
      <w:r w:rsidRPr="008415F9">
        <w:rPr>
          <w:rFonts w:ascii="Arial" w:hAnsi="Arial" w:cs="Arial"/>
          <w:i/>
          <w:sz w:val="28"/>
          <w:szCs w:val="28"/>
        </w:rPr>
        <w:t xml:space="preserve"> равного или старшего. Обязательно при этом последуйте совету ребенка, даже если он далеко не лучший, так как воспитательный результат важнее любого другого.</w:t>
      </w:r>
    </w:p>
    <w:p w:rsidR="008415F9" w:rsidRPr="008415F9" w:rsidRDefault="008415F9" w:rsidP="008415F9">
      <w:pPr>
        <w:rPr>
          <w:rFonts w:ascii="Arial" w:hAnsi="Arial" w:cs="Arial"/>
          <w:i/>
          <w:sz w:val="28"/>
          <w:szCs w:val="28"/>
        </w:rPr>
      </w:pPr>
      <w:r w:rsidRPr="008415F9">
        <w:rPr>
          <w:rFonts w:ascii="Arial" w:hAnsi="Arial" w:cs="Arial"/>
          <w:i/>
          <w:sz w:val="28"/>
          <w:szCs w:val="28"/>
        </w:rPr>
        <w:t xml:space="preserve">Попросите о помощи как у </w:t>
      </w:r>
      <w:proofErr w:type="gramStart"/>
      <w:r w:rsidRPr="008415F9">
        <w:rPr>
          <w:rFonts w:ascii="Arial" w:hAnsi="Arial" w:cs="Arial"/>
          <w:i/>
          <w:sz w:val="28"/>
          <w:szCs w:val="28"/>
        </w:rPr>
        <w:t>равного</w:t>
      </w:r>
      <w:proofErr w:type="gramEnd"/>
      <w:r w:rsidRPr="008415F9">
        <w:rPr>
          <w:rFonts w:ascii="Arial" w:hAnsi="Arial" w:cs="Arial"/>
          <w:i/>
          <w:sz w:val="28"/>
          <w:szCs w:val="28"/>
        </w:rPr>
        <w:t xml:space="preserve"> или старшего.</w:t>
      </w:r>
    </w:p>
    <w:p w:rsidR="008415F9" w:rsidRPr="008415F9" w:rsidRDefault="008415F9" w:rsidP="008415F9">
      <w:pPr>
        <w:rPr>
          <w:rFonts w:ascii="Arial" w:hAnsi="Arial" w:cs="Arial"/>
          <w:i/>
          <w:sz w:val="28"/>
          <w:szCs w:val="28"/>
        </w:rPr>
      </w:pPr>
      <w:r w:rsidRPr="008415F9">
        <w:rPr>
          <w:rFonts w:ascii="Arial" w:hAnsi="Arial" w:cs="Arial"/>
          <w:i/>
          <w:sz w:val="28"/>
          <w:szCs w:val="28"/>
        </w:rPr>
        <w:t>Есть моменты, когда и всемогущему взрослому нужно побыть младшим — слабым, зависимым, беспомощным, беззащитным... от ребенка!</w:t>
      </w:r>
    </w:p>
    <w:p w:rsidR="00171CE1" w:rsidRDefault="008415F9" w:rsidP="008415F9">
      <w:pPr>
        <w:rPr>
          <w:rFonts w:ascii="Arial" w:hAnsi="Arial" w:cs="Arial"/>
          <w:i/>
          <w:sz w:val="28"/>
          <w:szCs w:val="28"/>
        </w:rPr>
      </w:pPr>
      <w:r w:rsidRPr="008415F9">
        <w:rPr>
          <w:rFonts w:ascii="Arial" w:hAnsi="Arial" w:cs="Arial"/>
          <w:i/>
          <w:sz w:val="28"/>
          <w:szCs w:val="28"/>
        </w:rPr>
        <w:t>Уже в 5-7 лет этот прием, время от времени употребляемый, может дать чудодейственные результаты. И особенно с подростком, в отношениях "мать-сын" — если хотите воспитать настоящего мужчину.</w:t>
      </w:r>
    </w:p>
    <w:p w:rsidR="008415F9" w:rsidRDefault="008415F9" w:rsidP="008415F9">
      <w:pPr>
        <w:rPr>
          <w:rFonts w:ascii="Arial" w:hAnsi="Arial" w:cs="Arial"/>
          <w:i/>
          <w:sz w:val="28"/>
          <w:szCs w:val="28"/>
        </w:rPr>
      </w:pPr>
    </w:p>
    <w:p w:rsidR="008415F9" w:rsidRDefault="008415F9" w:rsidP="008415F9">
      <w:pPr>
        <w:rPr>
          <w:rFonts w:ascii="Arial" w:hAnsi="Arial" w:cs="Arial"/>
          <w:i/>
          <w:sz w:val="28"/>
          <w:szCs w:val="28"/>
        </w:rPr>
      </w:pPr>
    </w:p>
    <w:p w:rsidR="008415F9" w:rsidRDefault="008415F9" w:rsidP="008415F9">
      <w:pPr>
        <w:spacing w:after="0"/>
        <w:ind w:firstLine="0"/>
        <w:jc w:val="left"/>
        <w:rPr>
          <w:rFonts w:ascii="Arial" w:eastAsia="Times New Roman" w:hAnsi="Arial" w:cs="Arial"/>
          <w:b/>
          <w:bCs/>
          <w:color w:val="3163A0"/>
          <w:sz w:val="21"/>
          <w:lang w:eastAsia="ru-RU"/>
        </w:rPr>
      </w:pPr>
      <w:r>
        <w:rPr>
          <w:rFonts w:ascii="Arial" w:eastAsia="Times New Roman" w:hAnsi="Arial" w:cs="Arial"/>
          <w:b/>
          <w:bCs/>
          <w:color w:val="3163A0"/>
          <w:sz w:val="21"/>
          <w:lang w:eastAsia="ru-RU"/>
        </w:rPr>
        <w:pict>
          <v:shape id="_x0000_i1026" type="#_x0000_t156" style="width:545.3pt;height:51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Приемы для нормализации завышенной самооценки ребенка"/>
          </v:shape>
        </w:pict>
      </w:r>
    </w:p>
    <w:p w:rsidR="008415F9" w:rsidRPr="008415F9" w:rsidRDefault="008415F9" w:rsidP="008415F9">
      <w:pPr>
        <w:spacing w:after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5F9" w:rsidRPr="008415F9" w:rsidRDefault="008415F9" w:rsidP="008415F9">
      <w:pPr>
        <w:spacing w:before="100" w:beforeAutospacing="1" w:after="120" w:line="294" w:lineRule="atLeas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Учите ребенка прислушиваться к мнению окружающих людей.</w:t>
      </w:r>
    </w:p>
    <w:p w:rsidR="008415F9" w:rsidRPr="008415F9" w:rsidRDefault="008415F9" w:rsidP="008415F9">
      <w:pPr>
        <w:spacing w:before="100" w:beforeAutospacing="1" w:after="120" w:line="294" w:lineRule="atLeas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Учите с</w:t>
      </w:r>
      <w:r w:rsidRPr="008415F9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покойно относиться к критике, без агрессии.</w:t>
      </w:r>
    </w:p>
    <w:p w:rsidR="008415F9" w:rsidRDefault="008415F9" w:rsidP="008415F9">
      <w:pPr>
        <w:spacing w:before="100" w:beforeAutospacing="1" w:after="120" w:line="294" w:lineRule="atLeas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  <w:t>Учите уважать чувства и желания других детей, так как они так же важны, как и собственные чувства и желания.</w:t>
      </w:r>
    </w:p>
    <w:p w:rsidR="008415F9" w:rsidRPr="008415F9" w:rsidRDefault="008415F9" w:rsidP="008415F9">
      <w:pPr>
        <w:spacing w:before="100" w:beforeAutospacing="1" w:after="120" w:line="294" w:lineRule="atLeast"/>
        <w:rPr>
          <w:rFonts w:ascii="Arial" w:eastAsia="Times New Roman" w:hAnsi="Arial" w:cs="Arial"/>
          <w:i/>
          <w:color w:val="000000" w:themeColor="text1"/>
          <w:sz w:val="28"/>
          <w:szCs w:val="28"/>
          <w:lang w:eastAsia="ru-RU"/>
        </w:rPr>
      </w:pPr>
    </w:p>
    <w:p w:rsidR="008415F9" w:rsidRDefault="008415F9" w:rsidP="008415F9">
      <w:pPr>
        <w:ind w:firstLine="0"/>
        <w:jc w:val="center"/>
        <w:rPr>
          <w:rFonts w:ascii="Arial" w:hAnsi="Arial" w:cs="Arial"/>
          <w:i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49228" cy="2494756"/>
            <wp:effectExtent l="19050" t="0" r="0" b="0"/>
            <wp:docPr id="5" name="Рисунок 5" descr="Самооценка ребенка. Детский клуб Аз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мооценка ребенка. Детский клуб Азбу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604" cy="249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F9" w:rsidRDefault="008415F9" w:rsidP="008415F9">
      <w:pPr>
        <w:tabs>
          <w:tab w:val="left" w:pos="1014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415F9" w:rsidRDefault="008415F9" w:rsidP="008415F9">
      <w:pPr>
        <w:shd w:val="clear" w:color="auto" w:fill="FFFFFF"/>
        <w:spacing w:before="120" w:after="120" w:line="342" w:lineRule="atLeast"/>
        <w:ind w:firstLine="0"/>
        <w:jc w:val="center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pict>
          <v:shape id="_x0000_i1027" type="#_x0000_t156" style="width:483.9pt;height:76.2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Для развития адекватной самооценки у ребенка"/>
          </v:shape>
        </w:pic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 оберегайте ребенка от повседневных дел, не стремитесь решить за него все проблемы, но и не перегружайте его. Пусть ребенок поможет с уборкой, получит удовольствие от проделанной работы и заслуженную похвалу. Ставьте перед ребенком посильные задачи, чтобы он смог почувствовать себя умелым и полезным.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 перехваливайте ребенка, но и не забывайте поощрять, когда он этого заслуживает.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Помните, что для формирования адекватной самооценки как похвала, так и наказание тоже должны быть адекватными.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Поощряйте в ребенке инициативу.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Показывайте своим примером адекватность отношения к успехам и неудачам. Сравните: "У мамы не получился пирог — ну, ничего, в следующий раз положим больше муки". Или: "Ужас! Пирог не получился! Никогда больше не буду печь!".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 сравнивайте ребенка с другими детьми. Сравнивайте его с самим собой (тем, каким он был вчера или будет завтра).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Ругайте за конкретные поступки, а не в целом.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Помните, что отрицательная оценка — враг интереса и творчества.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Анализируйте вместе с малышом его неудачи, делая правильные выводы. Вы можете рассказать ему что-то на своем примере, так ребенок будет чувствовать атмосферу доверия, поймет, что вы ближе к нему.</w:t>
      </w:r>
    </w:p>
    <w:p w:rsidR="008415F9" w:rsidRPr="008415F9" w:rsidRDefault="008415F9" w:rsidP="008415F9">
      <w:pPr>
        <w:numPr>
          <w:ilvl w:val="0"/>
          <w:numId w:val="2"/>
        </w:numPr>
        <w:shd w:val="clear" w:color="auto" w:fill="FFFFFF"/>
        <w:spacing w:before="100" w:beforeAutospacing="1" w:after="120" w:line="35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8415F9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Старайтесь принимать вашего ребенка таким, какой он есть.</w:t>
      </w:r>
    </w:p>
    <w:p w:rsidR="008415F9" w:rsidRPr="008415F9" w:rsidRDefault="008415F9" w:rsidP="008415F9">
      <w:pPr>
        <w:tabs>
          <w:tab w:val="left" w:pos="1014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80808" cy="2503209"/>
            <wp:effectExtent l="19050" t="0" r="0" b="0"/>
            <wp:docPr id="10" name="Рисунок 10" descr="Самооценка ребенка. Детский клуб Аз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мооценка ребенка. Детский клуб Азбу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657" cy="2503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5F9" w:rsidRPr="008415F9" w:rsidSect="008415F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0D33"/>
    <w:multiLevelType w:val="multilevel"/>
    <w:tmpl w:val="DFFC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862FCA"/>
    <w:multiLevelType w:val="multilevel"/>
    <w:tmpl w:val="496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415F9"/>
    <w:rsid w:val="00171CE1"/>
    <w:rsid w:val="00245344"/>
    <w:rsid w:val="0024617F"/>
    <w:rsid w:val="00691BAA"/>
    <w:rsid w:val="007462AE"/>
    <w:rsid w:val="007666B6"/>
    <w:rsid w:val="008415F9"/>
    <w:rsid w:val="00BB1914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2">
    <w:name w:val="heading 2"/>
    <w:basedOn w:val="a"/>
    <w:link w:val="20"/>
    <w:uiPriority w:val="9"/>
    <w:qFormat/>
    <w:rsid w:val="008415F9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15F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15F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41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2014-11-19T10:44:00Z</dcterms:created>
  <dcterms:modified xsi:type="dcterms:W3CDTF">2014-11-19T10:50:00Z</dcterms:modified>
</cp:coreProperties>
</file>