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6A" w:rsidRDefault="0001506A" w:rsidP="0001506A">
      <w:pPr>
        <w:ind w:left="-567" w:right="-426"/>
        <w:rPr>
          <w:sz w:val="36"/>
        </w:rPr>
      </w:pPr>
      <w:r w:rsidRPr="00182F7C">
        <w:rPr>
          <w:sz w:val="36"/>
        </w:rPr>
        <w:t>Внутренние воды Евразии</w:t>
      </w:r>
    </w:p>
    <w:p w:rsidR="0001506A" w:rsidRPr="00182F7C" w:rsidRDefault="0001506A" w:rsidP="0001506A">
      <w:pPr>
        <w:ind w:left="-567" w:right="-426"/>
        <w:rPr>
          <w:sz w:val="36"/>
        </w:rPr>
      </w:pPr>
    </w:p>
    <w:p w:rsidR="0001506A" w:rsidRPr="00AC7EF3" w:rsidRDefault="0001506A" w:rsidP="0001506A">
      <w:pPr>
        <w:ind w:left="-567" w:right="-426"/>
      </w:pPr>
      <w:r w:rsidRPr="00AC7EF3">
        <w:t>1. Заполни таблицу, используя физическую карту Евразии.</w:t>
      </w:r>
    </w:p>
    <w:tbl>
      <w:tblPr>
        <w:tblStyle w:val="a3"/>
        <w:tblpPr w:leftFromText="180" w:rightFromText="180" w:vertAnchor="text" w:horzAnchor="page" w:tblpX="817" w:tblpY="222"/>
        <w:tblW w:w="10998" w:type="dxa"/>
        <w:tblLook w:val="04A0"/>
      </w:tblPr>
      <w:tblGrid>
        <w:gridCol w:w="2242"/>
        <w:gridCol w:w="1772"/>
        <w:gridCol w:w="1730"/>
        <w:gridCol w:w="1720"/>
        <w:gridCol w:w="1791"/>
        <w:gridCol w:w="1743"/>
      </w:tblGrid>
      <w:tr w:rsidR="0001506A" w:rsidRPr="00F14E21" w:rsidTr="00136862">
        <w:trPr>
          <w:trHeight w:val="817"/>
        </w:trPr>
        <w:tc>
          <w:tcPr>
            <w:tcW w:w="224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ИСТОК</w:t>
            </w: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УСТЬЕ</w:t>
            </w: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ТИП ПИТАНИЯ</w:t>
            </w: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РЕЖИМ РЕКИ</w:t>
            </w:r>
          </w:p>
        </w:tc>
      </w:tr>
      <w:tr w:rsidR="0001506A" w:rsidRPr="00F14E21" w:rsidTr="00136862">
        <w:trPr>
          <w:trHeight w:val="398"/>
        </w:trPr>
        <w:tc>
          <w:tcPr>
            <w:tcW w:w="2242" w:type="dxa"/>
            <w:vMerge w:val="restart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СЕВЕРНОГО ЛЕДОВИТОГО ОКЕАНА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Ангара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398"/>
        </w:trPr>
        <w:tc>
          <w:tcPr>
            <w:tcW w:w="2242" w:type="dxa"/>
            <w:vMerge w:val="restart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АТЛАНТ</w:t>
            </w:r>
            <w:proofErr w:type="gramStart"/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14E21">
              <w:rPr>
                <w:rFonts w:ascii="Times New Roman" w:hAnsi="Times New Roman" w:cs="Times New Roman"/>
                <w:sz w:val="28"/>
                <w:szCs w:val="28"/>
              </w:rPr>
              <w:t xml:space="preserve"> ЧЕСКОГО ОКЕАНА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Днепр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Дон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Сена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398"/>
        </w:trPr>
        <w:tc>
          <w:tcPr>
            <w:tcW w:w="2242" w:type="dxa"/>
            <w:vMerge w:val="restart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ТИХОГО ОКЕАНА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Хуанхэ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Сунгари</w:t>
            </w:r>
            <w:proofErr w:type="spellEnd"/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Амур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398"/>
        </w:trPr>
        <w:tc>
          <w:tcPr>
            <w:tcW w:w="2242" w:type="dxa"/>
            <w:vMerge w:val="restart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ИНДИЙСКОГО</w:t>
            </w:r>
          </w:p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ОКЕАНА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Ганг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398"/>
        </w:trPr>
        <w:tc>
          <w:tcPr>
            <w:tcW w:w="2242" w:type="dxa"/>
            <w:vMerge w:val="restart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ВНУТРЕННЕГО СТОКА</w:t>
            </w: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Аму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6A" w:rsidRPr="00F14E21" w:rsidTr="00136862">
        <w:trPr>
          <w:trHeight w:val="171"/>
        </w:trPr>
        <w:tc>
          <w:tcPr>
            <w:tcW w:w="2242" w:type="dxa"/>
            <w:vMerge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21">
              <w:rPr>
                <w:rFonts w:ascii="Times New Roman" w:hAnsi="Times New Roman" w:cs="Times New Roman"/>
                <w:sz w:val="28"/>
                <w:szCs w:val="28"/>
              </w:rPr>
              <w:t>Торим</w:t>
            </w:r>
          </w:p>
        </w:tc>
        <w:tc>
          <w:tcPr>
            <w:tcW w:w="173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1506A" w:rsidRPr="00F14E21" w:rsidRDefault="0001506A" w:rsidP="0013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01506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06A"/>
    <w:rsid w:val="0001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0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2014-02-23T16:25:00Z</dcterms:created>
  <dcterms:modified xsi:type="dcterms:W3CDTF">2014-02-23T16:25:00Z</dcterms:modified>
</cp:coreProperties>
</file>