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C" w:rsidRDefault="00555F8C" w:rsidP="00555F8C">
      <w:pPr>
        <w:pStyle w:val="a3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</w:t>
      </w:r>
      <w:r>
        <w:rPr>
          <w:b/>
          <w:lang w:val="kk-KZ"/>
        </w:rPr>
        <w:t xml:space="preserve">                                       </w:t>
      </w:r>
      <w:r>
        <w:rPr>
          <w:b/>
        </w:rPr>
        <w:t>«</w:t>
      </w:r>
      <w:r>
        <w:rPr>
          <w:b/>
          <w:lang w:val="kk-KZ"/>
        </w:rPr>
        <w:t>БЕКІТЕМІН</w:t>
      </w:r>
      <w:r>
        <w:rPr>
          <w:b/>
        </w:rPr>
        <w:t>»</w:t>
      </w:r>
    </w:p>
    <w:p w:rsidR="00555F8C" w:rsidRDefault="00555F8C" w:rsidP="00555F8C">
      <w:pPr>
        <w:pStyle w:val="a3"/>
        <w:jc w:val="right"/>
        <w:rPr>
          <w:b/>
          <w:lang w:val="kk-KZ"/>
        </w:rPr>
      </w:pPr>
      <w:r>
        <w:rPr>
          <w:b/>
          <w:lang w:val="kk-KZ"/>
        </w:rPr>
        <w:t xml:space="preserve">Павлодар қаласы </w:t>
      </w:r>
    </w:p>
    <w:p w:rsidR="00555F8C" w:rsidRPr="00B454B9" w:rsidRDefault="00555F8C" w:rsidP="00555F8C">
      <w:pPr>
        <w:pStyle w:val="a3"/>
        <w:jc w:val="right"/>
        <w:rPr>
          <w:b/>
          <w:lang w:val="kk-KZ"/>
        </w:rPr>
      </w:pPr>
      <w:r>
        <w:rPr>
          <w:b/>
          <w:lang w:val="kk-KZ"/>
        </w:rPr>
        <w:t>білім беру бөлімінің бастығы</w:t>
      </w:r>
    </w:p>
    <w:p w:rsidR="00555F8C" w:rsidRDefault="00555F8C" w:rsidP="00555F8C">
      <w:pPr>
        <w:pStyle w:val="a3"/>
        <w:jc w:val="right"/>
        <w:rPr>
          <w:b/>
        </w:rPr>
      </w:pPr>
      <w:r>
        <w:rPr>
          <w:b/>
        </w:rPr>
        <w:t xml:space="preserve">     З.</w:t>
      </w:r>
      <w:r>
        <w:rPr>
          <w:b/>
          <w:lang w:val="kk-KZ"/>
        </w:rPr>
        <w:t>Қ</w:t>
      </w:r>
      <w:r>
        <w:rPr>
          <w:b/>
        </w:rPr>
        <w:t>. М</w:t>
      </w:r>
      <w:r>
        <w:rPr>
          <w:b/>
          <w:lang w:val="kk-KZ"/>
        </w:rPr>
        <w:t>ұқ</w:t>
      </w:r>
      <w:proofErr w:type="spellStart"/>
      <w:r>
        <w:rPr>
          <w:b/>
        </w:rPr>
        <w:t>ашева</w:t>
      </w:r>
      <w:proofErr w:type="spellEnd"/>
      <w:r>
        <w:rPr>
          <w:b/>
        </w:rPr>
        <w:t xml:space="preserve"> ______________ </w:t>
      </w:r>
    </w:p>
    <w:p w:rsidR="00555F8C" w:rsidRDefault="00555F8C" w:rsidP="00555F8C">
      <w:pPr>
        <w:pStyle w:val="a3"/>
        <w:jc w:val="right"/>
        <w:rPr>
          <w:b/>
          <w:lang w:val="kk-KZ"/>
        </w:rPr>
      </w:pPr>
      <w:r>
        <w:rPr>
          <w:b/>
        </w:rPr>
        <w:t xml:space="preserve">2015 </w:t>
      </w:r>
      <w:proofErr w:type="gramStart"/>
      <w:r>
        <w:rPr>
          <w:b/>
          <w:lang w:val="kk-KZ"/>
        </w:rPr>
        <w:t>жылғы</w:t>
      </w:r>
      <w:r>
        <w:rPr>
          <w:b/>
        </w:rPr>
        <w:t xml:space="preserve">  «</w:t>
      </w:r>
      <w:proofErr w:type="gramEnd"/>
      <w:r>
        <w:rPr>
          <w:b/>
        </w:rPr>
        <w:t xml:space="preserve">___» _________ </w:t>
      </w:r>
    </w:p>
    <w:p w:rsidR="00555F8C" w:rsidRDefault="00555F8C" w:rsidP="00555F8C">
      <w:pPr>
        <w:pStyle w:val="a3"/>
        <w:rPr>
          <w:b/>
        </w:rPr>
      </w:pPr>
    </w:p>
    <w:p w:rsidR="00555F8C" w:rsidRDefault="00555F8C" w:rsidP="00555F8C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«</w:t>
      </w:r>
      <w:proofErr w:type="spellStart"/>
      <w:r>
        <w:rPr>
          <w:b/>
          <w:sz w:val="28"/>
        </w:rPr>
        <w:t>Заманауи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саба</w:t>
      </w:r>
      <w:proofErr w:type="spellEnd"/>
      <w:r>
        <w:rPr>
          <w:b/>
          <w:sz w:val="28"/>
          <w:lang w:val="kk-KZ"/>
        </w:rPr>
        <w:t>қ</w:t>
      </w:r>
      <w:r>
        <w:rPr>
          <w:b/>
          <w:sz w:val="28"/>
        </w:rPr>
        <w:t>-2015»</w:t>
      </w:r>
    </w:p>
    <w:p w:rsidR="00555F8C" w:rsidRDefault="00555F8C" w:rsidP="00555F8C">
      <w:pPr>
        <w:jc w:val="center"/>
        <w:rPr>
          <w:b/>
          <w:sz w:val="28"/>
          <w:lang w:val="kk-KZ"/>
        </w:rPr>
      </w:pPr>
      <w:r w:rsidRPr="00B94043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интернет</w:t>
      </w:r>
      <w:proofErr w:type="gramEnd"/>
      <w:r>
        <w:rPr>
          <w:b/>
          <w:sz w:val="28"/>
        </w:rPr>
        <w:t>-</w:t>
      </w:r>
      <w:proofErr w:type="spellStart"/>
      <w:r>
        <w:rPr>
          <w:b/>
          <w:sz w:val="28"/>
        </w:rPr>
        <w:t>фестивал</w:t>
      </w:r>
      <w:proofErr w:type="spellEnd"/>
      <w:r>
        <w:rPr>
          <w:b/>
          <w:sz w:val="28"/>
          <w:lang w:val="kk-KZ"/>
        </w:rPr>
        <w:t>і туралы</w:t>
      </w:r>
    </w:p>
    <w:p w:rsidR="00555F8C" w:rsidRPr="00B94043" w:rsidRDefault="00555F8C" w:rsidP="00555F8C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ЕРЕЖЕ</w:t>
      </w:r>
    </w:p>
    <w:p w:rsidR="00555F8C" w:rsidRDefault="00555F8C" w:rsidP="00555F8C">
      <w:pPr>
        <w:jc w:val="both"/>
        <w:rPr>
          <w:sz w:val="28"/>
          <w:lang w:val="kk-KZ"/>
        </w:rPr>
      </w:pPr>
      <w:r>
        <w:t xml:space="preserve"> </w:t>
      </w:r>
      <w:r>
        <w:tab/>
      </w:r>
    </w:p>
    <w:p w:rsidR="00555F8C" w:rsidRPr="00B94043" w:rsidRDefault="00555F8C" w:rsidP="00555F8C">
      <w:pPr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Павлодар қаласы білім беру бөлімі </w:t>
      </w:r>
      <w:r w:rsidRPr="00B94043">
        <w:rPr>
          <w:sz w:val="28"/>
          <w:lang w:val="kk-KZ"/>
        </w:rPr>
        <w:t>«Финист»</w:t>
      </w:r>
      <w:r>
        <w:rPr>
          <w:sz w:val="28"/>
          <w:lang w:val="kk-KZ"/>
        </w:rPr>
        <w:t xml:space="preserve"> серіктестігінің ақпараттық қолдауымен </w:t>
      </w:r>
      <w:r w:rsidRPr="00B94043">
        <w:rPr>
          <w:b/>
          <w:sz w:val="28"/>
          <w:lang w:val="kk-KZ"/>
        </w:rPr>
        <w:t xml:space="preserve"> «Заманауи саба</w:t>
      </w:r>
      <w:r>
        <w:rPr>
          <w:b/>
          <w:sz w:val="28"/>
          <w:lang w:val="kk-KZ"/>
        </w:rPr>
        <w:t>қ-2015</w:t>
      </w:r>
      <w:r w:rsidRPr="00B94043">
        <w:rPr>
          <w:b/>
          <w:sz w:val="28"/>
          <w:lang w:val="kk-KZ"/>
        </w:rPr>
        <w:t xml:space="preserve">» </w:t>
      </w:r>
      <w:r>
        <w:rPr>
          <w:b/>
          <w:sz w:val="28"/>
          <w:lang w:val="kk-KZ"/>
        </w:rPr>
        <w:t>И</w:t>
      </w:r>
      <w:r w:rsidRPr="00B94043">
        <w:rPr>
          <w:b/>
          <w:sz w:val="28"/>
          <w:lang w:val="kk-KZ"/>
        </w:rPr>
        <w:t>нтернет-фестивал</w:t>
      </w:r>
      <w:r>
        <w:rPr>
          <w:b/>
          <w:sz w:val="28"/>
          <w:lang w:val="kk-KZ"/>
        </w:rPr>
        <w:t>ін</w:t>
      </w:r>
      <w:r>
        <w:rPr>
          <w:sz w:val="28"/>
          <w:lang w:val="kk-KZ"/>
        </w:rPr>
        <w:t xml:space="preserve"> өткізеді. Оның мақсаты:</w:t>
      </w:r>
    </w:p>
    <w:p w:rsidR="00555F8C" w:rsidRPr="00B94043" w:rsidRDefault="00555F8C" w:rsidP="00555F8C">
      <w:pPr>
        <w:jc w:val="both"/>
        <w:rPr>
          <w:sz w:val="28"/>
          <w:lang w:val="kk-KZ"/>
        </w:rPr>
      </w:pPr>
      <w:r w:rsidRPr="00B94043">
        <w:rPr>
          <w:sz w:val="28"/>
          <w:lang w:val="kk-KZ"/>
        </w:rPr>
        <w:t>-</w:t>
      </w:r>
      <w:r>
        <w:rPr>
          <w:sz w:val="28"/>
          <w:lang w:val="kk-KZ"/>
        </w:rPr>
        <w:t xml:space="preserve"> инновациялық және ақпараттық технологияларды қолданатын дарынды педагогтерді анықтау, оларға қолдау көрсетіп, жұмыстарын насихаттау;  </w:t>
      </w:r>
    </w:p>
    <w:p w:rsidR="00555F8C" w:rsidRPr="00B94043" w:rsidRDefault="00555F8C" w:rsidP="00555F8C">
      <w:pPr>
        <w:jc w:val="both"/>
        <w:rPr>
          <w:sz w:val="28"/>
          <w:lang w:val="kk-KZ"/>
        </w:rPr>
      </w:pPr>
      <w:r w:rsidRPr="00B94043">
        <w:rPr>
          <w:sz w:val="28"/>
          <w:lang w:val="kk-KZ"/>
        </w:rPr>
        <w:t xml:space="preserve">- </w:t>
      </w:r>
      <w:r>
        <w:rPr>
          <w:sz w:val="28"/>
          <w:lang w:val="kk-KZ"/>
        </w:rPr>
        <w:t xml:space="preserve">аталған технологияларды пайдаланудың тиімділігін насихаттау;  </w:t>
      </w:r>
    </w:p>
    <w:p w:rsidR="00555F8C" w:rsidRPr="00B94043" w:rsidRDefault="00555F8C" w:rsidP="00555F8C">
      <w:pPr>
        <w:jc w:val="both"/>
        <w:rPr>
          <w:sz w:val="28"/>
          <w:lang w:val="kk-KZ"/>
        </w:rPr>
      </w:pPr>
      <w:r w:rsidRPr="00B94043">
        <w:rPr>
          <w:sz w:val="28"/>
          <w:lang w:val="kk-KZ"/>
        </w:rPr>
        <w:t xml:space="preserve">- </w:t>
      </w:r>
      <w:r>
        <w:rPr>
          <w:sz w:val="28"/>
          <w:lang w:val="kk-KZ"/>
        </w:rPr>
        <w:t>педагогтік тәжірибенің үлгілерін жетілдіру</w:t>
      </w:r>
      <w:r w:rsidRPr="00B94043">
        <w:rPr>
          <w:sz w:val="28"/>
          <w:lang w:val="kk-KZ"/>
        </w:rPr>
        <w:t>.</w:t>
      </w:r>
    </w:p>
    <w:p w:rsidR="00555F8C" w:rsidRPr="00B94043" w:rsidRDefault="00555F8C" w:rsidP="00555F8C">
      <w:pPr>
        <w:jc w:val="both"/>
        <w:rPr>
          <w:sz w:val="28"/>
          <w:lang w:val="kk-KZ"/>
        </w:rPr>
      </w:pPr>
    </w:p>
    <w:p w:rsidR="00555F8C" w:rsidRPr="00B94043" w:rsidRDefault="00555F8C" w:rsidP="00555F8C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lang w:val="kk-KZ"/>
        </w:rPr>
      </w:pPr>
      <w:r>
        <w:sym w:font="Symbol" w:char="0049"/>
      </w:r>
      <w:r w:rsidRPr="00B94043">
        <w:rPr>
          <w:lang w:val="kk-KZ"/>
        </w:rPr>
        <w:t xml:space="preserve">. </w:t>
      </w:r>
      <w:r>
        <w:rPr>
          <w:lang w:val="kk-KZ"/>
        </w:rPr>
        <w:t>Ф</w:t>
      </w:r>
      <w:r w:rsidRPr="00B94043">
        <w:rPr>
          <w:lang w:val="kk-KZ"/>
        </w:rPr>
        <w:t>естивал</w:t>
      </w:r>
      <w:r>
        <w:rPr>
          <w:lang w:val="kk-KZ"/>
        </w:rPr>
        <w:t>ьді өткізудің тәртібі мен мерзімдері</w:t>
      </w:r>
    </w:p>
    <w:p w:rsidR="00555F8C" w:rsidRPr="00B94043" w:rsidRDefault="00555F8C" w:rsidP="00555F8C">
      <w:pPr>
        <w:rPr>
          <w:lang w:val="kk-KZ"/>
        </w:rPr>
      </w:pPr>
    </w:p>
    <w:p w:rsidR="00555F8C" w:rsidRPr="00425365" w:rsidRDefault="00555F8C" w:rsidP="00555F8C">
      <w:pPr>
        <w:pStyle w:val="a5"/>
        <w:ind w:firstLine="708"/>
        <w:rPr>
          <w:lang w:val="kk-KZ"/>
        </w:rPr>
      </w:pPr>
      <w:r w:rsidRPr="00425365">
        <w:rPr>
          <w:lang w:val="kk-KZ"/>
        </w:rPr>
        <w:t>Фестиваль</w:t>
      </w:r>
      <w:r>
        <w:rPr>
          <w:lang w:val="kk-KZ"/>
        </w:rPr>
        <w:t xml:space="preserve"> қашықтықтан өткізіледі (дистанциялық үлгіде). Оған қатысатын қатысушылардың қолы Интернет желісіне</w:t>
      </w:r>
      <w:r w:rsidRPr="00425365">
        <w:rPr>
          <w:lang w:val="kk-KZ"/>
        </w:rPr>
        <w:t xml:space="preserve"> </w:t>
      </w:r>
      <w:r>
        <w:rPr>
          <w:lang w:val="kk-KZ"/>
        </w:rPr>
        <w:t xml:space="preserve">жетімді болуы шарт. </w:t>
      </w:r>
    </w:p>
    <w:p w:rsidR="00555F8C" w:rsidRPr="00425365" w:rsidRDefault="00555F8C" w:rsidP="00555F8C">
      <w:pPr>
        <w:pStyle w:val="a5"/>
        <w:ind w:firstLine="708"/>
        <w:rPr>
          <w:b/>
          <w:lang w:val="kk-KZ"/>
        </w:rPr>
      </w:pPr>
      <w:r>
        <w:rPr>
          <w:lang w:val="kk-KZ"/>
        </w:rPr>
        <w:t>Фестиваль бағытттары</w:t>
      </w:r>
      <w:r>
        <w:rPr>
          <w:b/>
          <w:lang w:val="kk-KZ"/>
        </w:rPr>
        <w:t xml:space="preserve"> </w:t>
      </w:r>
      <w:r w:rsidRPr="00425365">
        <w:rPr>
          <w:b/>
          <w:color w:val="000000"/>
          <w:lang w:val="kk-KZ"/>
        </w:rPr>
        <w:t>«</w:t>
      </w:r>
      <w:r>
        <w:rPr>
          <w:b/>
          <w:color w:val="000000"/>
          <w:lang w:val="kk-KZ"/>
        </w:rPr>
        <w:t>Инновациялық технологиялар режиміндегі сабақ</w:t>
      </w:r>
      <w:r w:rsidRPr="00425365">
        <w:rPr>
          <w:b/>
          <w:lang w:val="kk-KZ"/>
        </w:rPr>
        <w:t xml:space="preserve">» </w:t>
      </w:r>
      <w:r>
        <w:rPr>
          <w:b/>
          <w:lang w:val="kk-KZ"/>
        </w:rPr>
        <w:t>15</w:t>
      </w:r>
      <w:r w:rsidRPr="00425365">
        <w:rPr>
          <w:b/>
          <w:lang w:val="kk-KZ"/>
        </w:rPr>
        <w:t xml:space="preserve"> </w:t>
      </w:r>
      <w:r>
        <w:rPr>
          <w:b/>
          <w:lang w:val="kk-KZ"/>
        </w:rPr>
        <w:t>желтоқсан мен</w:t>
      </w:r>
      <w:r w:rsidRPr="00425365">
        <w:rPr>
          <w:b/>
          <w:lang w:val="kk-KZ"/>
        </w:rPr>
        <w:t xml:space="preserve"> </w:t>
      </w:r>
      <w:r>
        <w:rPr>
          <w:b/>
          <w:lang w:val="kk-KZ"/>
        </w:rPr>
        <w:t xml:space="preserve">2015 жылдың </w:t>
      </w:r>
      <w:r w:rsidRPr="00425365">
        <w:rPr>
          <w:b/>
          <w:lang w:val="kk-KZ"/>
        </w:rPr>
        <w:t>1</w:t>
      </w:r>
      <w:r>
        <w:rPr>
          <w:b/>
          <w:lang w:val="kk-KZ"/>
        </w:rPr>
        <w:t>5</w:t>
      </w:r>
      <w:r w:rsidRPr="00425365">
        <w:rPr>
          <w:b/>
          <w:lang w:val="kk-KZ"/>
        </w:rPr>
        <w:t xml:space="preserve"> </w:t>
      </w:r>
      <w:r>
        <w:rPr>
          <w:b/>
          <w:lang w:val="kk-KZ"/>
        </w:rPr>
        <w:t xml:space="preserve"> қаңтар  аралығында</w:t>
      </w:r>
    </w:p>
    <w:p w:rsidR="00555F8C" w:rsidRPr="00C52F5A" w:rsidRDefault="00555F8C" w:rsidP="00555F8C">
      <w:pPr>
        <w:pStyle w:val="a5"/>
        <w:ind w:firstLine="708"/>
        <w:rPr>
          <w:lang w:val="kk-KZ"/>
        </w:rPr>
      </w:pPr>
      <w:r>
        <w:rPr>
          <w:lang w:val="kk-KZ"/>
        </w:rPr>
        <w:t xml:space="preserve">Аталған бағыттағы конкурстық жұмыстар мынадай пәндер бойынша ұсынылуы қажет: 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>Қазақ тілі мен қазақ әдебиеті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 xml:space="preserve">Орыс тілі мен орыс әдебиеті </w:t>
      </w:r>
      <w:r>
        <w:t xml:space="preserve"> </w:t>
      </w:r>
      <w:r>
        <w:rPr>
          <w:lang w:val="kk-KZ"/>
        </w:rPr>
        <w:t xml:space="preserve"> 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 xml:space="preserve">Математика 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 xml:space="preserve">Қоғамдық пәндер  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География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Биология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Химия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Физика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Информатика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>Шет тілі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>Бастауыш мектеп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Технология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ИЗО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Музыка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>Дене шынықтыру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>АӘД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rPr>
          <w:lang w:val="kk-KZ"/>
        </w:rPr>
        <w:t>Өзін - өзі тану</w:t>
      </w:r>
      <w:r>
        <w:t xml:space="preserve"> </w:t>
      </w:r>
      <w:r>
        <w:rPr>
          <w:lang w:val="kk-KZ"/>
        </w:rPr>
        <w:t>мен</w:t>
      </w:r>
      <w:r>
        <w:t xml:space="preserve"> психология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Логопед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Экономика</w:t>
      </w:r>
    </w:p>
    <w:p w:rsidR="00555F8C" w:rsidRPr="00064D71" w:rsidRDefault="00555F8C" w:rsidP="00555F8C">
      <w:pPr>
        <w:pStyle w:val="a5"/>
        <w:ind w:left="360" w:firstLine="348"/>
        <w:rPr>
          <w:b/>
          <w:lang w:val="kk-KZ"/>
        </w:rPr>
      </w:pPr>
      <w:r>
        <w:rPr>
          <w:b/>
          <w:lang w:val="kk-KZ"/>
        </w:rPr>
        <w:t>Өткізу мерзімдері</w:t>
      </w:r>
      <w:r w:rsidRPr="00064D71">
        <w:rPr>
          <w:b/>
          <w:lang w:val="kk-KZ"/>
        </w:rPr>
        <w:t>:</w:t>
      </w:r>
    </w:p>
    <w:p w:rsidR="00555F8C" w:rsidRPr="00212DA0" w:rsidRDefault="00555F8C" w:rsidP="00555F8C">
      <w:pPr>
        <w:pStyle w:val="a5"/>
        <w:ind w:firstLine="708"/>
        <w:rPr>
          <w:lang w:val="kk-KZ"/>
        </w:rPr>
      </w:pPr>
      <w:r>
        <w:rPr>
          <w:lang w:val="kk-KZ"/>
        </w:rPr>
        <w:lastRenderedPageBreak/>
        <w:t>15 желтоқсан мен</w:t>
      </w:r>
      <w:r w:rsidRPr="00064D71">
        <w:rPr>
          <w:lang w:val="kk-KZ"/>
        </w:rPr>
        <w:t xml:space="preserve"> 1</w:t>
      </w:r>
      <w:r>
        <w:rPr>
          <w:lang w:val="kk-KZ"/>
        </w:rPr>
        <w:t>5</w:t>
      </w:r>
      <w:r w:rsidRPr="00064D71">
        <w:rPr>
          <w:lang w:val="kk-KZ"/>
        </w:rPr>
        <w:t xml:space="preserve"> </w:t>
      </w:r>
      <w:r>
        <w:rPr>
          <w:lang w:val="kk-KZ"/>
        </w:rPr>
        <w:t xml:space="preserve">қаңтар аралығында </w:t>
      </w:r>
      <w:r w:rsidRPr="00064D71">
        <w:rPr>
          <w:lang w:val="kk-KZ"/>
        </w:rPr>
        <w:t xml:space="preserve">– </w:t>
      </w:r>
      <w:r>
        <w:rPr>
          <w:b/>
          <w:lang w:val="kk-KZ"/>
        </w:rPr>
        <w:t xml:space="preserve">«Заманауи сабақ – 2015» </w:t>
      </w:r>
      <w:r w:rsidRPr="00212DA0">
        <w:rPr>
          <w:lang w:val="kk-KZ"/>
        </w:rPr>
        <w:t>бағыты бойынша</w:t>
      </w:r>
      <w:r>
        <w:rPr>
          <w:b/>
          <w:lang w:val="kk-KZ"/>
        </w:rPr>
        <w:t xml:space="preserve"> </w:t>
      </w:r>
      <w:r w:rsidRPr="00212DA0">
        <w:rPr>
          <w:lang w:val="kk-KZ"/>
        </w:rPr>
        <w:t>барлық</w:t>
      </w:r>
      <w:r>
        <w:rPr>
          <w:lang w:val="kk-KZ"/>
        </w:rPr>
        <w:t xml:space="preserve"> материалдарын сайтқа орналастырып Интернет – фестивальге қатысушыларды тіркеу.</w:t>
      </w:r>
    </w:p>
    <w:p w:rsidR="00555F8C" w:rsidRDefault="00555F8C" w:rsidP="00555F8C">
      <w:pPr>
        <w:pStyle w:val="a5"/>
        <w:ind w:firstLine="360"/>
        <w:rPr>
          <w:lang w:val="kk-KZ"/>
        </w:rPr>
      </w:pPr>
      <w:r>
        <w:rPr>
          <w:lang w:val="kk-KZ"/>
        </w:rPr>
        <w:t>15 қаңтар мен 28 қаңтар– конкурс материалдарын алқалы мәжілісте талқылау.</w:t>
      </w:r>
    </w:p>
    <w:p w:rsidR="00555F8C" w:rsidRDefault="00555F8C" w:rsidP="00555F8C">
      <w:pPr>
        <w:pStyle w:val="a5"/>
        <w:ind w:firstLine="360"/>
        <w:rPr>
          <w:lang w:val="kk-KZ"/>
        </w:rPr>
      </w:pPr>
      <w:r>
        <w:rPr>
          <w:lang w:val="kk-KZ"/>
        </w:rPr>
        <w:t xml:space="preserve">     2015 жылғы 2</w:t>
      </w:r>
      <w:r w:rsidRPr="00BD2F68">
        <w:rPr>
          <w:lang w:val="kk-KZ"/>
        </w:rPr>
        <w:t xml:space="preserve"> </w:t>
      </w:r>
      <w:r>
        <w:rPr>
          <w:lang w:val="kk-KZ"/>
        </w:rPr>
        <w:t>ақпан мен</w:t>
      </w:r>
      <w:r w:rsidRPr="00BD2F68">
        <w:rPr>
          <w:lang w:val="kk-KZ"/>
        </w:rPr>
        <w:t xml:space="preserve">  </w:t>
      </w:r>
      <w:r>
        <w:rPr>
          <w:lang w:val="kk-KZ"/>
        </w:rPr>
        <w:t>5</w:t>
      </w:r>
      <w:r w:rsidRPr="00BD2F68">
        <w:rPr>
          <w:lang w:val="kk-KZ"/>
        </w:rPr>
        <w:t xml:space="preserve"> </w:t>
      </w:r>
      <w:r>
        <w:rPr>
          <w:lang w:val="kk-KZ"/>
        </w:rPr>
        <w:t xml:space="preserve">ақпан аралығында </w:t>
      </w:r>
      <w:r w:rsidRPr="00BD2F68">
        <w:rPr>
          <w:lang w:val="kk-KZ"/>
        </w:rPr>
        <w:t xml:space="preserve">– </w:t>
      </w:r>
      <w:r>
        <w:rPr>
          <w:lang w:val="kk-KZ"/>
        </w:rPr>
        <w:t>қорытындылау</w:t>
      </w:r>
      <w:r w:rsidRPr="00BD2F68">
        <w:rPr>
          <w:lang w:val="kk-KZ"/>
        </w:rPr>
        <w:t>.</w:t>
      </w:r>
    </w:p>
    <w:p w:rsidR="00555F8C" w:rsidRDefault="00555F8C" w:rsidP="00555F8C">
      <w:pPr>
        <w:pStyle w:val="a5"/>
        <w:rPr>
          <w:lang w:val="kk-KZ"/>
        </w:rPr>
      </w:pPr>
      <w:r w:rsidRPr="00BD2F68">
        <w:rPr>
          <w:lang w:val="kk-KZ"/>
        </w:rPr>
        <w:tab/>
      </w:r>
      <w:r>
        <w:rPr>
          <w:lang w:val="kk-KZ"/>
        </w:rPr>
        <w:t>Жұмыстар</w:t>
      </w:r>
      <w:r w:rsidRPr="00B454B9">
        <w:rPr>
          <w:lang w:val="kk-KZ"/>
        </w:rPr>
        <w:t xml:space="preserve"> Word формат</w:t>
      </w:r>
      <w:r>
        <w:rPr>
          <w:lang w:val="kk-KZ"/>
        </w:rPr>
        <w:t xml:space="preserve">ында басылып, </w:t>
      </w:r>
      <w:r w:rsidRPr="00B454B9">
        <w:rPr>
          <w:lang w:val="kk-KZ"/>
        </w:rPr>
        <w:t>шрифт</w:t>
      </w:r>
      <w:r>
        <w:rPr>
          <w:lang w:val="kk-KZ"/>
        </w:rPr>
        <w:t>і</w:t>
      </w:r>
      <w:r w:rsidRPr="00B454B9">
        <w:rPr>
          <w:lang w:val="kk-KZ"/>
        </w:rPr>
        <w:t xml:space="preserve"> 14</w:t>
      </w:r>
      <w:r>
        <w:rPr>
          <w:lang w:val="kk-KZ"/>
        </w:rPr>
        <w:t xml:space="preserve"> болуы керек</w:t>
      </w:r>
      <w:r w:rsidRPr="00B454B9">
        <w:rPr>
          <w:lang w:val="kk-KZ"/>
        </w:rPr>
        <w:t>.</w:t>
      </w:r>
    </w:p>
    <w:p w:rsidR="00555F8C" w:rsidRDefault="00555F8C" w:rsidP="00555F8C">
      <w:pPr>
        <w:pStyle w:val="a5"/>
        <w:rPr>
          <w:lang w:val="kk-KZ"/>
        </w:rPr>
      </w:pPr>
      <w:r>
        <w:rPr>
          <w:lang w:val="kk-KZ"/>
        </w:rPr>
        <w:tab/>
        <w:t>Интернет – фестивальге қатысу үшін білім беру мекемелерінен әрбір бағыт бойынша бір - ақ жұмыс алынады.</w:t>
      </w:r>
    </w:p>
    <w:p w:rsidR="00555F8C" w:rsidRPr="00BD2F68" w:rsidRDefault="00555F8C" w:rsidP="00555F8C">
      <w:pPr>
        <w:pStyle w:val="a5"/>
        <w:ind w:firstLine="708"/>
        <w:rPr>
          <w:b/>
          <w:lang w:val="kk-KZ"/>
        </w:rPr>
      </w:pPr>
      <w:r>
        <w:rPr>
          <w:lang w:val="kk-KZ"/>
        </w:rPr>
        <w:t>Графикалық құралдардың, көрнекіліктердің, презентациялардың, қосымша дидактикалық материалдардың қолданылуы мүмкін және олар конспектіге тіркелуі тиіс.</w:t>
      </w:r>
    </w:p>
    <w:p w:rsidR="00555F8C" w:rsidRDefault="00555F8C" w:rsidP="00555F8C">
      <w:pPr>
        <w:pStyle w:val="a5"/>
        <w:ind w:firstLine="708"/>
        <w:rPr>
          <w:lang w:val="kk-KZ"/>
        </w:rPr>
      </w:pPr>
      <w:r>
        <w:rPr>
          <w:lang w:val="kk-KZ"/>
        </w:rPr>
        <w:t>Ұсынылатын файлдардың көлемі 2 Мбайттан аспауы керек. Конкурсқа ұсынылған нұсқа нақты әрі соңғы болып танылады және қайта түзетуге рұқсат берілмейді.</w:t>
      </w:r>
    </w:p>
    <w:p w:rsidR="00555F8C" w:rsidRPr="00BD2F68" w:rsidRDefault="00555F8C" w:rsidP="00555F8C">
      <w:pPr>
        <w:pStyle w:val="a5"/>
        <w:jc w:val="left"/>
        <w:rPr>
          <w:b/>
          <w:lang w:val="kk-KZ"/>
        </w:rPr>
      </w:pPr>
      <w:r>
        <w:rPr>
          <w:lang w:val="kk-KZ"/>
        </w:rPr>
        <w:t xml:space="preserve"> </w:t>
      </w:r>
    </w:p>
    <w:p w:rsidR="00555F8C" w:rsidRDefault="00555F8C" w:rsidP="00555F8C">
      <w:pPr>
        <w:pStyle w:val="a5"/>
        <w:jc w:val="center"/>
        <w:rPr>
          <w:b/>
          <w:lang w:val="kk-KZ"/>
        </w:rPr>
      </w:pPr>
      <w:r>
        <w:rPr>
          <w:b/>
        </w:rPr>
        <w:sym w:font="Symbol" w:char="0049"/>
      </w:r>
      <w:r>
        <w:rPr>
          <w:b/>
        </w:rPr>
        <w:sym w:font="Symbol" w:char="0049"/>
      </w:r>
      <w:r w:rsidRPr="00555F8C">
        <w:rPr>
          <w:b/>
          <w:lang w:val="kk-KZ"/>
        </w:rPr>
        <w:t xml:space="preserve">. </w:t>
      </w:r>
      <w:r>
        <w:rPr>
          <w:b/>
          <w:lang w:val="kk-KZ"/>
        </w:rPr>
        <w:t>Қатысушыларды тіркеу</w:t>
      </w:r>
    </w:p>
    <w:p w:rsidR="00555F8C" w:rsidRPr="00BD2F68" w:rsidRDefault="00555F8C" w:rsidP="00555F8C">
      <w:pPr>
        <w:pStyle w:val="a5"/>
        <w:jc w:val="center"/>
        <w:rPr>
          <w:b/>
          <w:lang w:val="kk-KZ"/>
        </w:rPr>
      </w:pPr>
    </w:p>
    <w:p w:rsidR="00555F8C" w:rsidRPr="00BD2F68" w:rsidRDefault="00555F8C" w:rsidP="00555F8C">
      <w:pPr>
        <w:pStyle w:val="a5"/>
        <w:ind w:firstLine="708"/>
        <w:rPr>
          <w:lang w:val="kk-KZ"/>
        </w:rPr>
      </w:pPr>
      <w:r>
        <w:rPr>
          <w:lang w:val="kk-KZ"/>
        </w:rPr>
        <w:t xml:space="preserve">Қатысуға арналған өтінімдер белгілі үлгі бойынша білім беру мекемесенің тіркеу сайтында толтырылады. Ал білім беру бөлімінің сайтындағы тіркеу автоматты түрде жүзеге асырылады. </w:t>
      </w:r>
    </w:p>
    <w:p w:rsidR="00555F8C" w:rsidRPr="00BD2F68" w:rsidRDefault="00555F8C" w:rsidP="00555F8C">
      <w:pPr>
        <w:pStyle w:val="a5"/>
        <w:rPr>
          <w:lang w:val="kk-KZ"/>
        </w:rPr>
      </w:pPr>
      <w:r w:rsidRPr="00BD2F68">
        <w:rPr>
          <w:lang w:val="kk-KZ"/>
        </w:rPr>
        <w:tab/>
      </w:r>
    </w:p>
    <w:p w:rsidR="00555F8C" w:rsidRDefault="00555F8C" w:rsidP="00555F8C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lang w:val="kk-KZ"/>
        </w:rPr>
      </w:pPr>
      <w:r>
        <w:sym w:font="Symbol" w:char="0049"/>
      </w:r>
      <w:r>
        <w:sym w:font="Symbol" w:char="0049"/>
      </w:r>
      <w:r>
        <w:sym w:font="Symbol" w:char="0049"/>
      </w:r>
      <w:r w:rsidRPr="00555F8C">
        <w:rPr>
          <w:lang w:val="kk-KZ"/>
        </w:rPr>
        <w:t xml:space="preserve">. </w:t>
      </w:r>
      <w:r>
        <w:rPr>
          <w:lang w:val="kk-KZ"/>
        </w:rPr>
        <w:t>Фестиваль қатысушылары</w:t>
      </w:r>
    </w:p>
    <w:p w:rsidR="00555F8C" w:rsidRPr="0077709C" w:rsidRDefault="00555F8C" w:rsidP="00555F8C">
      <w:pPr>
        <w:rPr>
          <w:lang w:val="kk-KZ"/>
        </w:rPr>
      </w:pPr>
    </w:p>
    <w:p w:rsidR="00555F8C" w:rsidRDefault="00555F8C" w:rsidP="00555F8C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Қаланың барлық үлгідегі білім беру мекемелерінде өткізілген                             «Заманауи сабақ – 2015» мектептік конкурстың жеңімпаздары фестивальге қатысады. </w:t>
      </w:r>
    </w:p>
    <w:p w:rsidR="00555F8C" w:rsidRDefault="00555F8C" w:rsidP="00555F8C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Қатысушылардың жас мөлшеріне шек қойылмайды. </w:t>
      </w:r>
    </w:p>
    <w:p w:rsidR="00555F8C" w:rsidRPr="003D324F" w:rsidRDefault="00555F8C" w:rsidP="00555F8C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555F8C" w:rsidRDefault="00555F8C" w:rsidP="00555F8C">
      <w:pPr>
        <w:jc w:val="center"/>
        <w:rPr>
          <w:b/>
          <w:sz w:val="28"/>
          <w:lang w:val="kk-KZ"/>
        </w:rPr>
      </w:pPr>
      <w:r>
        <w:rPr>
          <w:sz w:val="28"/>
          <w:lang w:val="kk-KZ"/>
        </w:rPr>
        <w:t>І</w:t>
      </w:r>
      <w:r w:rsidRPr="00555F8C">
        <w:rPr>
          <w:b/>
          <w:sz w:val="28"/>
          <w:lang w:val="kk-KZ"/>
        </w:rPr>
        <w:t xml:space="preserve">V. </w:t>
      </w:r>
      <w:r>
        <w:rPr>
          <w:b/>
          <w:sz w:val="28"/>
          <w:lang w:val="kk-KZ"/>
        </w:rPr>
        <w:t>Фестиваль нәтижелерін бағалау</w:t>
      </w:r>
    </w:p>
    <w:p w:rsidR="00555F8C" w:rsidRPr="003D324F" w:rsidRDefault="00555F8C" w:rsidP="00555F8C">
      <w:pPr>
        <w:jc w:val="center"/>
        <w:rPr>
          <w:b/>
          <w:sz w:val="28"/>
          <w:lang w:val="kk-KZ"/>
        </w:rPr>
      </w:pPr>
    </w:p>
    <w:p w:rsidR="00555F8C" w:rsidRDefault="00555F8C" w:rsidP="00555F8C">
      <w:pPr>
        <w:pStyle w:val="a5"/>
        <w:rPr>
          <w:lang w:val="kk-KZ"/>
        </w:rPr>
      </w:pPr>
      <w:r w:rsidRPr="00555F8C">
        <w:rPr>
          <w:b/>
          <w:lang w:val="kk-KZ"/>
        </w:rPr>
        <w:tab/>
      </w:r>
      <w:r>
        <w:rPr>
          <w:lang w:val="kk-KZ"/>
        </w:rPr>
        <w:t>Конкурсқа  ұсынылатын сабақтар заманауи талаптарға сай болуы қажет.</w:t>
      </w:r>
    </w:p>
    <w:p w:rsidR="00555F8C" w:rsidRPr="00D942AB" w:rsidRDefault="00555F8C" w:rsidP="00555F8C">
      <w:pPr>
        <w:pStyle w:val="a5"/>
        <w:ind w:firstLine="708"/>
        <w:rPr>
          <w:lang w:val="kk-KZ"/>
        </w:rPr>
      </w:pPr>
      <w:r>
        <w:rPr>
          <w:lang w:val="kk-KZ"/>
        </w:rPr>
        <w:t>Конспект толық жазылып, сабақ тапсырмасын шешу кезіндегі мазмұны, әдістері мен үлгілері анық  әрі айқын болуы керек.</w:t>
      </w:r>
    </w:p>
    <w:p w:rsidR="00555F8C" w:rsidRDefault="00555F8C" w:rsidP="00555F8C">
      <w:pPr>
        <w:pStyle w:val="a5"/>
        <w:rPr>
          <w:lang w:val="kk-KZ"/>
        </w:rPr>
      </w:pPr>
      <w:r>
        <w:rPr>
          <w:lang w:val="kk-KZ"/>
        </w:rPr>
        <w:tab/>
        <w:t>Коспектінің алдында педагог жөнінде мынадай үлгідегі ақпараттар табысталуы керек:</w:t>
      </w:r>
    </w:p>
    <w:p w:rsidR="00555F8C" w:rsidRPr="00D942AB" w:rsidRDefault="00555F8C" w:rsidP="00555F8C">
      <w:pPr>
        <w:pStyle w:val="a5"/>
        <w:rPr>
          <w:lang w:val="kk-KZ"/>
        </w:rPr>
      </w:pPr>
      <w:r w:rsidRPr="00D942AB">
        <w:rPr>
          <w:lang w:val="kk-KZ"/>
        </w:rPr>
        <w:t xml:space="preserve"> </w:t>
      </w:r>
      <w:r>
        <w:rPr>
          <w:lang w:val="kk-KZ"/>
        </w:rPr>
        <w:tab/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lang w:val="kk-KZ"/>
        </w:rPr>
      </w:pPr>
      <w:r>
        <w:rPr>
          <w:lang w:val="kk-KZ"/>
        </w:rPr>
        <w:t>Мекеме атауы</w:t>
      </w:r>
      <w:r w:rsidRPr="00D942AB">
        <w:rPr>
          <w:lang w:val="kk-KZ"/>
        </w:rPr>
        <w:t xml:space="preserve">   __________________________________________</w:t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k-KZ"/>
        </w:rPr>
      </w:pPr>
      <w:r>
        <w:rPr>
          <w:lang w:val="kk-KZ"/>
        </w:rPr>
        <w:t>Аты – жөні</w:t>
      </w:r>
      <w:r w:rsidRPr="00D942AB">
        <w:rPr>
          <w:lang w:val="kk-KZ"/>
        </w:rPr>
        <w:t xml:space="preserve">  _____________________________________________________________</w:t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k-KZ"/>
        </w:rPr>
      </w:pPr>
      <w:r>
        <w:rPr>
          <w:lang w:val="kk-KZ"/>
        </w:rPr>
        <w:t>Лауазымы</w:t>
      </w:r>
      <w:r w:rsidRPr="00D942AB">
        <w:rPr>
          <w:lang w:val="kk-KZ"/>
        </w:rPr>
        <w:t xml:space="preserve">  ________________________________________________________</w:t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k-KZ"/>
        </w:rPr>
      </w:pPr>
      <w:r>
        <w:rPr>
          <w:lang w:val="kk-KZ"/>
        </w:rPr>
        <w:t>Жұмысы өтілі</w:t>
      </w:r>
      <w:r w:rsidRPr="00D942AB">
        <w:rPr>
          <w:lang w:val="kk-KZ"/>
        </w:rPr>
        <w:t xml:space="preserve"> _______________________________________________________</w:t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k-KZ"/>
        </w:rPr>
      </w:pPr>
      <w:r>
        <w:rPr>
          <w:lang w:val="kk-KZ"/>
        </w:rPr>
        <w:t>Санаты</w:t>
      </w:r>
      <w:r w:rsidRPr="00D942AB">
        <w:rPr>
          <w:lang w:val="kk-KZ"/>
        </w:rPr>
        <w:t xml:space="preserve"> _________________________________________________________</w:t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k-KZ"/>
        </w:rPr>
      </w:pPr>
      <w:r>
        <w:rPr>
          <w:lang w:val="kk-KZ"/>
        </w:rPr>
        <w:t>Пәні</w:t>
      </w:r>
      <w:r w:rsidRPr="00D942AB">
        <w:rPr>
          <w:lang w:val="kk-KZ"/>
        </w:rPr>
        <w:t>___________________________________________________________</w:t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k-KZ"/>
        </w:rPr>
      </w:pPr>
      <w:r>
        <w:rPr>
          <w:lang w:val="kk-KZ"/>
        </w:rPr>
        <w:t>Тақырыбы</w:t>
      </w:r>
      <w:r w:rsidRPr="00D942AB">
        <w:rPr>
          <w:lang w:val="kk-KZ"/>
        </w:rPr>
        <w:t xml:space="preserve"> _____________________________________________________________</w:t>
      </w:r>
    </w:p>
    <w:p w:rsidR="00555F8C" w:rsidRPr="00D942AB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kk-KZ"/>
        </w:rPr>
      </w:pPr>
      <w:r>
        <w:rPr>
          <w:lang w:val="kk-KZ"/>
        </w:rPr>
        <w:t xml:space="preserve">Сынып </w:t>
      </w:r>
      <w:r w:rsidRPr="00D942AB">
        <w:rPr>
          <w:lang w:val="kk-KZ"/>
        </w:rPr>
        <w:t xml:space="preserve"> ___________________________________________________________</w:t>
      </w:r>
    </w:p>
    <w:p w:rsidR="00555F8C" w:rsidRPr="00D942AB" w:rsidRDefault="00555F8C" w:rsidP="00555F8C">
      <w:pPr>
        <w:jc w:val="both"/>
        <w:rPr>
          <w:sz w:val="28"/>
          <w:lang w:val="kk-KZ"/>
        </w:rPr>
      </w:pPr>
      <w:r>
        <w:rPr>
          <w:sz w:val="28"/>
          <w:lang w:val="kk-KZ"/>
        </w:rPr>
        <w:t>Ұсынылған материладар алқалы мәжілісте сарапталатын болады.</w:t>
      </w:r>
    </w:p>
    <w:p w:rsidR="00555F8C" w:rsidRPr="00D942AB" w:rsidRDefault="00555F8C" w:rsidP="00555F8C">
      <w:pPr>
        <w:jc w:val="both"/>
        <w:rPr>
          <w:sz w:val="28"/>
          <w:lang w:val="kk-KZ"/>
        </w:rPr>
      </w:pPr>
    </w:p>
    <w:p w:rsidR="00555F8C" w:rsidRPr="00D942AB" w:rsidRDefault="00555F8C" w:rsidP="00555F8C">
      <w:pPr>
        <w:jc w:val="both"/>
        <w:rPr>
          <w:sz w:val="28"/>
          <w:lang w:val="kk-KZ"/>
        </w:rPr>
      </w:pPr>
    </w:p>
    <w:p w:rsidR="00555F8C" w:rsidRPr="00D942AB" w:rsidRDefault="00555F8C" w:rsidP="00555F8C">
      <w:pPr>
        <w:jc w:val="center"/>
        <w:rPr>
          <w:b/>
          <w:sz w:val="28"/>
          <w:lang w:val="kk-KZ"/>
        </w:rPr>
      </w:pPr>
      <w:r w:rsidRPr="00D942AB">
        <w:rPr>
          <w:b/>
          <w:sz w:val="28"/>
          <w:lang w:val="kk-KZ"/>
        </w:rPr>
        <w:lastRenderedPageBreak/>
        <w:t xml:space="preserve">V. </w:t>
      </w:r>
      <w:r>
        <w:rPr>
          <w:b/>
          <w:sz w:val="28"/>
          <w:lang w:val="kk-KZ"/>
        </w:rPr>
        <w:t>Жеңімпаздарды марапаттау</w:t>
      </w:r>
    </w:p>
    <w:p w:rsidR="00555F8C" w:rsidRPr="00D942AB" w:rsidRDefault="00555F8C" w:rsidP="00555F8C">
      <w:pPr>
        <w:jc w:val="center"/>
        <w:rPr>
          <w:b/>
          <w:sz w:val="28"/>
          <w:lang w:val="kk-KZ"/>
        </w:rPr>
      </w:pPr>
    </w:p>
    <w:p w:rsidR="00555F8C" w:rsidRDefault="00555F8C" w:rsidP="00555F8C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Алқалы мәжілісте қорытынды шешімі бойынша әр бағыттағы жеңімпаздар анықталатын болады. </w:t>
      </w:r>
    </w:p>
    <w:p w:rsidR="00555F8C" w:rsidRDefault="00555F8C" w:rsidP="00555F8C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Жеңімпаздар білім беру бөлімінің дипломдарымен марапатталады.</w:t>
      </w:r>
    </w:p>
    <w:p w:rsidR="00555F8C" w:rsidRDefault="00555F8C" w:rsidP="00555F8C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Үздік жұмыстар Павлодар қаласы білім беру бөліміндегі әдістемелік кабинеттің жинақтарына енгізіледі. </w:t>
      </w:r>
    </w:p>
    <w:p w:rsidR="00555F8C" w:rsidRPr="00555F8C" w:rsidRDefault="00555F8C" w:rsidP="00555F8C">
      <w:pPr>
        <w:rPr>
          <w:sz w:val="28"/>
          <w:lang w:val="kk-KZ"/>
        </w:rPr>
      </w:pPr>
    </w:p>
    <w:p w:rsidR="00555F8C" w:rsidRPr="00BA2E08" w:rsidRDefault="00555F8C" w:rsidP="00555F8C">
      <w:pPr>
        <w:jc w:val="right"/>
        <w:rPr>
          <w:sz w:val="28"/>
          <w:lang w:val="kk-KZ"/>
        </w:rPr>
      </w:pPr>
      <w:r>
        <w:rPr>
          <w:sz w:val="28"/>
          <w:lang w:val="kk-KZ"/>
        </w:rPr>
        <w:t>Қосымша</w:t>
      </w:r>
    </w:p>
    <w:p w:rsidR="00555F8C" w:rsidRDefault="00555F8C" w:rsidP="00555F8C">
      <w:pPr>
        <w:jc w:val="right"/>
        <w:rPr>
          <w:sz w:val="28"/>
        </w:rPr>
      </w:pPr>
    </w:p>
    <w:p w:rsidR="00555F8C" w:rsidRDefault="00555F8C" w:rsidP="00555F8C">
      <w:pPr>
        <w:pStyle w:val="a5"/>
      </w:pP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084"/>
        <w:gridCol w:w="1937"/>
        <w:gridCol w:w="1800"/>
        <w:gridCol w:w="1800"/>
      </w:tblGrid>
      <w:tr w:rsidR="00555F8C" w:rsidTr="0060494E">
        <w:trPr>
          <w:trHeight w:val="648"/>
        </w:trPr>
        <w:tc>
          <w:tcPr>
            <w:tcW w:w="474" w:type="dxa"/>
          </w:tcPr>
          <w:p w:rsidR="00555F8C" w:rsidRDefault="00555F8C" w:rsidP="0060494E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621" w:type="dxa"/>
            <w:gridSpan w:val="4"/>
          </w:tcPr>
          <w:p w:rsidR="00555F8C" w:rsidRPr="00BA2E08" w:rsidRDefault="00555F8C" w:rsidP="0060494E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Конкурстың бағалау картасы</w:t>
            </w:r>
          </w:p>
        </w:tc>
      </w:tr>
      <w:tr w:rsidR="00555F8C" w:rsidTr="0060494E">
        <w:trPr>
          <w:trHeight w:val="255"/>
        </w:trPr>
        <w:tc>
          <w:tcPr>
            <w:tcW w:w="474" w:type="dxa"/>
          </w:tcPr>
          <w:p w:rsidR="00555F8C" w:rsidRDefault="00555F8C" w:rsidP="0060494E">
            <w:pPr>
              <w:rPr>
                <w:rFonts w:ascii="Arial" w:hAnsi="Arial"/>
              </w:rPr>
            </w:pPr>
          </w:p>
        </w:tc>
        <w:tc>
          <w:tcPr>
            <w:tcW w:w="4084" w:type="dxa"/>
          </w:tcPr>
          <w:p w:rsidR="00555F8C" w:rsidRDefault="00555F8C" w:rsidP="0060494E"/>
        </w:tc>
        <w:tc>
          <w:tcPr>
            <w:tcW w:w="1937" w:type="dxa"/>
          </w:tcPr>
          <w:p w:rsidR="00555F8C" w:rsidRDefault="00555F8C" w:rsidP="0060494E"/>
        </w:tc>
        <w:tc>
          <w:tcPr>
            <w:tcW w:w="1800" w:type="dxa"/>
          </w:tcPr>
          <w:p w:rsidR="00555F8C" w:rsidRDefault="00555F8C" w:rsidP="0060494E"/>
        </w:tc>
        <w:tc>
          <w:tcPr>
            <w:tcW w:w="1800" w:type="dxa"/>
          </w:tcPr>
          <w:p w:rsidR="00555F8C" w:rsidRDefault="00555F8C" w:rsidP="0060494E"/>
        </w:tc>
      </w:tr>
      <w:tr w:rsidR="00555F8C" w:rsidTr="0060494E">
        <w:trPr>
          <w:trHeight w:val="11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№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Критери</w:t>
            </w:r>
            <w:proofErr w:type="spellEnd"/>
            <w:r>
              <w:rPr>
                <w:sz w:val="28"/>
                <w:szCs w:val="28"/>
                <w:lang w:val="kk-KZ"/>
              </w:rPr>
              <w:t>йлер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Төменгі дәрежедегі</w:t>
            </w:r>
          </w:p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ұпай </w:t>
            </w:r>
            <w:r>
              <w:rPr>
                <w:sz w:val="28"/>
                <w:szCs w:val="28"/>
              </w:rPr>
              <w:t>(1 )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Жоғары</w:t>
            </w:r>
          </w:p>
          <w:p w:rsidR="00555F8C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дәрежедегі</w:t>
            </w:r>
          </w:p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ұпай </w:t>
            </w:r>
            <w:r>
              <w:rPr>
                <w:sz w:val="28"/>
                <w:szCs w:val="28"/>
              </w:rPr>
              <w:t xml:space="preserve"> (2 )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Толық көлемді ұпай</w:t>
            </w:r>
          </w:p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(3 )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1.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pStyle w:val="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Сабақтың тиімділігі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RPr="00BA2E08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903221" w:rsidRDefault="00555F8C" w:rsidP="0060494E">
            <w:pPr>
              <w:rPr>
                <w:b/>
                <w:sz w:val="28"/>
                <w:szCs w:val="28"/>
                <w:lang w:val="kk-KZ"/>
              </w:rPr>
            </w:pPr>
            <w:r w:rsidRPr="00903221">
              <w:rPr>
                <w:b/>
                <w:sz w:val="28"/>
                <w:szCs w:val="28"/>
                <w:lang w:val="kk-KZ"/>
              </w:rPr>
              <w:t>Сабақты дамыту қызметін іске асыруы: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sz w:val="28"/>
                <w:szCs w:val="28"/>
                <w:lang w:val="kk-KZ"/>
              </w:rPr>
            </w:pPr>
            <w:r w:rsidRPr="00BA2E08">
              <w:rPr>
                <w:sz w:val="28"/>
                <w:szCs w:val="28"/>
                <w:lang w:val="kk-K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sz w:val="28"/>
                <w:szCs w:val="28"/>
                <w:lang w:val="kk-KZ"/>
              </w:rPr>
            </w:pPr>
            <w:r w:rsidRPr="00BA2E08">
              <w:rPr>
                <w:sz w:val="28"/>
                <w:szCs w:val="28"/>
                <w:lang w:val="kk-K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sz w:val="28"/>
                <w:szCs w:val="28"/>
                <w:lang w:val="kk-KZ"/>
              </w:rPr>
            </w:pPr>
            <w:r w:rsidRPr="00BA2E08">
              <w:rPr>
                <w:sz w:val="28"/>
                <w:szCs w:val="28"/>
                <w:lang w:val="kk-KZ"/>
              </w:rPr>
              <w:t> </w:t>
            </w:r>
          </w:p>
        </w:tc>
      </w:tr>
      <w:tr w:rsidR="00555F8C" w:rsidTr="0060494E">
        <w:trPr>
          <w:trHeight w:val="6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rFonts w:ascii="Arial" w:hAnsi="Arial"/>
                <w:b/>
                <w:sz w:val="28"/>
                <w:szCs w:val="28"/>
                <w:lang w:val="kk-KZ"/>
              </w:rPr>
            </w:pPr>
            <w:r w:rsidRPr="00BA2E08">
              <w:rPr>
                <w:rFonts w:ascii="Arial" w:hAnsi="Arial"/>
                <w:b/>
                <w:sz w:val="28"/>
                <w:szCs w:val="28"/>
                <w:lang w:val="kk-KZ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Іздену- зерттеулік қызметті ұйымдастыруы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Шығармашылық қызметті ұйымдастыруы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Коммуникативтік қызметті ұйымдастыру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BA2E08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proofErr w:type="spellStart"/>
            <w:r>
              <w:rPr>
                <w:sz w:val="28"/>
                <w:szCs w:val="28"/>
              </w:rPr>
              <w:t>ифференц</w:t>
            </w:r>
            <w:proofErr w:type="spellEnd"/>
            <w:r>
              <w:rPr>
                <w:sz w:val="28"/>
                <w:szCs w:val="28"/>
                <w:lang w:val="kk-KZ"/>
              </w:rPr>
              <w:t>ирленген көзқарасты іске асыруы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RPr="00EB7372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Өзіндік – қатынастық бақылау принциптерін іске асыруы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 w:rsidRPr="00EB7372">
              <w:rPr>
                <w:sz w:val="28"/>
                <w:szCs w:val="28"/>
                <w:lang w:val="kk-K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 w:rsidRPr="00EB7372">
              <w:rPr>
                <w:sz w:val="28"/>
                <w:szCs w:val="28"/>
                <w:lang w:val="kk-K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 w:rsidRPr="00EB7372">
              <w:rPr>
                <w:sz w:val="28"/>
                <w:szCs w:val="28"/>
                <w:lang w:val="kk-KZ"/>
              </w:rPr>
              <w:t> </w:t>
            </w:r>
          </w:p>
        </w:tc>
      </w:tr>
      <w:tr w:rsidR="00555F8C" w:rsidRPr="00EB7372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rFonts w:ascii="Arial" w:hAnsi="Arial"/>
                <w:b/>
                <w:sz w:val="28"/>
                <w:szCs w:val="28"/>
                <w:lang w:val="kk-KZ"/>
              </w:rPr>
            </w:pPr>
            <w:r w:rsidRPr="00EB7372">
              <w:rPr>
                <w:rFonts w:ascii="Arial" w:hAnsi="Arial"/>
                <w:b/>
                <w:sz w:val="28"/>
                <w:szCs w:val="28"/>
                <w:lang w:val="kk-KZ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Кері байланыс алу әдістерін қолдануы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 w:rsidRPr="00EB7372">
              <w:rPr>
                <w:sz w:val="28"/>
                <w:szCs w:val="28"/>
                <w:lang w:val="kk-K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 w:rsidRPr="00EB7372">
              <w:rPr>
                <w:sz w:val="28"/>
                <w:szCs w:val="28"/>
                <w:lang w:val="kk-K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 w:rsidRPr="00EB7372">
              <w:rPr>
                <w:sz w:val="28"/>
                <w:szCs w:val="28"/>
                <w:lang w:val="kk-KZ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rFonts w:ascii="Arial" w:hAnsi="Arial"/>
                <w:b/>
                <w:sz w:val="28"/>
                <w:szCs w:val="28"/>
                <w:lang w:val="kk-KZ"/>
              </w:rPr>
            </w:pPr>
            <w:r w:rsidRPr="00EB7372">
              <w:rPr>
                <w:rFonts w:ascii="Arial" w:hAnsi="Arial"/>
                <w:b/>
                <w:sz w:val="28"/>
                <w:szCs w:val="28"/>
                <w:lang w:val="kk-KZ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Қолайлы дәрежеде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мазмұнды іріктеуі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уақытты пайдалануы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proofErr w:type="gramStart"/>
            <w:r>
              <w:rPr>
                <w:sz w:val="28"/>
                <w:szCs w:val="28"/>
              </w:rPr>
              <w:t>ресурс</w:t>
            </w:r>
            <w:r>
              <w:rPr>
                <w:sz w:val="28"/>
                <w:szCs w:val="28"/>
                <w:lang w:val="kk-KZ"/>
              </w:rPr>
              <w:t>тар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шығыны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2.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Сабақтардың тех</w:t>
            </w:r>
            <w:proofErr w:type="spellStart"/>
            <w:r>
              <w:rPr>
                <w:b/>
                <w:sz w:val="28"/>
                <w:szCs w:val="28"/>
              </w:rPr>
              <w:t>нологи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>ялық қамтамасыздығы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Көрнекілік принциптерін іске асыруы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sz w:val="28"/>
                <w:szCs w:val="28"/>
              </w:rPr>
              <w:t>ехнологи</w:t>
            </w:r>
            <w:proofErr w:type="spellEnd"/>
            <w:r>
              <w:rPr>
                <w:sz w:val="28"/>
                <w:szCs w:val="28"/>
                <w:lang w:val="kk-KZ"/>
              </w:rPr>
              <w:t>яларды пайдалануы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</w:p>
        </w:tc>
      </w:tr>
      <w:tr w:rsidR="00555F8C" w:rsidTr="0060494E">
        <w:trPr>
          <w:trHeight w:val="144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Pr="00EB7372" w:rsidRDefault="00555F8C" w:rsidP="0060494E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555F8C" w:rsidRDefault="00555F8C" w:rsidP="00555F8C">
      <w:pPr>
        <w:pStyle w:val="a3"/>
        <w:rPr>
          <w:b/>
        </w:rPr>
      </w:pPr>
      <w:r>
        <w:br w:type="page"/>
      </w:r>
      <w:r>
        <w:rPr>
          <w:b/>
        </w:rPr>
        <w:lastRenderedPageBreak/>
        <w:t xml:space="preserve">                                                                              «Утверждаю»</w:t>
      </w:r>
    </w:p>
    <w:p w:rsidR="00555F8C" w:rsidRDefault="00555F8C" w:rsidP="00555F8C">
      <w:pPr>
        <w:pStyle w:val="a3"/>
        <w:jc w:val="right"/>
        <w:rPr>
          <w:b/>
        </w:rPr>
      </w:pPr>
      <w:r>
        <w:rPr>
          <w:b/>
        </w:rPr>
        <w:t>Начальник отдела образования</w:t>
      </w:r>
    </w:p>
    <w:p w:rsidR="00555F8C" w:rsidRDefault="00555F8C" w:rsidP="00555F8C">
      <w:pPr>
        <w:pStyle w:val="a3"/>
        <w:rPr>
          <w:b/>
        </w:rPr>
      </w:pPr>
      <w:r>
        <w:rPr>
          <w:b/>
        </w:rPr>
        <w:t xml:space="preserve">                                                                     </w:t>
      </w:r>
      <w:proofErr w:type="gramStart"/>
      <w:r>
        <w:rPr>
          <w:b/>
        </w:rPr>
        <w:t>города</w:t>
      </w:r>
      <w:proofErr w:type="gramEnd"/>
      <w:r>
        <w:rPr>
          <w:b/>
        </w:rPr>
        <w:t xml:space="preserve"> Павлодара</w:t>
      </w:r>
    </w:p>
    <w:p w:rsidR="00555F8C" w:rsidRDefault="00555F8C" w:rsidP="00555F8C">
      <w:pPr>
        <w:pStyle w:val="a3"/>
        <w:jc w:val="right"/>
        <w:rPr>
          <w:b/>
        </w:rPr>
      </w:pPr>
      <w:r>
        <w:rPr>
          <w:b/>
        </w:rPr>
        <w:t xml:space="preserve">     ______________</w:t>
      </w:r>
      <w:proofErr w:type="spellStart"/>
      <w:r>
        <w:rPr>
          <w:b/>
        </w:rPr>
        <w:t>Мукашева</w:t>
      </w:r>
      <w:proofErr w:type="spellEnd"/>
      <w:r>
        <w:rPr>
          <w:b/>
        </w:rPr>
        <w:t xml:space="preserve"> З.К. </w:t>
      </w:r>
    </w:p>
    <w:p w:rsidR="00555F8C" w:rsidRDefault="00555F8C" w:rsidP="00555F8C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«___» _________2015 год </w:t>
      </w:r>
    </w:p>
    <w:p w:rsidR="00555F8C" w:rsidRDefault="00555F8C" w:rsidP="00555F8C">
      <w:pPr>
        <w:pStyle w:val="a3"/>
        <w:rPr>
          <w:b/>
        </w:rPr>
      </w:pPr>
    </w:p>
    <w:p w:rsidR="00555F8C" w:rsidRDefault="00555F8C" w:rsidP="00555F8C">
      <w:pPr>
        <w:pStyle w:val="a3"/>
        <w:rPr>
          <w:b/>
        </w:rPr>
      </w:pPr>
      <w:r>
        <w:rPr>
          <w:b/>
        </w:rPr>
        <w:t>ПОЛОЖЕНИЕ</w:t>
      </w:r>
    </w:p>
    <w:p w:rsidR="00555F8C" w:rsidRDefault="00555F8C" w:rsidP="00555F8C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об</w:t>
      </w:r>
      <w:proofErr w:type="gramEnd"/>
      <w:r>
        <w:rPr>
          <w:b/>
          <w:sz w:val="28"/>
        </w:rPr>
        <w:t xml:space="preserve"> интернет-фестивале</w:t>
      </w:r>
    </w:p>
    <w:p w:rsidR="00555F8C" w:rsidRDefault="00555F8C" w:rsidP="00555F8C">
      <w:pPr>
        <w:jc w:val="center"/>
        <w:rPr>
          <w:b/>
          <w:sz w:val="28"/>
        </w:rPr>
      </w:pPr>
      <w:r>
        <w:rPr>
          <w:b/>
          <w:sz w:val="28"/>
        </w:rPr>
        <w:t>«Современный урок-2015»</w:t>
      </w:r>
    </w:p>
    <w:p w:rsidR="00555F8C" w:rsidRDefault="00555F8C" w:rsidP="00555F8C">
      <w:pPr>
        <w:jc w:val="center"/>
        <w:rPr>
          <w:sz w:val="28"/>
        </w:rPr>
      </w:pPr>
    </w:p>
    <w:p w:rsidR="00555F8C" w:rsidRDefault="00555F8C" w:rsidP="00555F8C">
      <w:pPr>
        <w:jc w:val="both"/>
        <w:rPr>
          <w:sz w:val="28"/>
        </w:rPr>
      </w:pPr>
      <w:r>
        <w:t xml:space="preserve"> </w:t>
      </w:r>
      <w:r>
        <w:tab/>
      </w:r>
      <w:r>
        <w:rPr>
          <w:sz w:val="28"/>
        </w:rPr>
        <w:t>Отдел образования города Павлодара при информационной поддержке ТОО «</w:t>
      </w:r>
      <w:proofErr w:type="spellStart"/>
      <w:r>
        <w:rPr>
          <w:sz w:val="28"/>
        </w:rPr>
        <w:t>Финист</w:t>
      </w:r>
      <w:proofErr w:type="spellEnd"/>
      <w:r>
        <w:rPr>
          <w:sz w:val="28"/>
        </w:rPr>
        <w:t xml:space="preserve">» проводит </w:t>
      </w:r>
      <w:r>
        <w:t xml:space="preserve">  </w:t>
      </w:r>
      <w:r>
        <w:rPr>
          <w:b/>
          <w:sz w:val="28"/>
        </w:rPr>
        <w:t>интернет-фестиваль «Современный   урок»</w:t>
      </w:r>
      <w:r>
        <w:t xml:space="preserve"> </w:t>
      </w:r>
      <w:r>
        <w:rPr>
          <w:sz w:val="28"/>
        </w:rPr>
        <w:t>в целях:</w:t>
      </w:r>
    </w:p>
    <w:p w:rsidR="00555F8C" w:rsidRDefault="00555F8C" w:rsidP="00555F8C">
      <w:pPr>
        <w:jc w:val="both"/>
        <w:rPr>
          <w:sz w:val="28"/>
        </w:rPr>
      </w:pPr>
      <w:r>
        <w:rPr>
          <w:sz w:val="28"/>
        </w:rPr>
        <w:t xml:space="preserve">-  выявления, поддержки и пропаганды талантливых педагогов, применяющих инновационные технологии, в том числе и информационные; </w:t>
      </w:r>
    </w:p>
    <w:p w:rsidR="00555F8C" w:rsidRDefault="00555F8C" w:rsidP="00555F8C">
      <w:pPr>
        <w:jc w:val="both"/>
        <w:rPr>
          <w:sz w:val="28"/>
        </w:rPr>
      </w:pPr>
      <w:r>
        <w:rPr>
          <w:sz w:val="28"/>
        </w:rPr>
        <w:t>- прогнозирования эффективности использования данных технологий;</w:t>
      </w:r>
    </w:p>
    <w:p w:rsidR="00555F8C" w:rsidRDefault="00555F8C" w:rsidP="00555F8C">
      <w:pPr>
        <w:jc w:val="both"/>
        <w:rPr>
          <w:sz w:val="28"/>
        </w:rPr>
      </w:pPr>
      <w:r>
        <w:rPr>
          <w:sz w:val="28"/>
        </w:rPr>
        <w:t>- совершенствования форм обобщения педагогического опыта.</w:t>
      </w:r>
    </w:p>
    <w:p w:rsidR="00555F8C" w:rsidRDefault="00555F8C" w:rsidP="00555F8C">
      <w:pPr>
        <w:jc w:val="both"/>
        <w:rPr>
          <w:sz w:val="28"/>
        </w:rPr>
      </w:pPr>
    </w:p>
    <w:p w:rsidR="00555F8C" w:rsidRDefault="00555F8C" w:rsidP="00555F8C">
      <w:pPr>
        <w:pStyle w:val="1"/>
        <w:numPr>
          <w:ilvl w:val="0"/>
          <w:numId w:val="0"/>
        </w:numPr>
        <w:tabs>
          <w:tab w:val="left" w:pos="708"/>
        </w:tabs>
        <w:jc w:val="center"/>
      </w:pPr>
      <w:r>
        <w:sym w:font="Symbol" w:char="0049"/>
      </w:r>
      <w:r>
        <w:t xml:space="preserve">. </w:t>
      </w:r>
      <w:proofErr w:type="gramStart"/>
      <w:r>
        <w:t>Порядок  и</w:t>
      </w:r>
      <w:proofErr w:type="gramEnd"/>
      <w:r>
        <w:t xml:space="preserve"> сроки проведения фестиваля</w:t>
      </w:r>
    </w:p>
    <w:p w:rsidR="00555F8C" w:rsidRDefault="00555F8C" w:rsidP="00555F8C">
      <w:pPr>
        <w:pStyle w:val="a5"/>
        <w:ind w:firstLine="708"/>
      </w:pPr>
      <w:r>
        <w:t xml:space="preserve">Фестиваль проводится в дистанционной форме. Участники фестиваля должны иметь доступ к сети Интернет. </w:t>
      </w:r>
    </w:p>
    <w:p w:rsidR="00555F8C" w:rsidRDefault="00555F8C" w:rsidP="00555F8C">
      <w:pPr>
        <w:pStyle w:val="a5"/>
        <w:rPr>
          <w:b/>
        </w:rPr>
      </w:pPr>
      <w:r>
        <w:rPr>
          <w:b/>
        </w:rPr>
        <w:tab/>
        <w:t xml:space="preserve">Направление фестиваля </w:t>
      </w:r>
      <w:r>
        <w:rPr>
          <w:b/>
          <w:color w:val="000000"/>
        </w:rPr>
        <w:t>«Урок в режиме инновационных технологий</w:t>
      </w:r>
      <w:r>
        <w:rPr>
          <w:b/>
        </w:rPr>
        <w:t xml:space="preserve">» - с 15 </w:t>
      </w:r>
      <w:r>
        <w:rPr>
          <w:b/>
          <w:lang w:val="kk-KZ"/>
        </w:rPr>
        <w:t>декабря</w:t>
      </w:r>
      <w:r>
        <w:rPr>
          <w:b/>
        </w:rPr>
        <w:t xml:space="preserve"> по 15 </w:t>
      </w:r>
      <w:r>
        <w:rPr>
          <w:b/>
          <w:lang w:val="kk-KZ"/>
        </w:rPr>
        <w:t>января</w:t>
      </w:r>
      <w:r>
        <w:rPr>
          <w:b/>
        </w:rPr>
        <w:t xml:space="preserve"> 2015 года</w:t>
      </w:r>
    </w:p>
    <w:p w:rsidR="00555F8C" w:rsidRDefault="00555F8C" w:rsidP="00555F8C">
      <w:pPr>
        <w:pStyle w:val="a5"/>
        <w:ind w:firstLine="708"/>
      </w:pPr>
      <w:r>
        <w:t>По данным направлениям конкурсные работы должны быть представлены по следующим учебным дисциплинам: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Казахский язык и казахская литература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Русский язык и русская литература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 xml:space="preserve">Математика 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Общественные дисциплины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География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Биология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Химия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Физика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Информатика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Иностранный язык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Начальная школа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Технология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ИЗО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Музыка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Физическая культура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НВП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Самопознание и психология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Логопед</w:t>
      </w:r>
    </w:p>
    <w:p w:rsidR="00555F8C" w:rsidRDefault="00555F8C" w:rsidP="00555F8C">
      <w:pPr>
        <w:pStyle w:val="a5"/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Экономика</w:t>
      </w:r>
    </w:p>
    <w:p w:rsidR="00555F8C" w:rsidRDefault="00555F8C" w:rsidP="00555F8C">
      <w:pPr>
        <w:pStyle w:val="a5"/>
        <w:ind w:left="360"/>
      </w:pPr>
    </w:p>
    <w:p w:rsidR="00555F8C" w:rsidRDefault="00555F8C" w:rsidP="00555F8C">
      <w:pPr>
        <w:pStyle w:val="a5"/>
        <w:ind w:left="360"/>
        <w:rPr>
          <w:b/>
        </w:rPr>
      </w:pPr>
    </w:p>
    <w:p w:rsidR="00555F8C" w:rsidRDefault="00555F8C" w:rsidP="00555F8C">
      <w:pPr>
        <w:pStyle w:val="a5"/>
        <w:ind w:left="360"/>
        <w:rPr>
          <w:b/>
        </w:rPr>
      </w:pPr>
    </w:p>
    <w:p w:rsidR="00555F8C" w:rsidRDefault="00555F8C" w:rsidP="00555F8C">
      <w:pPr>
        <w:pStyle w:val="a5"/>
        <w:ind w:left="360"/>
        <w:rPr>
          <w:b/>
        </w:rPr>
      </w:pPr>
      <w:r>
        <w:rPr>
          <w:b/>
        </w:rPr>
        <w:lastRenderedPageBreak/>
        <w:t>Сроки проведения:</w:t>
      </w:r>
    </w:p>
    <w:p w:rsidR="00555F8C" w:rsidRDefault="00555F8C" w:rsidP="00555F8C">
      <w:pPr>
        <w:pStyle w:val="a5"/>
        <w:rPr>
          <w:b/>
        </w:rPr>
      </w:pPr>
      <w:r>
        <w:t xml:space="preserve">С </w:t>
      </w:r>
      <w:r>
        <w:rPr>
          <w:lang w:val="kk-KZ"/>
        </w:rPr>
        <w:t>15 декабря</w:t>
      </w:r>
      <w:r>
        <w:t xml:space="preserve"> по 15 </w:t>
      </w:r>
      <w:r>
        <w:rPr>
          <w:lang w:val="kk-KZ"/>
        </w:rPr>
        <w:t xml:space="preserve">января </w:t>
      </w:r>
      <w:r>
        <w:t xml:space="preserve">2015 года – регистрация участников Интернет-фестиваля с одновременной выкладкой материалов на сайте по направлению </w:t>
      </w:r>
      <w:r>
        <w:rPr>
          <w:b/>
        </w:rPr>
        <w:t xml:space="preserve">«Современный урок-2015». </w:t>
      </w:r>
    </w:p>
    <w:p w:rsidR="00555F8C" w:rsidRDefault="00555F8C" w:rsidP="00555F8C">
      <w:pPr>
        <w:pStyle w:val="a5"/>
      </w:pPr>
      <w:r>
        <w:t xml:space="preserve">С 15 </w:t>
      </w:r>
      <w:r>
        <w:rPr>
          <w:lang w:val="kk-KZ"/>
        </w:rPr>
        <w:t>января</w:t>
      </w:r>
      <w:r>
        <w:t xml:space="preserve"> по 28 </w:t>
      </w:r>
      <w:r>
        <w:rPr>
          <w:lang w:val="kk-KZ"/>
        </w:rPr>
        <w:t>января</w:t>
      </w:r>
      <w:r>
        <w:t xml:space="preserve"> 2015 года – коллегиальное обсуждение материалов конкурса. </w:t>
      </w:r>
    </w:p>
    <w:p w:rsidR="00555F8C" w:rsidRDefault="00555F8C" w:rsidP="00555F8C">
      <w:pPr>
        <w:pStyle w:val="a5"/>
      </w:pPr>
      <w:r>
        <w:t xml:space="preserve">С 2 </w:t>
      </w:r>
      <w:proofErr w:type="gramStart"/>
      <w:r>
        <w:rPr>
          <w:lang w:val="kk-KZ"/>
        </w:rPr>
        <w:t>февраля</w:t>
      </w:r>
      <w:r>
        <w:t xml:space="preserve">  по</w:t>
      </w:r>
      <w:proofErr w:type="gramEnd"/>
      <w:r>
        <w:t xml:space="preserve"> 5 </w:t>
      </w:r>
      <w:r>
        <w:rPr>
          <w:lang w:val="kk-KZ"/>
        </w:rPr>
        <w:t>февраля</w:t>
      </w:r>
      <w:r>
        <w:t xml:space="preserve"> 2015 года – подведение итогов.</w:t>
      </w:r>
    </w:p>
    <w:p w:rsidR="00555F8C" w:rsidRDefault="00555F8C" w:rsidP="00555F8C">
      <w:pPr>
        <w:pStyle w:val="a5"/>
        <w:rPr>
          <w:b/>
        </w:rPr>
      </w:pPr>
      <w:r>
        <w:tab/>
        <w:t xml:space="preserve">Для участия в интернет-фестивале принимается по </w:t>
      </w:r>
      <w:proofErr w:type="gramStart"/>
      <w:r>
        <w:t>одной  работе</w:t>
      </w:r>
      <w:proofErr w:type="gramEnd"/>
      <w:r>
        <w:t xml:space="preserve"> по каждому направлению от  учреждения образования. Работа должна быть напечатана в формате </w:t>
      </w:r>
      <w:r>
        <w:rPr>
          <w:lang w:val="en-US"/>
        </w:rPr>
        <w:t>Word</w:t>
      </w:r>
      <w:r>
        <w:t>, шрифт 14. Возможно использование графических средств, иллюстраций, презентаций, дополнительный дидактический материал, который прилагается к конспекту.</w:t>
      </w:r>
    </w:p>
    <w:p w:rsidR="00555F8C" w:rsidRDefault="00555F8C" w:rsidP="00555F8C">
      <w:pPr>
        <w:pStyle w:val="a5"/>
        <w:ind w:firstLine="708"/>
      </w:pPr>
      <w:r>
        <w:t xml:space="preserve">Объем представленных файлов не должен превышать 2 Мбайтов.  Вариант, представленный на конкурс, является окончательным и не может быть подвергнут корректировке. </w:t>
      </w:r>
    </w:p>
    <w:p w:rsidR="00555F8C" w:rsidRDefault="00555F8C" w:rsidP="00555F8C">
      <w:pPr>
        <w:pStyle w:val="a5"/>
        <w:jc w:val="left"/>
        <w:rPr>
          <w:b/>
        </w:rPr>
      </w:pPr>
    </w:p>
    <w:p w:rsidR="00555F8C" w:rsidRDefault="00555F8C" w:rsidP="00555F8C">
      <w:pPr>
        <w:pStyle w:val="a5"/>
        <w:jc w:val="center"/>
        <w:rPr>
          <w:b/>
        </w:rPr>
      </w:pPr>
      <w:r>
        <w:rPr>
          <w:b/>
        </w:rPr>
        <w:sym w:font="Symbol" w:char="0049"/>
      </w:r>
      <w:r>
        <w:rPr>
          <w:b/>
        </w:rPr>
        <w:sym w:font="Symbol" w:char="0049"/>
      </w:r>
      <w:r>
        <w:rPr>
          <w:b/>
        </w:rPr>
        <w:t>. Регистрация участников</w:t>
      </w:r>
    </w:p>
    <w:p w:rsidR="00555F8C" w:rsidRDefault="00555F8C" w:rsidP="00555F8C">
      <w:pPr>
        <w:pStyle w:val="a5"/>
        <w:ind w:firstLine="708"/>
      </w:pPr>
      <w:r>
        <w:t>Заявки на участие заполняются на регистрационной странице сайта образовательного учреждения по предложенной форме. Регистрация на сайте отдела образования производится автоматически.</w:t>
      </w:r>
    </w:p>
    <w:p w:rsidR="00555F8C" w:rsidRDefault="00555F8C" w:rsidP="00555F8C">
      <w:pPr>
        <w:pStyle w:val="a5"/>
      </w:pPr>
      <w:r>
        <w:tab/>
      </w:r>
    </w:p>
    <w:p w:rsidR="00555F8C" w:rsidRDefault="00555F8C" w:rsidP="00555F8C">
      <w:pPr>
        <w:pStyle w:val="1"/>
        <w:numPr>
          <w:ilvl w:val="0"/>
          <w:numId w:val="0"/>
        </w:numPr>
        <w:tabs>
          <w:tab w:val="left" w:pos="708"/>
        </w:tabs>
        <w:jc w:val="center"/>
      </w:pPr>
      <w:r>
        <w:sym w:font="Symbol" w:char="0049"/>
      </w:r>
      <w:r>
        <w:sym w:font="Symbol" w:char="0049"/>
      </w:r>
      <w:r>
        <w:sym w:font="Symbol" w:char="0049"/>
      </w:r>
      <w:r>
        <w:t>. Участники фестиваля</w:t>
      </w:r>
    </w:p>
    <w:p w:rsidR="00555F8C" w:rsidRDefault="00555F8C" w:rsidP="00555F8C">
      <w:pPr>
        <w:ind w:firstLine="708"/>
        <w:jc w:val="both"/>
        <w:rPr>
          <w:sz w:val="28"/>
        </w:rPr>
      </w:pPr>
      <w:r>
        <w:rPr>
          <w:sz w:val="28"/>
        </w:rPr>
        <w:t xml:space="preserve">В фестивале принимают участие победители школьного конкурса «Современный урок-2015» образовательных учреждений города всех типов. Возраст участников не ограничивается. </w:t>
      </w:r>
    </w:p>
    <w:p w:rsidR="00555F8C" w:rsidRDefault="00555F8C" w:rsidP="00555F8C">
      <w:pPr>
        <w:jc w:val="both"/>
        <w:rPr>
          <w:sz w:val="28"/>
        </w:rPr>
      </w:pPr>
    </w:p>
    <w:p w:rsidR="00555F8C" w:rsidRDefault="00555F8C" w:rsidP="00555F8C">
      <w:pPr>
        <w:jc w:val="center"/>
        <w:rPr>
          <w:b/>
          <w:sz w:val="28"/>
        </w:rPr>
      </w:pPr>
      <w:r>
        <w:rPr>
          <w:sz w:val="28"/>
        </w:rPr>
        <w:sym w:font="Symbol" w:char="0049"/>
      </w:r>
      <w:r>
        <w:rPr>
          <w:b/>
          <w:sz w:val="28"/>
          <w:lang w:val="en-US"/>
        </w:rPr>
        <w:t>V</w:t>
      </w:r>
      <w:r>
        <w:rPr>
          <w:b/>
          <w:sz w:val="28"/>
        </w:rPr>
        <w:t>. Оценка результатов фестиваля</w:t>
      </w:r>
    </w:p>
    <w:p w:rsidR="00555F8C" w:rsidRDefault="00555F8C" w:rsidP="00555F8C">
      <w:pPr>
        <w:pStyle w:val="a5"/>
      </w:pPr>
      <w:r>
        <w:rPr>
          <w:b/>
        </w:rPr>
        <w:tab/>
      </w:r>
      <w:r>
        <w:t>Урок,</w:t>
      </w:r>
      <w:r>
        <w:rPr>
          <w:b/>
        </w:rPr>
        <w:t xml:space="preserve"> </w:t>
      </w:r>
      <w:r>
        <w:t xml:space="preserve">представленный на конкурс, </w:t>
      </w:r>
      <w:proofErr w:type="gramStart"/>
      <w:r>
        <w:t>должен  соответствовать</w:t>
      </w:r>
      <w:proofErr w:type="gramEnd"/>
      <w:r>
        <w:t xml:space="preserve"> требованиям к современным урокам. </w:t>
      </w:r>
      <w:proofErr w:type="gramStart"/>
      <w:r>
        <w:t>Конспект  должен</w:t>
      </w:r>
      <w:proofErr w:type="gramEnd"/>
      <w:r>
        <w:t xml:space="preserve"> быть полным, отражающим содержание, средства, методы и  формы, используемые при решении задач урока. </w:t>
      </w:r>
      <w:proofErr w:type="gramStart"/>
      <w:r>
        <w:t>Перед  конспектом</w:t>
      </w:r>
      <w:proofErr w:type="gramEnd"/>
      <w:r>
        <w:t xml:space="preserve"> урока необходимо предоставить следующую информацию о педагоге  по форме:</w:t>
      </w:r>
    </w:p>
    <w:p w:rsidR="00555F8C" w:rsidRDefault="00555F8C" w:rsidP="00555F8C">
      <w:pPr>
        <w:pStyle w:val="a5"/>
      </w:pP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Наименование учреждения   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ФИО  _</w:t>
      </w:r>
      <w:proofErr w:type="gramEnd"/>
      <w:r>
        <w:t>____________________________________________________________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Должность  _</w:t>
      </w:r>
      <w:proofErr w:type="gramEnd"/>
      <w:r>
        <w:t>_______________________________________________________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Стаж работы _______________________________________________________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Категория _________________________________________________________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Предмет___________________________________________________________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Тема  _</w:t>
      </w:r>
      <w:proofErr w:type="gramEnd"/>
      <w:r>
        <w:t>____________________________________________________________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Класс     ___________________________________________________________</w:t>
      </w:r>
    </w:p>
    <w:p w:rsidR="00555F8C" w:rsidRDefault="00555F8C" w:rsidP="00555F8C">
      <w:pPr>
        <w:pStyle w:val="a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55F8C" w:rsidRDefault="00555F8C" w:rsidP="00555F8C">
      <w:pPr>
        <w:pStyle w:val="a5"/>
      </w:pPr>
    </w:p>
    <w:p w:rsidR="00555F8C" w:rsidRDefault="00555F8C" w:rsidP="00555F8C">
      <w:pPr>
        <w:jc w:val="both"/>
        <w:rPr>
          <w:sz w:val="28"/>
        </w:rPr>
      </w:pPr>
      <w:r>
        <w:rPr>
          <w:sz w:val="28"/>
        </w:rPr>
        <w:t>Представленные материалы подвергаются коллегиальной экспертизе.</w:t>
      </w:r>
    </w:p>
    <w:p w:rsidR="00555F8C" w:rsidRDefault="00555F8C" w:rsidP="00555F8C">
      <w:pPr>
        <w:jc w:val="both"/>
        <w:rPr>
          <w:sz w:val="28"/>
        </w:rPr>
      </w:pPr>
    </w:p>
    <w:p w:rsidR="00555F8C" w:rsidRDefault="00555F8C" w:rsidP="00555F8C">
      <w:pPr>
        <w:jc w:val="both"/>
        <w:rPr>
          <w:sz w:val="28"/>
        </w:rPr>
      </w:pPr>
    </w:p>
    <w:p w:rsidR="00555F8C" w:rsidRDefault="00555F8C" w:rsidP="00555F8C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</w:rPr>
        <w:t>. Награждение победителей</w:t>
      </w:r>
    </w:p>
    <w:p w:rsidR="00555F8C" w:rsidRDefault="00555F8C" w:rsidP="00555F8C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По результатам заключения коллегиальной </w:t>
      </w:r>
      <w:proofErr w:type="gramStart"/>
      <w:r>
        <w:rPr>
          <w:sz w:val="28"/>
        </w:rPr>
        <w:t>экспертной  комиссии</w:t>
      </w:r>
      <w:proofErr w:type="gramEnd"/>
      <w:r>
        <w:rPr>
          <w:sz w:val="28"/>
        </w:rPr>
        <w:t xml:space="preserve">  определяются победители по каждому направлению. Победители награждаются дипломами отдела образования. Лучшие </w:t>
      </w:r>
      <w:proofErr w:type="gramStart"/>
      <w:r>
        <w:rPr>
          <w:sz w:val="28"/>
        </w:rPr>
        <w:t>работы  войдут</w:t>
      </w:r>
      <w:proofErr w:type="gramEnd"/>
      <w:r>
        <w:rPr>
          <w:sz w:val="28"/>
        </w:rPr>
        <w:t xml:space="preserve"> в сборник методического    кабинета отдела  образования города Павлодара</w:t>
      </w:r>
    </w:p>
    <w:p w:rsidR="00555F8C" w:rsidRDefault="00555F8C" w:rsidP="00555F8C">
      <w:pPr>
        <w:rPr>
          <w:sz w:val="28"/>
        </w:rPr>
      </w:pPr>
    </w:p>
    <w:p w:rsidR="00555F8C" w:rsidRDefault="00555F8C" w:rsidP="00555F8C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555F8C" w:rsidRDefault="00555F8C" w:rsidP="00555F8C">
      <w:pPr>
        <w:jc w:val="right"/>
        <w:rPr>
          <w:sz w:val="28"/>
        </w:rPr>
      </w:pPr>
    </w:p>
    <w:p w:rsidR="00555F8C" w:rsidRDefault="00555F8C" w:rsidP="00555F8C">
      <w:pPr>
        <w:pStyle w:val="a5"/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084"/>
        <w:gridCol w:w="1937"/>
        <w:gridCol w:w="1800"/>
        <w:gridCol w:w="1800"/>
      </w:tblGrid>
      <w:tr w:rsidR="00555F8C" w:rsidTr="0060494E">
        <w:trPr>
          <w:trHeight w:val="648"/>
        </w:trPr>
        <w:tc>
          <w:tcPr>
            <w:tcW w:w="474" w:type="dxa"/>
          </w:tcPr>
          <w:p w:rsidR="00555F8C" w:rsidRDefault="00555F8C" w:rsidP="0060494E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9621" w:type="dxa"/>
            <w:gridSpan w:val="4"/>
          </w:tcPr>
          <w:p w:rsidR="00555F8C" w:rsidRDefault="00555F8C" w:rsidP="006049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Оценочная карта занятия конкурса</w:t>
            </w:r>
          </w:p>
        </w:tc>
      </w:tr>
      <w:tr w:rsidR="00555F8C" w:rsidTr="0060494E">
        <w:trPr>
          <w:trHeight w:val="255"/>
        </w:trPr>
        <w:tc>
          <w:tcPr>
            <w:tcW w:w="474" w:type="dxa"/>
          </w:tcPr>
          <w:p w:rsidR="00555F8C" w:rsidRDefault="00555F8C" w:rsidP="0060494E">
            <w:pPr>
              <w:rPr>
                <w:rFonts w:ascii="Arial" w:hAnsi="Arial"/>
              </w:rPr>
            </w:pPr>
          </w:p>
        </w:tc>
        <w:tc>
          <w:tcPr>
            <w:tcW w:w="4084" w:type="dxa"/>
          </w:tcPr>
          <w:p w:rsidR="00555F8C" w:rsidRDefault="00555F8C" w:rsidP="0060494E"/>
        </w:tc>
        <w:tc>
          <w:tcPr>
            <w:tcW w:w="1937" w:type="dxa"/>
          </w:tcPr>
          <w:p w:rsidR="00555F8C" w:rsidRDefault="00555F8C" w:rsidP="0060494E"/>
        </w:tc>
        <w:tc>
          <w:tcPr>
            <w:tcW w:w="1800" w:type="dxa"/>
          </w:tcPr>
          <w:p w:rsidR="00555F8C" w:rsidRDefault="00555F8C" w:rsidP="0060494E"/>
        </w:tc>
        <w:tc>
          <w:tcPr>
            <w:tcW w:w="1800" w:type="dxa"/>
          </w:tcPr>
          <w:p w:rsidR="00555F8C" w:rsidRDefault="00555F8C" w:rsidP="0060494E"/>
        </w:tc>
      </w:tr>
      <w:tr w:rsidR="00555F8C" w:rsidTr="0060494E">
        <w:trPr>
          <w:trHeight w:val="17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№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Реализуется в меньшей степени </w:t>
            </w:r>
          </w:p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балл)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Реализуется в большей степени </w:t>
            </w:r>
          </w:p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балла)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Реализуется в полной мере </w:t>
            </w:r>
          </w:p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балла)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1.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занятия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развивающей функции занятия: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6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поисково-исследовательской деятельности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творческой  деятельности</w:t>
            </w:r>
            <w:proofErr w:type="gram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коммуникативной   деятельности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дифференцированного подхода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принципов само- и взаимоконтроля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способов получения обратной связи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Степень оптимальности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отбора</w:t>
            </w:r>
            <w:proofErr w:type="gramEnd"/>
            <w:r>
              <w:rPr>
                <w:sz w:val="28"/>
                <w:szCs w:val="28"/>
              </w:rPr>
              <w:t xml:space="preserve"> содержания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распределения</w:t>
            </w:r>
            <w:proofErr w:type="gramEnd"/>
            <w:r>
              <w:rPr>
                <w:sz w:val="28"/>
                <w:szCs w:val="28"/>
              </w:rPr>
              <w:t xml:space="preserve"> времени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затратности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ресурсов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2.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Технологическое обеспечение занятия: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принципа наглядности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55F8C" w:rsidTr="0060494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технологии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</w:p>
        </w:tc>
      </w:tr>
      <w:tr w:rsidR="00555F8C" w:rsidTr="0060494E">
        <w:trPr>
          <w:trHeight w:val="144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5F8C" w:rsidRDefault="00555F8C" w:rsidP="00604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555F8C" w:rsidRDefault="00555F8C" w:rsidP="00555F8C">
      <w:pPr>
        <w:jc w:val="both"/>
      </w:pPr>
    </w:p>
    <w:p w:rsidR="00555F8C" w:rsidRDefault="00555F8C" w:rsidP="00555F8C">
      <w:pPr>
        <w:jc w:val="both"/>
      </w:pPr>
    </w:p>
    <w:p w:rsidR="00316C38" w:rsidRDefault="00316C38"/>
    <w:sectPr w:rsidR="00316C38" w:rsidSect="00A066CF">
      <w:pgSz w:w="11906" w:h="16838" w:code="9"/>
      <w:pgMar w:top="1008" w:right="562" w:bottom="86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55BF6"/>
    <w:multiLevelType w:val="singleLevel"/>
    <w:tmpl w:val="D570C926"/>
    <w:lvl w:ilvl="0">
      <w:start w:val="1"/>
      <w:numFmt w:val="upperRoman"/>
      <w:pStyle w:val="1"/>
      <w:lvlText w:val="%1."/>
      <w:lvlJc w:val="left"/>
      <w:pPr>
        <w:tabs>
          <w:tab w:val="num" w:pos="1650"/>
        </w:tabs>
        <w:ind w:left="1650" w:hanging="720"/>
      </w:pPr>
    </w:lvl>
  </w:abstractNum>
  <w:abstractNum w:abstractNumId="1">
    <w:nsid w:val="691B6C5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8C"/>
    <w:rsid w:val="00001FC9"/>
    <w:rsid w:val="00033D5D"/>
    <w:rsid w:val="000355B5"/>
    <w:rsid w:val="00044E7D"/>
    <w:rsid w:val="00045ABB"/>
    <w:rsid w:val="00053941"/>
    <w:rsid w:val="0007209E"/>
    <w:rsid w:val="00072AA9"/>
    <w:rsid w:val="000A2AA1"/>
    <w:rsid w:val="000B0D37"/>
    <w:rsid w:val="000B4AE4"/>
    <w:rsid w:val="000B7200"/>
    <w:rsid w:val="000C032D"/>
    <w:rsid w:val="000D10BA"/>
    <w:rsid w:val="000E345A"/>
    <w:rsid w:val="000F0FF2"/>
    <w:rsid w:val="001028D7"/>
    <w:rsid w:val="00104BAB"/>
    <w:rsid w:val="00110B6E"/>
    <w:rsid w:val="001137A3"/>
    <w:rsid w:val="00117AC5"/>
    <w:rsid w:val="001237E2"/>
    <w:rsid w:val="001361A7"/>
    <w:rsid w:val="00144DBB"/>
    <w:rsid w:val="00153911"/>
    <w:rsid w:val="0016064D"/>
    <w:rsid w:val="0016166A"/>
    <w:rsid w:val="0019054A"/>
    <w:rsid w:val="00192BF2"/>
    <w:rsid w:val="00194520"/>
    <w:rsid w:val="001A1557"/>
    <w:rsid w:val="001A6D71"/>
    <w:rsid w:val="001D0537"/>
    <w:rsid w:val="001D09BC"/>
    <w:rsid w:val="001F002B"/>
    <w:rsid w:val="001F1151"/>
    <w:rsid w:val="00204773"/>
    <w:rsid w:val="00223148"/>
    <w:rsid w:val="002355BA"/>
    <w:rsid w:val="00246B82"/>
    <w:rsid w:val="00254D1D"/>
    <w:rsid w:val="00254DB0"/>
    <w:rsid w:val="00276B9F"/>
    <w:rsid w:val="00280963"/>
    <w:rsid w:val="00284992"/>
    <w:rsid w:val="0028642B"/>
    <w:rsid w:val="002B5402"/>
    <w:rsid w:val="002D3FCC"/>
    <w:rsid w:val="002F73E9"/>
    <w:rsid w:val="00302AFD"/>
    <w:rsid w:val="00310B44"/>
    <w:rsid w:val="00312604"/>
    <w:rsid w:val="00316C38"/>
    <w:rsid w:val="003208BA"/>
    <w:rsid w:val="00326C52"/>
    <w:rsid w:val="00340029"/>
    <w:rsid w:val="00340D42"/>
    <w:rsid w:val="003426A0"/>
    <w:rsid w:val="003449C2"/>
    <w:rsid w:val="00345D91"/>
    <w:rsid w:val="00347A05"/>
    <w:rsid w:val="00363CE8"/>
    <w:rsid w:val="003640C5"/>
    <w:rsid w:val="003740D6"/>
    <w:rsid w:val="00380DA3"/>
    <w:rsid w:val="0039312F"/>
    <w:rsid w:val="00396AD6"/>
    <w:rsid w:val="00397A67"/>
    <w:rsid w:val="003A24F0"/>
    <w:rsid w:val="003A2F08"/>
    <w:rsid w:val="003A731C"/>
    <w:rsid w:val="003B22AF"/>
    <w:rsid w:val="003E5219"/>
    <w:rsid w:val="00415EAC"/>
    <w:rsid w:val="0042086F"/>
    <w:rsid w:val="00421E3F"/>
    <w:rsid w:val="0043032B"/>
    <w:rsid w:val="004373C9"/>
    <w:rsid w:val="004463BC"/>
    <w:rsid w:val="0046146E"/>
    <w:rsid w:val="00461AAE"/>
    <w:rsid w:val="00477ABE"/>
    <w:rsid w:val="00490EDE"/>
    <w:rsid w:val="004932BA"/>
    <w:rsid w:val="0049585A"/>
    <w:rsid w:val="004A7899"/>
    <w:rsid w:val="004B4A88"/>
    <w:rsid w:val="004B560F"/>
    <w:rsid w:val="004B62E7"/>
    <w:rsid w:val="004C5FA3"/>
    <w:rsid w:val="004D0419"/>
    <w:rsid w:val="004E045A"/>
    <w:rsid w:val="004E4DD8"/>
    <w:rsid w:val="004E6B1F"/>
    <w:rsid w:val="004F080A"/>
    <w:rsid w:val="00501DAB"/>
    <w:rsid w:val="0051360D"/>
    <w:rsid w:val="00513FF2"/>
    <w:rsid w:val="00522223"/>
    <w:rsid w:val="00527B6E"/>
    <w:rsid w:val="00527DF1"/>
    <w:rsid w:val="005342EF"/>
    <w:rsid w:val="00555AD3"/>
    <w:rsid w:val="00555F8C"/>
    <w:rsid w:val="005670A2"/>
    <w:rsid w:val="00596B0F"/>
    <w:rsid w:val="005B2139"/>
    <w:rsid w:val="005B40D0"/>
    <w:rsid w:val="005C60E3"/>
    <w:rsid w:val="005D4868"/>
    <w:rsid w:val="005D5865"/>
    <w:rsid w:val="00650CE6"/>
    <w:rsid w:val="006634AA"/>
    <w:rsid w:val="006737ED"/>
    <w:rsid w:val="00686CC8"/>
    <w:rsid w:val="00695DF3"/>
    <w:rsid w:val="00697479"/>
    <w:rsid w:val="006A15FC"/>
    <w:rsid w:val="006C33A8"/>
    <w:rsid w:val="006F0812"/>
    <w:rsid w:val="006F155B"/>
    <w:rsid w:val="00725B98"/>
    <w:rsid w:val="007411A7"/>
    <w:rsid w:val="00746C54"/>
    <w:rsid w:val="007674A3"/>
    <w:rsid w:val="00781328"/>
    <w:rsid w:val="0079522D"/>
    <w:rsid w:val="007B322D"/>
    <w:rsid w:val="007C2B93"/>
    <w:rsid w:val="007C53AF"/>
    <w:rsid w:val="007F1234"/>
    <w:rsid w:val="007F526F"/>
    <w:rsid w:val="008130E0"/>
    <w:rsid w:val="00831290"/>
    <w:rsid w:val="00840470"/>
    <w:rsid w:val="00846B47"/>
    <w:rsid w:val="00865E6A"/>
    <w:rsid w:val="00866D79"/>
    <w:rsid w:val="00874C58"/>
    <w:rsid w:val="00877944"/>
    <w:rsid w:val="00885AFA"/>
    <w:rsid w:val="00886E94"/>
    <w:rsid w:val="00893BF1"/>
    <w:rsid w:val="008A09A7"/>
    <w:rsid w:val="008A1F25"/>
    <w:rsid w:val="008B6675"/>
    <w:rsid w:val="008B6A8F"/>
    <w:rsid w:val="008C3379"/>
    <w:rsid w:val="008D449C"/>
    <w:rsid w:val="008E4000"/>
    <w:rsid w:val="008E5331"/>
    <w:rsid w:val="008F796B"/>
    <w:rsid w:val="008F7E91"/>
    <w:rsid w:val="00900A4A"/>
    <w:rsid w:val="00900FB8"/>
    <w:rsid w:val="00911C19"/>
    <w:rsid w:val="00923E93"/>
    <w:rsid w:val="009262BC"/>
    <w:rsid w:val="0093736D"/>
    <w:rsid w:val="00940436"/>
    <w:rsid w:val="009511BD"/>
    <w:rsid w:val="009542A1"/>
    <w:rsid w:val="009606CA"/>
    <w:rsid w:val="0096070C"/>
    <w:rsid w:val="00963BEC"/>
    <w:rsid w:val="009737A9"/>
    <w:rsid w:val="009A4BE6"/>
    <w:rsid w:val="009A5D8A"/>
    <w:rsid w:val="009B07DB"/>
    <w:rsid w:val="009B5BFB"/>
    <w:rsid w:val="009D2D3F"/>
    <w:rsid w:val="009D3C36"/>
    <w:rsid w:val="009F22F2"/>
    <w:rsid w:val="00A01176"/>
    <w:rsid w:val="00A1169B"/>
    <w:rsid w:val="00A1650F"/>
    <w:rsid w:val="00A179DE"/>
    <w:rsid w:val="00A24675"/>
    <w:rsid w:val="00A35BE9"/>
    <w:rsid w:val="00A504A0"/>
    <w:rsid w:val="00A662C2"/>
    <w:rsid w:val="00A71454"/>
    <w:rsid w:val="00A7507B"/>
    <w:rsid w:val="00A93667"/>
    <w:rsid w:val="00A964B3"/>
    <w:rsid w:val="00AA1C32"/>
    <w:rsid w:val="00AA7D26"/>
    <w:rsid w:val="00AB51F8"/>
    <w:rsid w:val="00AC4042"/>
    <w:rsid w:val="00B001E3"/>
    <w:rsid w:val="00B04E8A"/>
    <w:rsid w:val="00B1418F"/>
    <w:rsid w:val="00B16338"/>
    <w:rsid w:val="00B42480"/>
    <w:rsid w:val="00B45D70"/>
    <w:rsid w:val="00B61DA5"/>
    <w:rsid w:val="00B651DC"/>
    <w:rsid w:val="00B86B68"/>
    <w:rsid w:val="00BA35C0"/>
    <w:rsid w:val="00BA4950"/>
    <w:rsid w:val="00BB1374"/>
    <w:rsid w:val="00BC3A03"/>
    <w:rsid w:val="00BE4611"/>
    <w:rsid w:val="00C02DE9"/>
    <w:rsid w:val="00C144E6"/>
    <w:rsid w:val="00C201F6"/>
    <w:rsid w:val="00C2112D"/>
    <w:rsid w:val="00C21378"/>
    <w:rsid w:val="00C24399"/>
    <w:rsid w:val="00C249F9"/>
    <w:rsid w:val="00C26C0D"/>
    <w:rsid w:val="00C334AE"/>
    <w:rsid w:val="00C35C6A"/>
    <w:rsid w:val="00C40E45"/>
    <w:rsid w:val="00C57806"/>
    <w:rsid w:val="00C66B67"/>
    <w:rsid w:val="00C712DA"/>
    <w:rsid w:val="00C838E4"/>
    <w:rsid w:val="00C85942"/>
    <w:rsid w:val="00C87002"/>
    <w:rsid w:val="00C93260"/>
    <w:rsid w:val="00CB0301"/>
    <w:rsid w:val="00CC3382"/>
    <w:rsid w:val="00CF533A"/>
    <w:rsid w:val="00D1649A"/>
    <w:rsid w:val="00D22D7D"/>
    <w:rsid w:val="00D579D3"/>
    <w:rsid w:val="00DA2A81"/>
    <w:rsid w:val="00DA523E"/>
    <w:rsid w:val="00DA5529"/>
    <w:rsid w:val="00DC09DF"/>
    <w:rsid w:val="00DC5571"/>
    <w:rsid w:val="00DC6564"/>
    <w:rsid w:val="00E243B4"/>
    <w:rsid w:val="00E32A17"/>
    <w:rsid w:val="00E33D36"/>
    <w:rsid w:val="00E50FB5"/>
    <w:rsid w:val="00E66DAB"/>
    <w:rsid w:val="00E7774C"/>
    <w:rsid w:val="00E80882"/>
    <w:rsid w:val="00E81B6F"/>
    <w:rsid w:val="00E81E1B"/>
    <w:rsid w:val="00E84D95"/>
    <w:rsid w:val="00E90033"/>
    <w:rsid w:val="00E91622"/>
    <w:rsid w:val="00E95BA2"/>
    <w:rsid w:val="00EC1477"/>
    <w:rsid w:val="00EC2100"/>
    <w:rsid w:val="00EC67BD"/>
    <w:rsid w:val="00ED3255"/>
    <w:rsid w:val="00EE7D66"/>
    <w:rsid w:val="00EF732F"/>
    <w:rsid w:val="00F055A7"/>
    <w:rsid w:val="00F10232"/>
    <w:rsid w:val="00F24C9D"/>
    <w:rsid w:val="00F36649"/>
    <w:rsid w:val="00F46E3D"/>
    <w:rsid w:val="00F500F6"/>
    <w:rsid w:val="00F6049A"/>
    <w:rsid w:val="00F6317B"/>
    <w:rsid w:val="00F869AC"/>
    <w:rsid w:val="00F94C4F"/>
    <w:rsid w:val="00FA5F66"/>
    <w:rsid w:val="00FB121A"/>
    <w:rsid w:val="00FD61F1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A71AF-FCC3-43F1-880F-61558B5B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F8C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55F8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F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5F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55F8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55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55F8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55F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2014-12-03T11:56:00Z</dcterms:created>
  <dcterms:modified xsi:type="dcterms:W3CDTF">2014-12-03T11:56:00Z</dcterms:modified>
</cp:coreProperties>
</file>