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2"/>
          <w:sz w:val="22"/>
          <w:szCs w:val="22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Старая сказка на новый лад.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>Занятия театральной деятельностью помогают нашим ребятам реализовать себя как творческую личность, развивают речь ребенка.</w:t>
      </w:r>
      <w:r/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«Старая сказка на новый лад» была показана ребятами мини-центра для своих  групп. Этот вид работы очень приветствуется родителями, так как на таких занятиях </w:t>
      </w:r>
      <w:bookmarkStart w:id="0" w:name="__DdeLink__103228_54101702"/>
      <w:r>
        <w:rPr>
          <w:rFonts w:cs="Times New Roman" w:ascii="Times New Roman" w:hAnsi="Times New Roman"/>
          <w:sz w:val="28"/>
          <w:szCs w:val="28"/>
        </w:rPr>
        <w:t>дети имеют возможность проявить себя</w:t>
      </w:r>
      <w:bookmarkEnd w:id="0"/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lang w:val="kk-KZ"/>
        </w:rPr>
      </w:pPr>
      <w:r>
        <w:rPr>
          <w:sz w:val="28"/>
          <w:szCs w:val="28"/>
          <w:lang w:val="kk-KZ"/>
        </w:rPr>
        <w:t>Ескі ертегі жаңа заманға сай.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Calibri" w:hAnsi="Calibri" w:eastAsia="Calibri" w:cs="" w:asciiTheme="minorHAnsi" w:cstheme="minorBidi" w:eastAsiaTheme="minorHAnsi" w:hAnsiTheme="minorHAnsi"/>
          <w:color w:val="00000A"/>
          <w:lang w:val="kk-KZ" w:eastAsia="en-US" w:bidi="ar-SA"/>
        </w:rPr>
      </w:pPr>
      <w:r>
        <w:rPr>
          <w:sz w:val="28"/>
          <w:szCs w:val="28"/>
          <w:lang w:val="kk-KZ"/>
        </w:rPr>
      </w:r>
      <w:r/>
    </w:p>
    <w:p>
      <w:pPr>
        <w:pStyle w:val="Normal"/>
        <w:spacing w:lineRule="auto" w:line="240" w:before="0" w:after="0"/>
        <w:jc w:val="left"/>
        <w:rPr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Театралды қызметінің оқытуы біздің балаларға өздерің шығармашылық жеке адам ретінде жеткізуіне көмек етеді, баланың тіл дамытуың жетілдіреді. </w:t>
      </w:r>
      <w:r/>
    </w:p>
    <w:p>
      <w:pPr>
        <w:pStyle w:val="Normal"/>
        <w:spacing w:lineRule="auto" w:line="240" w:before="0" w:after="0"/>
        <w:jc w:val="left"/>
      </w:pPr>
      <w:r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«Ескі ертегі жаңа заманға сай» атты театрды шағын-орталығының балалары өз топтарына көрсетті. Осы жұмыс ата-аналарға ұнады, өйткені балалар өздерін сабақта көрсетуіне  мүмкіншіліктері бар. 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LibreOffice/4.3.1.2$Windows_x86 LibreOffice_project/958349dc3b25111dbca392fbc281a05559ef6848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2014-11-24T07:47:00Z</dcterms:created>
  <dc:creator>Чубова В.В.</dc:creator>
  <dc:language>ru-RU</dc:language>
  <dcterms:modified xsi:type="dcterms:W3CDTF">2014-12-06T15:31:13Z</dcterms:modified>
  <cp:revision>7</cp:revision>
</cp:coreProperties>
</file>