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3C6" w:rsidRPr="009213C6" w:rsidRDefault="009213C6" w:rsidP="009213C6">
      <w:pPr>
        <w:ind w:firstLine="720"/>
        <w:jc w:val="center"/>
        <w:rPr>
          <w:b/>
          <w:color w:val="000000"/>
          <w:sz w:val="28"/>
          <w:szCs w:val="28"/>
          <w:shd w:val="clear" w:color="auto" w:fill="FFFFFF"/>
          <w:lang w:val="kk-KZ" w:eastAsia="en-US" w:bidi="en-US"/>
        </w:rPr>
      </w:pPr>
      <w:r w:rsidRPr="009213C6">
        <w:rPr>
          <w:b/>
          <w:color w:val="000000"/>
          <w:sz w:val="28"/>
          <w:szCs w:val="28"/>
          <w:shd w:val="clear" w:color="auto" w:fill="FFFFFF"/>
          <w:lang w:val="kk-KZ" w:eastAsia="en-US" w:bidi="en-US"/>
        </w:rPr>
        <w:t>2015 жылына Павлодар қаласының білім беру мекемелерінде 2011-2020 жылдарға Қазақтан Республикасының білімін дамыту Мемлекеттік бағдарламасын орындау туралы</w:t>
      </w:r>
    </w:p>
    <w:p w:rsidR="009213C6" w:rsidRDefault="009213C6" w:rsidP="00DE6933">
      <w:pPr>
        <w:ind w:firstLine="720"/>
        <w:jc w:val="both"/>
        <w:rPr>
          <w:color w:val="000000"/>
          <w:sz w:val="28"/>
          <w:szCs w:val="28"/>
          <w:shd w:val="clear" w:color="auto" w:fill="FFFFFF"/>
          <w:lang w:val="kk-KZ" w:eastAsia="en-US" w:bidi="en-US"/>
        </w:rPr>
      </w:pPr>
    </w:p>
    <w:p w:rsidR="00DE6933" w:rsidRDefault="00DE6933" w:rsidP="00DE6933">
      <w:pPr>
        <w:ind w:firstLine="720"/>
        <w:jc w:val="both"/>
        <w:rPr>
          <w:color w:val="000000"/>
          <w:sz w:val="28"/>
          <w:szCs w:val="28"/>
          <w:shd w:val="clear" w:color="auto" w:fill="FFFFFF"/>
          <w:lang w:val="kk-KZ" w:eastAsia="en-US" w:bidi="en-US"/>
        </w:rPr>
      </w:pPr>
      <w:r>
        <w:rPr>
          <w:color w:val="000000"/>
          <w:sz w:val="28"/>
          <w:szCs w:val="28"/>
          <w:shd w:val="clear" w:color="auto" w:fill="FFFFFF"/>
          <w:lang w:val="kk-KZ" w:eastAsia="en-US" w:bidi="en-US"/>
        </w:rPr>
        <w:t>Есептік кезеңде білім беру жүйесі қызметінің нәтижелілігі мен тиімділігі Мемлекеттік бағдарламаның жоспарлы көрсеткіштеріне қол жеткізу дәрежесімен айқындалады, оны жүзеге асыру шеңберінде қызметтің мазмұны және қаланың білім беру жүйесін</w:t>
      </w:r>
      <w:bookmarkStart w:id="0" w:name="_GoBack"/>
      <w:bookmarkEnd w:id="0"/>
      <w:r>
        <w:rPr>
          <w:color w:val="000000"/>
          <w:sz w:val="28"/>
          <w:szCs w:val="28"/>
          <w:shd w:val="clear" w:color="auto" w:fill="FFFFFF"/>
          <w:lang w:val="kk-KZ" w:eastAsia="en-US" w:bidi="en-US"/>
        </w:rPr>
        <w:t>ің инфрақұрылымы жетілдірілді.</w:t>
      </w:r>
    </w:p>
    <w:p w:rsidR="00DE6933" w:rsidRPr="00716CD9" w:rsidRDefault="00DE6933" w:rsidP="00DE6933">
      <w:pPr>
        <w:ind w:firstLine="360"/>
        <w:jc w:val="both"/>
        <w:rPr>
          <w:b/>
          <w:bCs/>
          <w:sz w:val="28"/>
          <w:szCs w:val="28"/>
          <w:lang w:val="kk-KZ"/>
        </w:rPr>
      </w:pPr>
      <w:r>
        <w:rPr>
          <w:b/>
          <w:bCs/>
          <w:sz w:val="28"/>
          <w:szCs w:val="28"/>
          <w:lang w:val="kk-KZ"/>
        </w:rPr>
        <w:t>2015 жылы қаланың білім беру жүйесінің басым бағыттары төмендегідей болды:</w:t>
      </w:r>
      <w:r w:rsidRPr="00716CD9">
        <w:rPr>
          <w:b/>
          <w:bCs/>
          <w:sz w:val="28"/>
          <w:szCs w:val="28"/>
          <w:lang w:val="kk-KZ"/>
        </w:rPr>
        <w:t xml:space="preserve"> </w:t>
      </w:r>
    </w:p>
    <w:p w:rsidR="00DE6933" w:rsidRDefault="00DE6933" w:rsidP="00DE6933">
      <w:pPr>
        <w:pStyle w:val="Style2"/>
        <w:widowControl/>
        <w:numPr>
          <w:ilvl w:val="0"/>
          <w:numId w:val="2"/>
        </w:numPr>
        <w:tabs>
          <w:tab w:val="left" w:pos="720"/>
        </w:tabs>
        <w:spacing w:line="240" w:lineRule="auto"/>
        <w:rPr>
          <w:rStyle w:val="FontStyle12"/>
          <w:sz w:val="28"/>
          <w:szCs w:val="28"/>
          <w:lang w:val="kk-KZ"/>
        </w:rPr>
      </w:pPr>
      <w:r>
        <w:rPr>
          <w:rStyle w:val="FontStyle12"/>
          <w:sz w:val="28"/>
          <w:szCs w:val="28"/>
          <w:lang w:val="kk-KZ"/>
        </w:rPr>
        <w:t>Білікті, бәсекеге қабілетті тұлғаны қалыптастыруды қамтамасыз ететін, тиімді білім беру жүйесін құру;</w:t>
      </w:r>
    </w:p>
    <w:p w:rsidR="00DE6933" w:rsidRPr="00716CD9" w:rsidRDefault="00DE6933" w:rsidP="00DE6933">
      <w:pPr>
        <w:pStyle w:val="Style2"/>
        <w:widowControl/>
        <w:numPr>
          <w:ilvl w:val="0"/>
          <w:numId w:val="2"/>
        </w:numPr>
        <w:tabs>
          <w:tab w:val="left" w:pos="720"/>
        </w:tabs>
        <w:spacing w:line="240" w:lineRule="auto"/>
        <w:rPr>
          <w:rStyle w:val="FontStyle12"/>
          <w:sz w:val="28"/>
          <w:szCs w:val="28"/>
          <w:lang w:val="kk-KZ"/>
        </w:rPr>
      </w:pPr>
      <w:r>
        <w:rPr>
          <w:rStyle w:val="FontStyle12"/>
          <w:sz w:val="28"/>
          <w:szCs w:val="28"/>
          <w:lang w:val="kk-KZ"/>
        </w:rPr>
        <w:t>12 жылдық оқуға көшу үшін жағдай жасау;</w:t>
      </w:r>
      <w:r w:rsidRPr="00716CD9">
        <w:rPr>
          <w:rStyle w:val="FontStyle12"/>
          <w:sz w:val="28"/>
          <w:szCs w:val="28"/>
          <w:lang w:val="kk-KZ"/>
        </w:rPr>
        <w:t xml:space="preserve">  </w:t>
      </w:r>
    </w:p>
    <w:p w:rsidR="00DE6933" w:rsidRDefault="00DE6933" w:rsidP="00DE6933">
      <w:pPr>
        <w:numPr>
          <w:ilvl w:val="0"/>
          <w:numId w:val="2"/>
        </w:numPr>
        <w:jc w:val="both"/>
        <w:rPr>
          <w:bCs/>
          <w:szCs w:val="28"/>
          <w:lang w:val="kk-KZ"/>
        </w:rPr>
      </w:pPr>
      <w:r>
        <w:rPr>
          <w:bCs/>
          <w:szCs w:val="28"/>
          <w:lang w:val="kk-KZ"/>
        </w:rPr>
        <w:t>Балапан» бағдарламасын іске асыру шеңберінде мектепке дейінгі білім беру мекемелер желісін дамыту;</w:t>
      </w:r>
    </w:p>
    <w:p w:rsidR="00DE6933" w:rsidRDefault="00DE6933" w:rsidP="00DE6933">
      <w:pPr>
        <w:numPr>
          <w:ilvl w:val="0"/>
          <w:numId w:val="2"/>
        </w:numPr>
        <w:tabs>
          <w:tab w:val="left" w:pos="720"/>
        </w:tabs>
        <w:jc w:val="both"/>
        <w:rPr>
          <w:rStyle w:val="FontStyle12"/>
          <w:bCs/>
          <w:sz w:val="28"/>
          <w:szCs w:val="28"/>
          <w:lang w:val="kk-KZ"/>
        </w:rPr>
      </w:pPr>
      <w:r>
        <w:rPr>
          <w:rStyle w:val="FontStyle12"/>
          <w:bCs/>
          <w:sz w:val="28"/>
          <w:szCs w:val="28"/>
          <w:lang w:val="kk-KZ"/>
        </w:rPr>
        <w:t>балалардың денсаулығы мен өмірін сақтау, кәмелет жасқа толмағандардың, сондай ақ жетім және ата-анасының қамқорлығысыз қалған балалар мен мүмкіндігі шектеулі балалардың құқықтарын қорғау бойынша шараларды орындау;</w:t>
      </w:r>
    </w:p>
    <w:p w:rsidR="00DE6933" w:rsidRPr="00716CD9" w:rsidRDefault="00DE6933" w:rsidP="00DE6933">
      <w:pPr>
        <w:tabs>
          <w:tab w:val="left" w:pos="993"/>
        </w:tabs>
        <w:jc w:val="center"/>
        <w:rPr>
          <w:b/>
          <w:bCs/>
          <w:color w:val="FF0000"/>
          <w:sz w:val="28"/>
          <w:szCs w:val="28"/>
          <w:lang w:val="kk-KZ"/>
        </w:rPr>
      </w:pPr>
    </w:p>
    <w:p w:rsidR="00DE6933" w:rsidRDefault="00DE6933" w:rsidP="00DE6933">
      <w:pPr>
        <w:ind w:firstLine="697"/>
        <w:jc w:val="both"/>
        <w:rPr>
          <w:rFonts w:cs="Arial"/>
          <w:sz w:val="28"/>
          <w:szCs w:val="28"/>
          <w:lang w:val="kk-KZ"/>
        </w:rPr>
      </w:pPr>
      <w:r>
        <w:rPr>
          <w:rFonts w:cs="Arial"/>
          <w:b/>
          <w:bCs/>
          <w:sz w:val="28"/>
          <w:szCs w:val="28"/>
          <w:lang w:val="kk-KZ"/>
        </w:rPr>
        <w:t xml:space="preserve">ҚР БҒМ жоспарларындағы көрсеткіштері </w:t>
      </w:r>
      <w:r>
        <w:rPr>
          <w:rFonts w:cs="Arial"/>
          <w:sz w:val="28"/>
          <w:szCs w:val="28"/>
          <w:lang w:val="kk-KZ"/>
        </w:rPr>
        <w:t xml:space="preserve">мен 2011-2020 жылдарға арналған білім беру саласын дамыту Мемлекеттік бағдарламаларын жүзеге асыру индикаторларының талдауы, </w:t>
      </w:r>
      <w:r>
        <w:rPr>
          <w:rFonts w:cs="Arial"/>
          <w:b/>
          <w:bCs/>
          <w:sz w:val="28"/>
          <w:szCs w:val="28"/>
          <w:lang w:val="kk-KZ"/>
        </w:rPr>
        <w:t xml:space="preserve">қаланың білім беру жүйесі қойылған міндеттерді толығымен орындап жатыр </w:t>
      </w:r>
      <w:r>
        <w:rPr>
          <w:rFonts w:cs="Arial"/>
          <w:sz w:val="28"/>
          <w:szCs w:val="28"/>
          <w:lang w:val="kk-KZ"/>
        </w:rPr>
        <w:t>деген тұжырым жасауға мүмкіндік береді. Қаламызда қазіргі кезде оқыту мен тәрбиелеудің тұрақты нәтижелерін қамтамасыз ететін, дамытатын жалпы орта білім беру мекемелерінің жүйесі бар.</w:t>
      </w:r>
    </w:p>
    <w:p w:rsidR="00DE6933" w:rsidRPr="00716CD9" w:rsidRDefault="00DE6933" w:rsidP="00DE6933">
      <w:pPr>
        <w:pBdr>
          <w:bottom w:val="single" w:sz="4" w:space="0" w:color="FFFFFF"/>
        </w:pBdr>
        <w:tabs>
          <w:tab w:val="left" w:pos="720"/>
        </w:tabs>
        <w:ind w:firstLine="709"/>
        <w:jc w:val="both"/>
        <w:rPr>
          <w:sz w:val="28"/>
          <w:szCs w:val="28"/>
          <w:lang w:val="kk-KZ"/>
        </w:rPr>
      </w:pPr>
      <w:r>
        <w:rPr>
          <w:b/>
          <w:bCs/>
          <w:sz w:val="28"/>
          <w:szCs w:val="28"/>
          <w:lang w:val="kk-KZ"/>
        </w:rPr>
        <w:t xml:space="preserve">Қазақстан Республикасының білім саласын дамыту Мемлекеттік бағдарламасымен </w:t>
      </w:r>
      <w:r>
        <w:rPr>
          <w:sz w:val="28"/>
          <w:szCs w:val="28"/>
          <w:lang w:val="kk-KZ"/>
        </w:rPr>
        <w:t>10 негізгі бағыттар қарастырылған, солардың 7-уі 7 индикаторлар мен 25 көрсеткіштер бойынша Павлодар қаласы білім беру бөлімінің құзыретіне жатады.</w:t>
      </w:r>
      <w:r w:rsidRPr="00716CD9">
        <w:rPr>
          <w:sz w:val="28"/>
          <w:szCs w:val="28"/>
          <w:lang w:val="kk-KZ"/>
        </w:rPr>
        <w:t xml:space="preserve"> </w:t>
      </w:r>
    </w:p>
    <w:p w:rsidR="00DE6933" w:rsidRPr="00716CD9" w:rsidRDefault="00DE6933" w:rsidP="00DE6933">
      <w:pPr>
        <w:pBdr>
          <w:bottom w:val="single" w:sz="4" w:space="0" w:color="FFFFFF"/>
        </w:pBdr>
        <w:tabs>
          <w:tab w:val="left" w:pos="720"/>
        </w:tabs>
        <w:ind w:firstLine="709"/>
        <w:jc w:val="both"/>
        <w:rPr>
          <w:sz w:val="28"/>
          <w:szCs w:val="28"/>
          <w:lang w:val="kk-KZ"/>
        </w:rPr>
      </w:pPr>
      <w:r>
        <w:rPr>
          <w:rFonts w:cs="Arial"/>
          <w:sz w:val="28"/>
          <w:szCs w:val="28"/>
          <w:lang w:val="kk-KZ"/>
        </w:rPr>
        <w:t>Мемлекеттік бағдарламаның 7 көрсеткіші бойынша мерзімінен бұрын 100</w:t>
      </w:r>
      <w:r w:rsidRPr="00716CD9">
        <w:rPr>
          <w:rFonts w:cs="Arial"/>
          <w:sz w:val="28"/>
          <w:szCs w:val="28"/>
          <w:lang w:val="kk-KZ"/>
        </w:rPr>
        <w:t xml:space="preserve">% </w:t>
      </w:r>
      <w:r>
        <w:rPr>
          <w:rFonts w:cs="Arial"/>
          <w:sz w:val="28"/>
          <w:szCs w:val="28"/>
          <w:lang w:val="kk-KZ"/>
        </w:rPr>
        <w:t>орындаушылық қамтамасыз етілді</w:t>
      </w:r>
      <w:r w:rsidRPr="00716CD9">
        <w:rPr>
          <w:sz w:val="28"/>
          <w:szCs w:val="28"/>
          <w:lang w:val="kk-KZ"/>
        </w:rPr>
        <w:t xml:space="preserve">: </w:t>
      </w:r>
    </w:p>
    <w:p w:rsidR="00DE6933" w:rsidRDefault="00DE6933" w:rsidP="00DE6933">
      <w:pPr>
        <w:numPr>
          <w:ilvl w:val="0"/>
          <w:numId w:val="3"/>
        </w:numPr>
        <w:pBdr>
          <w:bottom w:val="single" w:sz="4" w:space="0" w:color="FFFFFF"/>
        </w:pBdr>
        <w:tabs>
          <w:tab w:val="left" w:pos="720"/>
        </w:tabs>
        <w:ind w:hanging="1069"/>
        <w:jc w:val="both"/>
        <w:rPr>
          <w:sz w:val="28"/>
          <w:szCs w:val="28"/>
        </w:rPr>
      </w:pPr>
      <w:r>
        <w:rPr>
          <w:sz w:val="28"/>
          <w:szCs w:val="28"/>
          <w:lang w:val="kk-KZ"/>
        </w:rPr>
        <w:t>тасымалдауды ұйымдастыру</w:t>
      </w:r>
      <w:r>
        <w:rPr>
          <w:sz w:val="28"/>
          <w:szCs w:val="28"/>
        </w:rPr>
        <w:t xml:space="preserve">, </w:t>
      </w:r>
    </w:p>
    <w:p w:rsidR="00DE6933" w:rsidRDefault="00DE6933" w:rsidP="00DE6933">
      <w:pPr>
        <w:numPr>
          <w:ilvl w:val="0"/>
          <w:numId w:val="3"/>
        </w:numPr>
        <w:pBdr>
          <w:bottom w:val="single" w:sz="4" w:space="0" w:color="FFFFFF"/>
        </w:pBdr>
        <w:tabs>
          <w:tab w:val="left" w:pos="720"/>
        </w:tabs>
        <w:ind w:hanging="1069"/>
        <w:jc w:val="both"/>
        <w:rPr>
          <w:sz w:val="28"/>
          <w:szCs w:val="28"/>
        </w:rPr>
      </w:pPr>
      <w:r>
        <w:rPr>
          <w:sz w:val="28"/>
          <w:szCs w:val="28"/>
          <w:lang w:val="kk-KZ"/>
        </w:rPr>
        <w:t>күн көрісі аз отбасылар балаларын тегін тамақпен қамтамасыз ету</w:t>
      </w:r>
      <w:r>
        <w:rPr>
          <w:sz w:val="28"/>
          <w:szCs w:val="28"/>
        </w:rPr>
        <w:t xml:space="preserve">, </w:t>
      </w:r>
    </w:p>
    <w:p w:rsidR="00DE6933" w:rsidRDefault="00DE6933" w:rsidP="00DE6933">
      <w:pPr>
        <w:numPr>
          <w:ilvl w:val="0"/>
          <w:numId w:val="3"/>
        </w:numPr>
        <w:pBdr>
          <w:bottom w:val="single" w:sz="4" w:space="0" w:color="FFFFFF"/>
        </w:pBdr>
        <w:tabs>
          <w:tab w:val="left" w:pos="720"/>
        </w:tabs>
        <w:ind w:hanging="1069"/>
        <w:jc w:val="both"/>
        <w:rPr>
          <w:sz w:val="28"/>
          <w:szCs w:val="28"/>
        </w:rPr>
      </w:pPr>
      <w:r>
        <w:rPr>
          <w:sz w:val="28"/>
          <w:szCs w:val="28"/>
          <w:lang w:val="kk-KZ"/>
        </w:rPr>
        <w:t>3 ауысымды, апатты мектептердің жоқтығы</w:t>
      </w:r>
      <w:r>
        <w:rPr>
          <w:sz w:val="28"/>
          <w:szCs w:val="28"/>
        </w:rPr>
        <w:t xml:space="preserve">; </w:t>
      </w:r>
    </w:p>
    <w:p w:rsidR="00DE6933" w:rsidRDefault="00DE6933" w:rsidP="00DE6933">
      <w:pPr>
        <w:numPr>
          <w:ilvl w:val="0"/>
          <w:numId w:val="3"/>
        </w:numPr>
        <w:pBdr>
          <w:bottom w:val="single" w:sz="4" w:space="0" w:color="FFFFFF"/>
        </w:pBdr>
        <w:tabs>
          <w:tab w:val="left" w:pos="720"/>
        </w:tabs>
        <w:ind w:hanging="1069"/>
        <w:jc w:val="both"/>
        <w:rPr>
          <w:sz w:val="28"/>
          <w:szCs w:val="28"/>
        </w:rPr>
      </w:pPr>
      <w:r>
        <w:rPr>
          <w:sz w:val="28"/>
          <w:szCs w:val="28"/>
          <w:lang w:val="kk-KZ"/>
        </w:rPr>
        <w:t>оқушылар орындары жетіспеушілігінің болмауы</w:t>
      </w:r>
      <w:r>
        <w:rPr>
          <w:sz w:val="28"/>
          <w:szCs w:val="28"/>
        </w:rPr>
        <w:t xml:space="preserve">; </w:t>
      </w:r>
    </w:p>
    <w:p w:rsidR="00DE6933" w:rsidRDefault="00DE6933" w:rsidP="00DE6933">
      <w:pPr>
        <w:numPr>
          <w:ilvl w:val="0"/>
          <w:numId w:val="3"/>
        </w:numPr>
        <w:pBdr>
          <w:bottom w:val="single" w:sz="4" w:space="0" w:color="FFFFFF"/>
        </w:pBdr>
        <w:tabs>
          <w:tab w:val="left" w:pos="720"/>
        </w:tabs>
        <w:ind w:hanging="1069"/>
        <w:jc w:val="both"/>
        <w:rPr>
          <w:sz w:val="28"/>
          <w:szCs w:val="28"/>
        </w:rPr>
      </w:pPr>
      <w:r>
        <w:rPr>
          <w:sz w:val="28"/>
          <w:szCs w:val="28"/>
          <w:lang w:val="kk-KZ"/>
        </w:rPr>
        <w:t>тегін оқулықтармен қамтамасыз ету</w:t>
      </w:r>
      <w:r>
        <w:rPr>
          <w:sz w:val="28"/>
          <w:szCs w:val="28"/>
        </w:rPr>
        <w:t>;</w:t>
      </w:r>
    </w:p>
    <w:p w:rsidR="00DE6933" w:rsidRDefault="00DE6933" w:rsidP="00DE6933">
      <w:pPr>
        <w:numPr>
          <w:ilvl w:val="0"/>
          <w:numId w:val="3"/>
        </w:numPr>
        <w:pBdr>
          <w:bottom w:val="single" w:sz="4" w:space="0" w:color="FFFFFF"/>
        </w:pBdr>
        <w:tabs>
          <w:tab w:val="left" w:pos="720"/>
        </w:tabs>
        <w:ind w:hanging="1069"/>
        <w:jc w:val="both"/>
        <w:rPr>
          <w:sz w:val="28"/>
          <w:szCs w:val="28"/>
        </w:rPr>
      </w:pPr>
      <w:r>
        <w:rPr>
          <w:sz w:val="28"/>
          <w:szCs w:val="28"/>
          <w:lang w:val="kk-KZ"/>
        </w:rPr>
        <w:t>мектеп алды даярлықпен қамтылған, 5-6 жас аралығындағы балалар үлесі</w:t>
      </w:r>
      <w:r>
        <w:rPr>
          <w:sz w:val="28"/>
          <w:szCs w:val="28"/>
        </w:rPr>
        <w:t>;</w:t>
      </w:r>
    </w:p>
    <w:p w:rsidR="00DE6933" w:rsidRDefault="00DE6933" w:rsidP="00DE6933">
      <w:pPr>
        <w:numPr>
          <w:ilvl w:val="0"/>
          <w:numId w:val="3"/>
        </w:numPr>
        <w:pBdr>
          <w:bottom w:val="single" w:sz="4" w:space="0" w:color="FFFFFF"/>
        </w:pBdr>
        <w:tabs>
          <w:tab w:val="left" w:pos="720"/>
        </w:tabs>
        <w:ind w:hanging="1069"/>
        <w:jc w:val="both"/>
        <w:rPr>
          <w:b/>
          <w:bCs/>
          <w:sz w:val="28"/>
          <w:szCs w:val="28"/>
        </w:rPr>
      </w:pPr>
      <w:r>
        <w:rPr>
          <w:sz w:val="28"/>
          <w:szCs w:val="28"/>
          <w:lang w:val="kk-KZ"/>
        </w:rPr>
        <w:lastRenderedPageBreak/>
        <w:t>3 тен 6 жас аралығындағы балаларды мектепке дейінгі білім және тәрбиемен қамту</w:t>
      </w:r>
      <w:r>
        <w:rPr>
          <w:sz w:val="28"/>
          <w:szCs w:val="28"/>
        </w:rPr>
        <w:t>.</w:t>
      </w:r>
      <w:r>
        <w:rPr>
          <w:b/>
          <w:bCs/>
          <w:sz w:val="28"/>
          <w:szCs w:val="28"/>
        </w:rPr>
        <w:t xml:space="preserve"> </w:t>
      </w:r>
    </w:p>
    <w:p w:rsidR="00DE6933" w:rsidRDefault="00DE6933" w:rsidP="00DE6933">
      <w:pPr>
        <w:pBdr>
          <w:bottom w:val="single" w:sz="4" w:space="0" w:color="FFFFFF"/>
        </w:pBdr>
        <w:tabs>
          <w:tab w:val="left" w:pos="720"/>
        </w:tabs>
        <w:ind w:firstLine="709"/>
        <w:jc w:val="both"/>
        <w:rPr>
          <w:b/>
          <w:bCs/>
          <w:sz w:val="28"/>
          <w:szCs w:val="28"/>
        </w:rPr>
      </w:pPr>
      <w:proofErr w:type="spellStart"/>
      <w:r>
        <w:rPr>
          <w:b/>
          <w:bCs/>
          <w:sz w:val="28"/>
          <w:szCs w:val="28"/>
        </w:rPr>
        <w:t>Республикамен</w:t>
      </w:r>
      <w:proofErr w:type="spellEnd"/>
      <w:r>
        <w:rPr>
          <w:b/>
          <w:bCs/>
          <w:sz w:val="28"/>
          <w:szCs w:val="28"/>
        </w:rPr>
        <w:t xml:space="preserve"> </w:t>
      </w:r>
      <w:r>
        <w:rPr>
          <w:b/>
          <w:bCs/>
          <w:sz w:val="28"/>
          <w:szCs w:val="28"/>
          <w:lang w:val="kk-KZ"/>
        </w:rPr>
        <w:t xml:space="preserve">жоспарланғаннан жоғары Мемлекеттік бағдарламаны іске асырудың 1-кезеңінің қортындылары бойынша 19 көрсеткіштер мен индикаторлар бойынша алдын </w:t>
      </w:r>
      <w:proofErr w:type="gramStart"/>
      <w:r>
        <w:rPr>
          <w:b/>
          <w:bCs/>
          <w:sz w:val="28"/>
          <w:szCs w:val="28"/>
          <w:lang w:val="kk-KZ"/>
        </w:rPr>
        <w:t>ала</w:t>
      </w:r>
      <w:proofErr w:type="gramEnd"/>
      <w:r>
        <w:rPr>
          <w:b/>
          <w:bCs/>
          <w:sz w:val="28"/>
          <w:szCs w:val="28"/>
          <w:lang w:val="kk-KZ"/>
        </w:rPr>
        <w:t xml:space="preserve"> орындаушылық белгіленді</w:t>
      </w:r>
      <w:r>
        <w:rPr>
          <w:b/>
          <w:bCs/>
          <w:sz w:val="28"/>
          <w:szCs w:val="28"/>
        </w:rPr>
        <w:t>:</w:t>
      </w:r>
    </w:p>
    <w:p w:rsidR="00DE6933" w:rsidRDefault="00DE6933" w:rsidP="00DE6933">
      <w:pPr>
        <w:pBdr>
          <w:bottom w:val="single" w:sz="4" w:space="0" w:color="FFFFFF"/>
        </w:pBdr>
        <w:tabs>
          <w:tab w:val="left" w:pos="720"/>
        </w:tabs>
        <w:jc w:val="both"/>
        <w:rPr>
          <w:bCs/>
          <w:i/>
          <w:sz w:val="28"/>
          <w:szCs w:val="28"/>
        </w:rPr>
      </w:pPr>
      <w:r>
        <w:rPr>
          <w:bCs/>
          <w:i/>
          <w:sz w:val="28"/>
          <w:szCs w:val="28"/>
          <w:lang w:val="kk-KZ"/>
        </w:rPr>
        <w:t>Анықтама ретінде</w:t>
      </w:r>
      <w:r>
        <w:rPr>
          <w:bCs/>
          <w:i/>
          <w:sz w:val="28"/>
          <w:szCs w:val="28"/>
        </w:rPr>
        <w:t>:</w:t>
      </w:r>
    </w:p>
    <w:p w:rsidR="00DE6933" w:rsidRDefault="00DE6933" w:rsidP="00DE6933">
      <w:pPr>
        <w:pBdr>
          <w:bottom w:val="single" w:sz="4" w:space="0" w:color="FFFFFF"/>
        </w:pBdr>
        <w:tabs>
          <w:tab w:val="left" w:pos="720"/>
        </w:tabs>
        <w:jc w:val="both"/>
        <w:rPr>
          <w:b/>
          <w:i/>
          <w:iCs/>
          <w:sz w:val="28"/>
          <w:szCs w:val="28"/>
          <w:lang w:val="kk-KZ"/>
        </w:rPr>
      </w:pPr>
      <w:r>
        <w:rPr>
          <w:b/>
          <w:bCs/>
          <w:i/>
          <w:sz w:val="28"/>
          <w:szCs w:val="28"/>
        </w:rPr>
        <w:t xml:space="preserve">     </w:t>
      </w:r>
      <w:r>
        <w:rPr>
          <w:b/>
          <w:bCs/>
          <w:i/>
          <w:iCs/>
          <w:sz w:val="28"/>
          <w:szCs w:val="28"/>
          <w:lang w:val="kk-KZ"/>
        </w:rPr>
        <w:t>П</w:t>
      </w:r>
      <w:proofErr w:type="spellStart"/>
      <w:r>
        <w:rPr>
          <w:b/>
          <w:i/>
          <w:iCs/>
          <w:sz w:val="28"/>
          <w:szCs w:val="28"/>
        </w:rPr>
        <w:t>едагог</w:t>
      </w:r>
      <w:proofErr w:type="spellEnd"/>
      <w:r>
        <w:rPr>
          <w:b/>
          <w:i/>
          <w:iCs/>
          <w:sz w:val="28"/>
          <w:szCs w:val="28"/>
        </w:rPr>
        <w:t xml:space="preserve"> </w:t>
      </w:r>
      <w:r>
        <w:rPr>
          <w:b/>
          <w:i/>
          <w:iCs/>
          <w:sz w:val="28"/>
          <w:szCs w:val="28"/>
          <w:lang w:val="kk-KZ"/>
        </w:rPr>
        <w:t>мәртебесі бағыты бойынша:</w:t>
      </w:r>
    </w:p>
    <w:p w:rsidR="00DE6933" w:rsidRPr="00716CD9" w:rsidRDefault="00DE6933" w:rsidP="00DE6933">
      <w:pPr>
        <w:pBdr>
          <w:bottom w:val="single" w:sz="4" w:space="31" w:color="FFFFFF"/>
        </w:pBdr>
        <w:ind w:left="360"/>
        <w:jc w:val="both"/>
        <w:rPr>
          <w:i/>
          <w:sz w:val="28"/>
          <w:szCs w:val="28"/>
          <w:lang w:val="kk-KZ"/>
        </w:rPr>
      </w:pPr>
      <w:r w:rsidRPr="00716CD9">
        <w:rPr>
          <w:i/>
          <w:sz w:val="28"/>
          <w:szCs w:val="28"/>
          <w:lang w:val="kk-KZ"/>
        </w:rPr>
        <w:t xml:space="preserve">- </w:t>
      </w:r>
      <w:r>
        <w:rPr>
          <w:i/>
          <w:sz w:val="28"/>
          <w:szCs w:val="28"/>
          <w:lang w:val="kk-KZ"/>
        </w:rPr>
        <w:t>мектептердің жоғары және бірінші санатты педагогтарының үлесі бойынша</w:t>
      </w:r>
      <w:r w:rsidRPr="00716CD9">
        <w:rPr>
          <w:i/>
          <w:sz w:val="28"/>
          <w:szCs w:val="28"/>
          <w:lang w:val="kk-KZ"/>
        </w:rPr>
        <w:t xml:space="preserve"> – 68,4% (</w:t>
      </w:r>
      <w:r>
        <w:rPr>
          <w:i/>
          <w:sz w:val="28"/>
          <w:szCs w:val="28"/>
          <w:lang w:val="kk-KZ"/>
        </w:rPr>
        <w:t>ҚР</w:t>
      </w:r>
      <w:r w:rsidRPr="00716CD9">
        <w:rPr>
          <w:i/>
          <w:sz w:val="28"/>
          <w:szCs w:val="28"/>
          <w:lang w:val="kk-KZ"/>
        </w:rPr>
        <w:t xml:space="preserve"> 2015 </w:t>
      </w:r>
      <w:r>
        <w:rPr>
          <w:i/>
          <w:sz w:val="28"/>
          <w:szCs w:val="28"/>
          <w:lang w:val="kk-KZ"/>
        </w:rPr>
        <w:t>жыл</w:t>
      </w:r>
      <w:r w:rsidRPr="00716CD9">
        <w:rPr>
          <w:i/>
          <w:sz w:val="28"/>
          <w:szCs w:val="28"/>
          <w:lang w:val="kk-KZ"/>
        </w:rPr>
        <w:t xml:space="preserve">-47%);  </w:t>
      </w:r>
    </w:p>
    <w:p w:rsidR="00DE6933" w:rsidRPr="00716CD9" w:rsidRDefault="00DE6933" w:rsidP="00DE6933">
      <w:pPr>
        <w:pBdr>
          <w:bottom w:val="single" w:sz="4" w:space="31" w:color="FFFFFF"/>
        </w:pBdr>
        <w:ind w:left="360"/>
        <w:jc w:val="both"/>
        <w:rPr>
          <w:b/>
          <w:i/>
          <w:sz w:val="28"/>
          <w:szCs w:val="28"/>
          <w:lang w:val="kk-KZ"/>
        </w:rPr>
      </w:pPr>
      <w:r>
        <w:rPr>
          <w:b/>
          <w:i/>
          <w:sz w:val="28"/>
          <w:szCs w:val="28"/>
          <w:lang w:val="kk-KZ"/>
        </w:rPr>
        <w:t>Мектепке дейінгі білім және тәрбие беру бағыты бойынша:</w:t>
      </w:r>
      <w:r w:rsidRPr="00716CD9">
        <w:rPr>
          <w:b/>
          <w:i/>
          <w:sz w:val="28"/>
          <w:szCs w:val="28"/>
          <w:lang w:val="kk-KZ"/>
        </w:rPr>
        <w:t xml:space="preserve"> </w:t>
      </w:r>
    </w:p>
    <w:p w:rsidR="00DE6933" w:rsidRPr="00716CD9" w:rsidRDefault="00DE6933" w:rsidP="00DE6933">
      <w:pPr>
        <w:pBdr>
          <w:bottom w:val="single" w:sz="4" w:space="31" w:color="FFFFFF"/>
        </w:pBdr>
        <w:ind w:left="360"/>
        <w:jc w:val="both"/>
        <w:rPr>
          <w:i/>
          <w:sz w:val="28"/>
          <w:szCs w:val="28"/>
          <w:lang w:val="kk-KZ"/>
        </w:rPr>
      </w:pPr>
      <w:r w:rsidRPr="00716CD9">
        <w:rPr>
          <w:sz w:val="28"/>
          <w:szCs w:val="28"/>
          <w:lang w:val="kk-KZ"/>
        </w:rPr>
        <w:t xml:space="preserve">- </w:t>
      </w:r>
      <w:r>
        <w:rPr>
          <w:sz w:val="28"/>
          <w:szCs w:val="28"/>
          <w:lang w:val="kk-KZ"/>
        </w:rPr>
        <w:t>педагогтардың жалпы санынан, біліктілігін арттыру курстарынан өткен педагог жұмыскерлер үлесінде</w:t>
      </w:r>
      <w:r w:rsidRPr="00716CD9">
        <w:rPr>
          <w:sz w:val="28"/>
          <w:szCs w:val="28"/>
          <w:lang w:val="kk-KZ"/>
        </w:rPr>
        <w:t xml:space="preserve"> -83,4% </w:t>
      </w:r>
      <w:r w:rsidRPr="00716CD9">
        <w:rPr>
          <w:i/>
          <w:sz w:val="28"/>
          <w:szCs w:val="28"/>
          <w:lang w:val="kk-KZ"/>
        </w:rPr>
        <w:t>(</w:t>
      </w:r>
      <w:r>
        <w:rPr>
          <w:i/>
          <w:sz w:val="28"/>
          <w:szCs w:val="28"/>
          <w:lang w:val="kk-KZ"/>
        </w:rPr>
        <w:t>ҚР</w:t>
      </w:r>
      <w:r w:rsidRPr="00716CD9">
        <w:rPr>
          <w:i/>
          <w:sz w:val="28"/>
          <w:szCs w:val="28"/>
          <w:lang w:val="kk-KZ"/>
        </w:rPr>
        <w:t xml:space="preserve"> 2015 </w:t>
      </w:r>
      <w:r>
        <w:rPr>
          <w:i/>
          <w:sz w:val="28"/>
          <w:szCs w:val="28"/>
          <w:lang w:val="kk-KZ"/>
        </w:rPr>
        <w:t>жыл</w:t>
      </w:r>
      <w:r w:rsidRPr="00716CD9">
        <w:rPr>
          <w:i/>
          <w:sz w:val="28"/>
          <w:szCs w:val="28"/>
          <w:lang w:val="kk-KZ"/>
        </w:rPr>
        <w:t>-29%);</w:t>
      </w:r>
    </w:p>
    <w:p w:rsidR="00DE6933" w:rsidRPr="00716CD9" w:rsidRDefault="00DE6933" w:rsidP="00DE6933">
      <w:pPr>
        <w:pBdr>
          <w:bottom w:val="single" w:sz="4" w:space="31" w:color="FFFFFF"/>
        </w:pBdr>
        <w:ind w:left="360"/>
        <w:jc w:val="both"/>
        <w:rPr>
          <w:i/>
          <w:sz w:val="28"/>
          <w:szCs w:val="28"/>
          <w:lang w:val="kk-KZ"/>
        </w:rPr>
      </w:pPr>
      <w:r w:rsidRPr="00716CD9">
        <w:rPr>
          <w:i/>
          <w:sz w:val="28"/>
          <w:szCs w:val="28"/>
          <w:lang w:val="kk-KZ"/>
        </w:rPr>
        <w:t xml:space="preserve">- </w:t>
      </w:r>
      <w:r>
        <w:rPr>
          <w:i/>
          <w:sz w:val="28"/>
          <w:szCs w:val="28"/>
          <w:lang w:val="kk-KZ"/>
        </w:rPr>
        <w:t>көп тілді оқытумен мектепке дейінгі мекемелер үлесінде</w:t>
      </w:r>
      <w:r w:rsidRPr="00716CD9">
        <w:rPr>
          <w:i/>
          <w:sz w:val="28"/>
          <w:szCs w:val="28"/>
          <w:lang w:val="kk-KZ"/>
        </w:rPr>
        <w:t xml:space="preserve"> – 50% (</w:t>
      </w:r>
      <w:r>
        <w:rPr>
          <w:i/>
          <w:sz w:val="28"/>
          <w:szCs w:val="28"/>
          <w:lang w:val="kk-KZ"/>
        </w:rPr>
        <w:t>ҚР</w:t>
      </w:r>
      <w:r w:rsidRPr="00716CD9">
        <w:rPr>
          <w:i/>
          <w:sz w:val="28"/>
          <w:szCs w:val="28"/>
          <w:lang w:val="kk-KZ"/>
        </w:rPr>
        <w:t xml:space="preserve"> 2015 </w:t>
      </w:r>
      <w:r>
        <w:rPr>
          <w:i/>
          <w:sz w:val="28"/>
          <w:szCs w:val="28"/>
          <w:lang w:val="kk-KZ"/>
        </w:rPr>
        <w:t>жыл</w:t>
      </w:r>
      <w:r w:rsidRPr="00716CD9">
        <w:rPr>
          <w:i/>
          <w:sz w:val="28"/>
          <w:szCs w:val="28"/>
          <w:lang w:val="kk-KZ"/>
        </w:rPr>
        <w:t>-15%);</w:t>
      </w:r>
    </w:p>
    <w:p w:rsidR="00DE6933" w:rsidRPr="00716CD9" w:rsidRDefault="00DE6933" w:rsidP="00DE6933">
      <w:pPr>
        <w:pBdr>
          <w:bottom w:val="single" w:sz="4" w:space="31" w:color="FFFFFF"/>
        </w:pBdr>
        <w:ind w:left="360"/>
        <w:jc w:val="both"/>
        <w:rPr>
          <w:i/>
          <w:sz w:val="28"/>
          <w:szCs w:val="28"/>
          <w:lang w:val="kk-KZ"/>
        </w:rPr>
      </w:pPr>
      <w:r w:rsidRPr="00716CD9">
        <w:rPr>
          <w:i/>
          <w:sz w:val="28"/>
          <w:szCs w:val="28"/>
          <w:lang w:val="kk-KZ"/>
        </w:rPr>
        <w:t xml:space="preserve">- </w:t>
      </w:r>
      <w:r>
        <w:rPr>
          <w:i/>
          <w:sz w:val="28"/>
          <w:szCs w:val="28"/>
          <w:lang w:val="kk-KZ"/>
        </w:rPr>
        <w:t>инклюзивті білім беру үшін жағдай жасаған мектепке дейінгі мекемелер үлесінде</w:t>
      </w:r>
      <w:r w:rsidRPr="00716CD9">
        <w:rPr>
          <w:i/>
          <w:sz w:val="28"/>
          <w:szCs w:val="28"/>
          <w:lang w:val="kk-KZ"/>
        </w:rPr>
        <w:t>- 81% (</w:t>
      </w:r>
      <w:r>
        <w:rPr>
          <w:i/>
          <w:sz w:val="28"/>
          <w:szCs w:val="28"/>
          <w:lang w:val="kk-KZ"/>
        </w:rPr>
        <w:t>ҚР</w:t>
      </w:r>
      <w:r w:rsidRPr="00716CD9">
        <w:rPr>
          <w:i/>
          <w:sz w:val="28"/>
          <w:szCs w:val="28"/>
          <w:lang w:val="kk-KZ"/>
        </w:rPr>
        <w:t xml:space="preserve"> 2015 </w:t>
      </w:r>
      <w:r>
        <w:rPr>
          <w:i/>
          <w:sz w:val="28"/>
          <w:szCs w:val="28"/>
          <w:lang w:val="kk-KZ"/>
        </w:rPr>
        <w:t>жыл</w:t>
      </w:r>
      <w:r w:rsidRPr="00716CD9">
        <w:rPr>
          <w:i/>
          <w:sz w:val="28"/>
          <w:szCs w:val="28"/>
          <w:lang w:val="kk-KZ"/>
        </w:rPr>
        <w:t>-8,5%);</w:t>
      </w:r>
    </w:p>
    <w:p w:rsidR="00DE6933" w:rsidRPr="00716CD9" w:rsidRDefault="00DE6933" w:rsidP="00DE6933">
      <w:pPr>
        <w:pBdr>
          <w:bottom w:val="single" w:sz="4" w:space="31" w:color="FFFFFF"/>
        </w:pBdr>
        <w:ind w:left="360"/>
        <w:jc w:val="both"/>
        <w:rPr>
          <w:i/>
          <w:sz w:val="28"/>
          <w:szCs w:val="28"/>
          <w:lang w:val="kk-KZ"/>
        </w:rPr>
      </w:pPr>
      <w:r w:rsidRPr="00716CD9">
        <w:rPr>
          <w:i/>
          <w:sz w:val="28"/>
          <w:szCs w:val="28"/>
          <w:lang w:val="kk-KZ"/>
        </w:rPr>
        <w:t xml:space="preserve">- </w:t>
      </w:r>
      <w:r>
        <w:rPr>
          <w:i/>
          <w:sz w:val="28"/>
          <w:szCs w:val="28"/>
          <w:lang w:val="kk-KZ"/>
        </w:rPr>
        <w:t>балалардың инновациялық жобаларын қорғау бойынша, сайыстарға қатысатын мектепке дейінгі мекемемелер үлесінде</w:t>
      </w:r>
      <w:r w:rsidRPr="00716CD9">
        <w:rPr>
          <w:i/>
          <w:sz w:val="28"/>
          <w:szCs w:val="28"/>
          <w:lang w:val="kk-KZ"/>
        </w:rPr>
        <w:t>-45% (</w:t>
      </w:r>
      <w:r>
        <w:rPr>
          <w:i/>
          <w:sz w:val="28"/>
          <w:szCs w:val="28"/>
          <w:lang w:val="kk-KZ"/>
        </w:rPr>
        <w:t>ҚР</w:t>
      </w:r>
      <w:r w:rsidRPr="00716CD9">
        <w:rPr>
          <w:i/>
          <w:sz w:val="28"/>
          <w:szCs w:val="28"/>
          <w:lang w:val="kk-KZ"/>
        </w:rPr>
        <w:t xml:space="preserve"> 2015 </w:t>
      </w:r>
      <w:r>
        <w:rPr>
          <w:i/>
          <w:sz w:val="28"/>
          <w:szCs w:val="28"/>
          <w:lang w:val="kk-KZ"/>
        </w:rPr>
        <w:t>жыл</w:t>
      </w:r>
      <w:r w:rsidRPr="00716CD9">
        <w:rPr>
          <w:i/>
          <w:sz w:val="28"/>
          <w:szCs w:val="28"/>
          <w:lang w:val="kk-KZ"/>
        </w:rPr>
        <w:t>-15,5%).</w:t>
      </w:r>
    </w:p>
    <w:p w:rsidR="00DE6933" w:rsidRPr="00716CD9" w:rsidRDefault="00DE6933" w:rsidP="00DE6933">
      <w:pPr>
        <w:pBdr>
          <w:bottom w:val="single" w:sz="4" w:space="31" w:color="FFFFFF"/>
        </w:pBdr>
        <w:ind w:left="360"/>
        <w:jc w:val="both"/>
        <w:rPr>
          <w:b/>
          <w:i/>
          <w:sz w:val="28"/>
          <w:szCs w:val="28"/>
          <w:lang w:val="kk-KZ"/>
        </w:rPr>
      </w:pPr>
      <w:r w:rsidRPr="00716CD9">
        <w:rPr>
          <w:b/>
          <w:i/>
          <w:sz w:val="28"/>
          <w:szCs w:val="28"/>
          <w:lang w:val="kk-KZ"/>
        </w:rPr>
        <w:t>«e — learning» электрон</w:t>
      </w:r>
      <w:r>
        <w:rPr>
          <w:b/>
          <w:i/>
          <w:sz w:val="28"/>
          <w:szCs w:val="28"/>
          <w:lang w:val="kk-KZ"/>
        </w:rPr>
        <w:t>дық оқыту бағыты бойынша:</w:t>
      </w:r>
      <w:r w:rsidRPr="00716CD9">
        <w:rPr>
          <w:b/>
          <w:i/>
          <w:sz w:val="28"/>
          <w:szCs w:val="28"/>
          <w:lang w:val="kk-KZ"/>
        </w:rPr>
        <w:t xml:space="preserve"> </w:t>
      </w:r>
    </w:p>
    <w:p w:rsidR="00DE6933" w:rsidRPr="00716CD9" w:rsidRDefault="00DE6933" w:rsidP="00DE6933">
      <w:pPr>
        <w:pBdr>
          <w:bottom w:val="single" w:sz="4" w:space="31" w:color="FFFFFF"/>
        </w:pBdr>
        <w:ind w:left="360"/>
        <w:jc w:val="both"/>
        <w:rPr>
          <w:i/>
          <w:sz w:val="28"/>
          <w:szCs w:val="28"/>
          <w:lang w:val="kk-KZ"/>
        </w:rPr>
      </w:pPr>
      <w:r w:rsidRPr="00716CD9">
        <w:rPr>
          <w:i/>
          <w:sz w:val="28"/>
          <w:szCs w:val="28"/>
          <w:lang w:val="kk-KZ"/>
        </w:rPr>
        <w:t xml:space="preserve">- </w:t>
      </w:r>
      <w:r>
        <w:rPr>
          <w:i/>
          <w:sz w:val="28"/>
          <w:szCs w:val="28"/>
          <w:lang w:val="kk-KZ"/>
        </w:rPr>
        <w:t xml:space="preserve"> оқыту барысында АКТ-ні пайдалану бойынша біліктіліктерін арттырған, педагогтар үлесінде</w:t>
      </w:r>
      <w:r w:rsidRPr="00716CD9">
        <w:rPr>
          <w:i/>
          <w:sz w:val="28"/>
          <w:szCs w:val="28"/>
          <w:lang w:val="kk-KZ"/>
        </w:rPr>
        <w:t xml:space="preserve"> — 91% (</w:t>
      </w:r>
      <w:r>
        <w:rPr>
          <w:i/>
          <w:sz w:val="28"/>
          <w:szCs w:val="28"/>
          <w:lang w:val="kk-KZ"/>
        </w:rPr>
        <w:t>ҚР</w:t>
      </w:r>
      <w:r w:rsidRPr="00716CD9">
        <w:rPr>
          <w:i/>
          <w:sz w:val="28"/>
          <w:szCs w:val="28"/>
          <w:lang w:val="kk-KZ"/>
        </w:rPr>
        <w:t xml:space="preserve"> 2015 </w:t>
      </w:r>
      <w:r>
        <w:rPr>
          <w:i/>
          <w:sz w:val="28"/>
          <w:szCs w:val="28"/>
          <w:lang w:val="kk-KZ"/>
        </w:rPr>
        <w:t>жыл</w:t>
      </w:r>
      <w:r w:rsidRPr="00716CD9">
        <w:rPr>
          <w:i/>
          <w:sz w:val="28"/>
          <w:szCs w:val="28"/>
          <w:lang w:val="kk-KZ"/>
        </w:rPr>
        <w:t>-90%);</w:t>
      </w:r>
    </w:p>
    <w:p w:rsidR="00DE6933" w:rsidRPr="00716CD9" w:rsidRDefault="00DE6933" w:rsidP="00DE6933">
      <w:pPr>
        <w:pBdr>
          <w:bottom w:val="single" w:sz="4" w:space="31" w:color="FFFFFF"/>
        </w:pBdr>
        <w:ind w:left="360"/>
        <w:jc w:val="both"/>
        <w:rPr>
          <w:i/>
          <w:sz w:val="28"/>
          <w:szCs w:val="28"/>
          <w:lang w:val="kk-KZ"/>
        </w:rPr>
      </w:pPr>
      <w:r w:rsidRPr="00716CD9">
        <w:rPr>
          <w:i/>
          <w:sz w:val="28"/>
          <w:szCs w:val="28"/>
          <w:lang w:val="kk-KZ"/>
        </w:rPr>
        <w:t xml:space="preserve">- </w:t>
      </w:r>
      <w:r>
        <w:rPr>
          <w:i/>
          <w:sz w:val="28"/>
          <w:szCs w:val="28"/>
          <w:lang w:val="kk-KZ"/>
        </w:rPr>
        <w:t>білім беру мекемелерінде электрондық оқыту жүйесін пайдалануда</w:t>
      </w:r>
      <w:r w:rsidRPr="00716CD9">
        <w:rPr>
          <w:i/>
          <w:sz w:val="28"/>
          <w:szCs w:val="28"/>
          <w:lang w:val="kk-KZ"/>
        </w:rPr>
        <w:t xml:space="preserve"> – 83% (</w:t>
      </w:r>
      <w:r>
        <w:rPr>
          <w:i/>
          <w:sz w:val="28"/>
          <w:szCs w:val="28"/>
          <w:lang w:val="kk-KZ"/>
        </w:rPr>
        <w:t>ҚР</w:t>
      </w:r>
      <w:r w:rsidRPr="00716CD9">
        <w:rPr>
          <w:i/>
          <w:sz w:val="28"/>
          <w:szCs w:val="28"/>
          <w:lang w:val="kk-KZ"/>
        </w:rPr>
        <w:t xml:space="preserve"> 2015 </w:t>
      </w:r>
      <w:r>
        <w:rPr>
          <w:i/>
          <w:sz w:val="28"/>
          <w:szCs w:val="28"/>
          <w:lang w:val="kk-KZ"/>
        </w:rPr>
        <w:t>жыл</w:t>
      </w:r>
      <w:r w:rsidRPr="00716CD9">
        <w:rPr>
          <w:i/>
          <w:sz w:val="28"/>
          <w:szCs w:val="28"/>
          <w:lang w:val="kk-KZ"/>
        </w:rPr>
        <w:t>-50%);</w:t>
      </w:r>
    </w:p>
    <w:p w:rsidR="00DE6933" w:rsidRDefault="00DE6933" w:rsidP="00DE6933">
      <w:pPr>
        <w:pBdr>
          <w:bottom w:val="single" w:sz="4" w:space="31" w:color="FFFFFF"/>
        </w:pBdr>
        <w:ind w:left="360"/>
        <w:jc w:val="both"/>
        <w:rPr>
          <w:i/>
          <w:sz w:val="28"/>
          <w:szCs w:val="28"/>
          <w:lang w:val="kk-KZ"/>
        </w:rPr>
      </w:pPr>
      <w:r>
        <w:rPr>
          <w:i/>
          <w:sz w:val="28"/>
          <w:szCs w:val="28"/>
        </w:rPr>
        <w:t xml:space="preserve">- </w:t>
      </w:r>
      <w:r>
        <w:rPr>
          <w:i/>
          <w:sz w:val="28"/>
          <w:szCs w:val="28"/>
          <w:lang w:val="kk-KZ"/>
        </w:rPr>
        <w:t>1 компьютерге шаққандағы оқушылар санында —</w:t>
      </w:r>
      <w:r>
        <w:rPr>
          <w:i/>
          <w:sz w:val="28"/>
          <w:szCs w:val="28"/>
        </w:rPr>
        <w:t xml:space="preserve"> 6,5 (</w:t>
      </w:r>
      <w:r>
        <w:rPr>
          <w:i/>
          <w:sz w:val="28"/>
          <w:szCs w:val="28"/>
          <w:lang w:val="kk-KZ"/>
        </w:rPr>
        <w:t>Қ</w:t>
      </w:r>
      <w:proofErr w:type="gramStart"/>
      <w:r>
        <w:rPr>
          <w:i/>
          <w:sz w:val="28"/>
          <w:szCs w:val="28"/>
          <w:lang w:val="kk-KZ"/>
        </w:rPr>
        <w:t>Р</w:t>
      </w:r>
      <w:proofErr w:type="gramEnd"/>
      <w:r>
        <w:rPr>
          <w:i/>
          <w:sz w:val="28"/>
          <w:szCs w:val="28"/>
        </w:rPr>
        <w:t xml:space="preserve"> 2015 </w:t>
      </w:r>
      <w:r>
        <w:rPr>
          <w:i/>
          <w:sz w:val="28"/>
          <w:szCs w:val="28"/>
          <w:lang w:val="kk-KZ"/>
        </w:rPr>
        <w:t>жыл</w:t>
      </w:r>
      <w:r>
        <w:rPr>
          <w:i/>
          <w:sz w:val="28"/>
          <w:szCs w:val="28"/>
        </w:rPr>
        <w:t>-10);.</w:t>
      </w:r>
      <w:r>
        <w:rPr>
          <w:i/>
          <w:sz w:val="28"/>
          <w:szCs w:val="28"/>
          <w:lang w:val="kk-KZ"/>
        </w:rPr>
        <w:t xml:space="preserve"> </w:t>
      </w:r>
    </w:p>
    <w:p w:rsidR="00DE6933" w:rsidRPr="00716CD9" w:rsidRDefault="00DE6933" w:rsidP="00DE6933">
      <w:pPr>
        <w:pBdr>
          <w:bottom w:val="single" w:sz="4" w:space="31" w:color="FFFFFF"/>
        </w:pBdr>
        <w:ind w:left="360"/>
        <w:jc w:val="both"/>
        <w:rPr>
          <w:i/>
          <w:sz w:val="28"/>
          <w:szCs w:val="28"/>
          <w:lang w:val="kk-KZ"/>
        </w:rPr>
      </w:pPr>
      <w:r>
        <w:rPr>
          <w:i/>
          <w:sz w:val="28"/>
          <w:szCs w:val="28"/>
          <w:lang w:val="kk-KZ"/>
        </w:rPr>
        <w:t xml:space="preserve">- менеджмент саласында біліктіліктерін арттырған, басшылар үлесінде-51% </w:t>
      </w:r>
      <w:r w:rsidRPr="00716CD9">
        <w:rPr>
          <w:i/>
          <w:sz w:val="28"/>
          <w:szCs w:val="28"/>
          <w:lang w:val="kk-KZ"/>
        </w:rPr>
        <w:t>(</w:t>
      </w:r>
      <w:r>
        <w:rPr>
          <w:i/>
          <w:sz w:val="28"/>
          <w:szCs w:val="28"/>
          <w:lang w:val="kk-KZ"/>
        </w:rPr>
        <w:t>ҚР</w:t>
      </w:r>
      <w:r w:rsidRPr="00716CD9">
        <w:rPr>
          <w:i/>
          <w:sz w:val="28"/>
          <w:szCs w:val="28"/>
          <w:lang w:val="kk-KZ"/>
        </w:rPr>
        <w:t xml:space="preserve"> 2015 </w:t>
      </w:r>
      <w:r>
        <w:rPr>
          <w:i/>
          <w:sz w:val="28"/>
          <w:szCs w:val="28"/>
          <w:lang w:val="kk-KZ"/>
        </w:rPr>
        <w:t>жыл</w:t>
      </w:r>
      <w:r w:rsidRPr="00716CD9">
        <w:rPr>
          <w:i/>
          <w:sz w:val="28"/>
          <w:szCs w:val="28"/>
          <w:lang w:val="kk-KZ"/>
        </w:rPr>
        <w:t>-50%).</w:t>
      </w:r>
    </w:p>
    <w:p w:rsidR="00DE6933" w:rsidRDefault="00DE6933" w:rsidP="00DE6933">
      <w:pPr>
        <w:pBdr>
          <w:bottom w:val="single" w:sz="4" w:space="31" w:color="FFFFFF"/>
        </w:pBdr>
        <w:ind w:left="360"/>
        <w:jc w:val="both"/>
        <w:rPr>
          <w:b/>
          <w:i/>
          <w:sz w:val="28"/>
          <w:szCs w:val="28"/>
        </w:rPr>
      </w:pPr>
      <w:r>
        <w:rPr>
          <w:b/>
          <w:i/>
          <w:sz w:val="28"/>
          <w:szCs w:val="28"/>
          <w:lang w:val="kk-KZ"/>
        </w:rPr>
        <w:t>Орта білім беру бағыты бойынша:</w:t>
      </w:r>
      <w:r>
        <w:rPr>
          <w:b/>
          <w:i/>
          <w:sz w:val="28"/>
          <w:szCs w:val="28"/>
        </w:rPr>
        <w:t xml:space="preserve"> </w:t>
      </w:r>
    </w:p>
    <w:p w:rsidR="00DE6933" w:rsidRDefault="00DE6933" w:rsidP="00DE6933">
      <w:pPr>
        <w:pBdr>
          <w:bottom w:val="single" w:sz="4" w:space="31" w:color="FFFFFF"/>
        </w:pBdr>
        <w:ind w:left="360"/>
        <w:jc w:val="both"/>
        <w:rPr>
          <w:i/>
          <w:sz w:val="28"/>
          <w:szCs w:val="28"/>
        </w:rPr>
      </w:pPr>
      <w:r>
        <w:rPr>
          <w:b/>
          <w:i/>
          <w:sz w:val="28"/>
          <w:szCs w:val="28"/>
        </w:rPr>
        <w:t xml:space="preserve">- </w:t>
      </w:r>
      <w:r>
        <w:rPr>
          <w:i/>
          <w:sz w:val="28"/>
          <w:szCs w:val="28"/>
        </w:rPr>
        <w:t xml:space="preserve"> </w:t>
      </w:r>
      <w:r>
        <w:rPr>
          <w:i/>
          <w:sz w:val="28"/>
          <w:szCs w:val="28"/>
          <w:lang w:val="kk-KZ"/>
        </w:rPr>
        <w:t>жаңа модификациядағы кабинеттері бар, мектептер үлесінде</w:t>
      </w:r>
      <w:r>
        <w:rPr>
          <w:i/>
          <w:sz w:val="28"/>
          <w:szCs w:val="28"/>
        </w:rPr>
        <w:t>– 100% (</w:t>
      </w:r>
      <w:r>
        <w:rPr>
          <w:i/>
          <w:sz w:val="28"/>
          <w:szCs w:val="28"/>
          <w:lang w:val="kk-KZ"/>
        </w:rPr>
        <w:t>Қ</w:t>
      </w:r>
      <w:proofErr w:type="gramStart"/>
      <w:r>
        <w:rPr>
          <w:i/>
          <w:sz w:val="28"/>
          <w:szCs w:val="28"/>
          <w:lang w:val="kk-KZ"/>
        </w:rPr>
        <w:t>Р</w:t>
      </w:r>
      <w:proofErr w:type="gramEnd"/>
      <w:r>
        <w:rPr>
          <w:i/>
          <w:sz w:val="28"/>
          <w:szCs w:val="28"/>
        </w:rPr>
        <w:t xml:space="preserve"> 2015 </w:t>
      </w:r>
      <w:r>
        <w:rPr>
          <w:i/>
          <w:sz w:val="28"/>
          <w:szCs w:val="28"/>
          <w:lang w:val="kk-KZ"/>
        </w:rPr>
        <w:t>жыл</w:t>
      </w:r>
      <w:r>
        <w:rPr>
          <w:i/>
          <w:sz w:val="28"/>
          <w:szCs w:val="28"/>
        </w:rPr>
        <w:t>-40%);</w:t>
      </w:r>
    </w:p>
    <w:p w:rsidR="00DE6933" w:rsidRDefault="00DE6933" w:rsidP="00DE6933">
      <w:pPr>
        <w:pBdr>
          <w:bottom w:val="single" w:sz="4" w:space="31" w:color="FFFFFF"/>
        </w:pBdr>
        <w:ind w:left="360"/>
        <w:jc w:val="both"/>
        <w:rPr>
          <w:i/>
          <w:sz w:val="28"/>
          <w:szCs w:val="28"/>
        </w:rPr>
      </w:pPr>
      <w:r>
        <w:rPr>
          <w:i/>
          <w:sz w:val="28"/>
          <w:szCs w:val="28"/>
        </w:rPr>
        <w:t xml:space="preserve">- </w:t>
      </w:r>
      <w:r>
        <w:rPr>
          <w:i/>
          <w:sz w:val="28"/>
          <w:szCs w:val="28"/>
          <w:lang w:val="kk-KZ"/>
        </w:rPr>
        <w:t xml:space="preserve">инклюзивті білім беру үшін жағдай жасаған, мектептер үлесінде </w:t>
      </w:r>
      <w:r>
        <w:rPr>
          <w:i/>
          <w:sz w:val="28"/>
          <w:szCs w:val="28"/>
        </w:rPr>
        <w:t>– 35% (</w:t>
      </w:r>
      <w:r>
        <w:rPr>
          <w:i/>
          <w:sz w:val="28"/>
          <w:szCs w:val="28"/>
          <w:lang w:val="kk-KZ"/>
        </w:rPr>
        <w:t>Қ</w:t>
      </w:r>
      <w:proofErr w:type="gramStart"/>
      <w:r>
        <w:rPr>
          <w:i/>
          <w:sz w:val="28"/>
          <w:szCs w:val="28"/>
          <w:lang w:val="kk-KZ"/>
        </w:rPr>
        <w:t>Р</w:t>
      </w:r>
      <w:proofErr w:type="gramEnd"/>
      <w:r>
        <w:rPr>
          <w:i/>
          <w:sz w:val="28"/>
          <w:szCs w:val="28"/>
        </w:rPr>
        <w:t xml:space="preserve"> 2015 </w:t>
      </w:r>
      <w:r>
        <w:rPr>
          <w:i/>
          <w:sz w:val="28"/>
          <w:szCs w:val="28"/>
          <w:lang w:val="kk-KZ"/>
        </w:rPr>
        <w:t>жыл</w:t>
      </w:r>
      <w:r>
        <w:rPr>
          <w:i/>
          <w:sz w:val="28"/>
          <w:szCs w:val="28"/>
        </w:rPr>
        <w:t>-25%);</w:t>
      </w:r>
    </w:p>
    <w:p w:rsidR="00DE6933" w:rsidRDefault="00DE6933" w:rsidP="00DE6933">
      <w:pPr>
        <w:pBdr>
          <w:bottom w:val="single" w:sz="4" w:space="31" w:color="FFFFFF"/>
        </w:pBdr>
        <w:ind w:left="360"/>
        <w:jc w:val="both"/>
        <w:rPr>
          <w:i/>
          <w:sz w:val="28"/>
          <w:szCs w:val="28"/>
        </w:rPr>
      </w:pPr>
      <w:r>
        <w:rPr>
          <w:i/>
          <w:sz w:val="28"/>
          <w:szCs w:val="28"/>
        </w:rPr>
        <w:t xml:space="preserve">- </w:t>
      </w:r>
      <w:r>
        <w:rPr>
          <w:i/>
          <w:sz w:val="28"/>
          <w:szCs w:val="28"/>
          <w:lang w:val="kk-KZ"/>
        </w:rPr>
        <w:t xml:space="preserve">жаратылыстану-математикалық </w:t>
      </w:r>
      <w:proofErr w:type="gramStart"/>
      <w:r>
        <w:rPr>
          <w:i/>
          <w:sz w:val="28"/>
          <w:szCs w:val="28"/>
          <w:lang w:val="kk-KZ"/>
        </w:rPr>
        <w:t>п</w:t>
      </w:r>
      <w:proofErr w:type="gramEnd"/>
      <w:r>
        <w:rPr>
          <w:i/>
          <w:sz w:val="28"/>
          <w:szCs w:val="28"/>
          <w:lang w:val="kk-KZ"/>
        </w:rPr>
        <w:t>әндер бойынша оқу бағдарламаларын жетік меңгерген, оқушылар үлесінде -</w:t>
      </w:r>
      <w:r>
        <w:rPr>
          <w:i/>
          <w:sz w:val="28"/>
          <w:szCs w:val="28"/>
        </w:rPr>
        <w:t>60% (</w:t>
      </w:r>
      <w:r>
        <w:rPr>
          <w:i/>
          <w:sz w:val="28"/>
          <w:szCs w:val="28"/>
          <w:lang w:val="kk-KZ"/>
        </w:rPr>
        <w:t>ҚР</w:t>
      </w:r>
      <w:r>
        <w:rPr>
          <w:i/>
          <w:sz w:val="28"/>
          <w:szCs w:val="28"/>
        </w:rPr>
        <w:t xml:space="preserve"> 2015 </w:t>
      </w:r>
      <w:r>
        <w:rPr>
          <w:i/>
          <w:sz w:val="28"/>
          <w:szCs w:val="28"/>
          <w:lang w:val="kk-KZ"/>
        </w:rPr>
        <w:t>жыл</w:t>
      </w:r>
      <w:r>
        <w:rPr>
          <w:i/>
          <w:sz w:val="28"/>
          <w:szCs w:val="28"/>
        </w:rPr>
        <w:t>-50%);</w:t>
      </w:r>
    </w:p>
    <w:p w:rsidR="00DE6933" w:rsidRDefault="00DE6933" w:rsidP="00DE6933">
      <w:pPr>
        <w:pBdr>
          <w:bottom w:val="single" w:sz="4" w:space="31" w:color="FFFFFF"/>
        </w:pBdr>
        <w:ind w:left="360"/>
        <w:jc w:val="both"/>
        <w:rPr>
          <w:i/>
          <w:sz w:val="28"/>
          <w:szCs w:val="28"/>
        </w:rPr>
      </w:pPr>
      <w:r>
        <w:rPr>
          <w:i/>
          <w:sz w:val="28"/>
          <w:szCs w:val="28"/>
        </w:rPr>
        <w:t xml:space="preserve">- </w:t>
      </w:r>
      <w:r>
        <w:rPr>
          <w:i/>
          <w:sz w:val="28"/>
          <w:szCs w:val="28"/>
          <w:lang w:val="kk-KZ"/>
        </w:rPr>
        <w:t>мектептерде оқушыларды спорттық секциялармен қамтуда</w:t>
      </w:r>
      <w:r>
        <w:rPr>
          <w:i/>
          <w:sz w:val="28"/>
          <w:szCs w:val="28"/>
        </w:rPr>
        <w:t xml:space="preserve"> – 90% (</w:t>
      </w:r>
      <w:r>
        <w:rPr>
          <w:i/>
          <w:sz w:val="28"/>
          <w:szCs w:val="28"/>
          <w:lang w:val="kk-KZ"/>
        </w:rPr>
        <w:t>Қ</w:t>
      </w:r>
      <w:proofErr w:type="gramStart"/>
      <w:r>
        <w:rPr>
          <w:i/>
          <w:sz w:val="28"/>
          <w:szCs w:val="28"/>
          <w:lang w:val="kk-KZ"/>
        </w:rPr>
        <w:t>Р</w:t>
      </w:r>
      <w:proofErr w:type="gramEnd"/>
      <w:r>
        <w:rPr>
          <w:i/>
          <w:sz w:val="28"/>
          <w:szCs w:val="28"/>
        </w:rPr>
        <w:t xml:space="preserve"> 2015 </w:t>
      </w:r>
      <w:r>
        <w:rPr>
          <w:i/>
          <w:sz w:val="28"/>
          <w:szCs w:val="28"/>
          <w:lang w:val="kk-KZ"/>
        </w:rPr>
        <w:t>жыл</w:t>
      </w:r>
      <w:r>
        <w:rPr>
          <w:i/>
          <w:sz w:val="28"/>
          <w:szCs w:val="28"/>
        </w:rPr>
        <w:t>-25%);</w:t>
      </w:r>
    </w:p>
    <w:p w:rsidR="00DE6933" w:rsidRDefault="00DE6933" w:rsidP="00DE6933">
      <w:pPr>
        <w:pBdr>
          <w:bottom w:val="single" w:sz="4" w:space="31" w:color="FFFFFF"/>
        </w:pBdr>
        <w:ind w:left="360"/>
        <w:jc w:val="both"/>
        <w:rPr>
          <w:i/>
          <w:sz w:val="28"/>
          <w:szCs w:val="28"/>
        </w:rPr>
      </w:pPr>
      <w:r>
        <w:rPr>
          <w:i/>
          <w:sz w:val="28"/>
          <w:szCs w:val="28"/>
        </w:rPr>
        <w:t xml:space="preserve">- </w:t>
      </w:r>
      <w:r>
        <w:rPr>
          <w:i/>
          <w:sz w:val="28"/>
          <w:szCs w:val="28"/>
          <w:lang w:val="kk-KZ"/>
        </w:rPr>
        <w:t>оқушыларды спорт мектептерімен қамту</w:t>
      </w:r>
      <w:r>
        <w:rPr>
          <w:i/>
          <w:sz w:val="28"/>
          <w:szCs w:val="28"/>
        </w:rPr>
        <w:t xml:space="preserve"> – 41% (</w:t>
      </w:r>
      <w:r>
        <w:rPr>
          <w:i/>
          <w:sz w:val="28"/>
          <w:szCs w:val="28"/>
          <w:lang w:val="kk-KZ"/>
        </w:rPr>
        <w:t>Қ</w:t>
      </w:r>
      <w:proofErr w:type="gramStart"/>
      <w:r>
        <w:rPr>
          <w:i/>
          <w:sz w:val="28"/>
          <w:szCs w:val="28"/>
          <w:lang w:val="kk-KZ"/>
        </w:rPr>
        <w:t>Р</w:t>
      </w:r>
      <w:proofErr w:type="gramEnd"/>
      <w:r>
        <w:rPr>
          <w:i/>
          <w:sz w:val="28"/>
          <w:szCs w:val="28"/>
        </w:rPr>
        <w:t xml:space="preserve"> 2015 </w:t>
      </w:r>
      <w:r>
        <w:rPr>
          <w:i/>
          <w:sz w:val="28"/>
          <w:szCs w:val="28"/>
          <w:lang w:val="kk-KZ"/>
        </w:rPr>
        <w:t>жыл</w:t>
      </w:r>
      <w:r>
        <w:rPr>
          <w:i/>
          <w:sz w:val="28"/>
          <w:szCs w:val="28"/>
        </w:rPr>
        <w:t>-12%);</w:t>
      </w:r>
    </w:p>
    <w:p w:rsidR="00DE6933" w:rsidRDefault="00DE6933" w:rsidP="00DE6933">
      <w:pPr>
        <w:pBdr>
          <w:bottom w:val="single" w:sz="4" w:space="31" w:color="FFFFFF"/>
        </w:pBdr>
        <w:ind w:left="360"/>
        <w:jc w:val="both"/>
        <w:rPr>
          <w:i/>
          <w:sz w:val="28"/>
          <w:szCs w:val="28"/>
        </w:rPr>
      </w:pPr>
      <w:r>
        <w:rPr>
          <w:i/>
          <w:sz w:val="28"/>
          <w:szCs w:val="28"/>
        </w:rPr>
        <w:t xml:space="preserve">- </w:t>
      </w:r>
      <w:r>
        <w:rPr>
          <w:rFonts w:cs="Arial"/>
          <w:i/>
          <w:sz w:val="28"/>
          <w:szCs w:val="28"/>
          <w:lang w:val="kk-KZ"/>
        </w:rPr>
        <w:t>оқушыларды көркем-сурет, музыкалық, техникалық, ғылыми шығармашылықпен қамту</w:t>
      </w:r>
      <w:r>
        <w:rPr>
          <w:i/>
          <w:sz w:val="28"/>
          <w:szCs w:val="28"/>
        </w:rPr>
        <w:t xml:space="preserve"> –89,1%(</w:t>
      </w:r>
      <w:r>
        <w:rPr>
          <w:i/>
          <w:sz w:val="28"/>
          <w:szCs w:val="28"/>
          <w:lang w:val="kk-KZ"/>
        </w:rPr>
        <w:t>Қ</w:t>
      </w:r>
      <w:proofErr w:type="gramStart"/>
      <w:r>
        <w:rPr>
          <w:i/>
          <w:sz w:val="28"/>
          <w:szCs w:val="28"/>
          <w:lang w:val="kk-KZ"/>
        </w:rPr>
        <w:t>Р</w:t>
      </w:r>
      <w:proofErr w:type="gramEnd"/>
      <w:r>
        <w:rPr>
          <w:i/>
          <w:sz w:val="28"/>
          <w:szCs w:val="28"/>
        </w:rPr>
        <w:t xml:space="preserve"> 2015 </w:t>
      </w:r>
      <w:r>
        <w:rPr>
          <w:i/>
          <w:sz w:val="28"/>
          <w:szCs w:val="28"/>
          <w:lang w:val="kk-KZ"/>
        </w:rPr>
        <w:t>жыл</w:t>
      </w:r>
      <w:r>
        <w:rPr>
          <w:i/>
          <w:sz w:val="28"/>
          <w:szCs w:val="28"/>
        </w:rPr>
        <w:t>-23%);</w:t>
      </w:r>
    </w:p>
    <w:p w:rsidR="00DE6933" w:rsidRDefault="00DE6933" w:rsidP="00DE6933">
      <w:pPr>
        <w:pBdr>
          <w:bottom w:val="single" w:sz="4" w:space="31" w:color="FFFFFF"/>
        </w:pBdr>
        <w:ind w:left="360"/>
        <w:jc w:val="both"/>
        <w:rPr>
          <w:i/>
          <w:sz w:val="28"/>
          <w:szCs w:val="28"/>
        </w:rPr>
      </w:pPr>
      <w:r>
        <w:rPr>
          <w:i/>
          <w:sz w:val="28"/>
          <w:szCs w:val="28"/>
        </w:rPr>
        <w:t xml:space="preserve">- </w:t>
      </w:r>
      <w:r>
        <w:rPr>
          <w:rFonts w:cs="Arial"/>
          <w:i/>
          <w:sz w:val="24"/>
          <w:szCs w:val="28"/>
          <w:lang w:val="kk-KZ"/>
        </w:rPr>
        <w:t>Қ</w:t>
      </w:r>
      <w:r>
        <w:rPr>
          <w:rFonts w:cs="Arial"/>
          <w:i/>
          <w:sz w:val="28"/>
          <w:szCs w:val="28"/>
          <w:lang w:val="kk-KZ"/>
        </w:rPr>
        <w:t>амқоршылық кеңестері құрылған, білім беру мекемелерінің үлесі</w:t>
      </w:r>
      <w:r>
        <w:rPr>
          <w:i/>
          <w:sz w:val="28"/>
          <w:szCs w:val="28"/>
        </w:rPr>
        <w:t xml:space="preserve"> -93%(</w:t>
      </w:r>
      <w:r>
        <w:rPr>
          <w:i/>
          <w:sz w:val="28"/>
          <w:szCs w:val="28"/>
          <w:lang w:val="kk-KZ"/>
        </w:rPr>
        <w:t>Қ</w:t>
      </w:r>
      <w:proofErr w:type="gramStart"/>
      <w:r>
        <w:rPr>
          <w:i/>
          <w:sz w:val="28"/>
          <w:szCs w:val="28"/>
          <w:lang w:val="kk-KZ"/>
        </w:rPr>
        <w:t>Р</w:t>
      </w:r>
      <w:proofErr w:type="gramEnd"/>
      <w:r>
        <w:rPr>
          <w:i/>
          <w:sz w:val="28"/>
          <w:szCs w:val="28"/>
        </w:rPr>
        <w:t xml:space="preserve"> 2015 </w:t>
      </w:r>
      <w:r>
        <w:rPr>
          <w:i/>
          <w:sz w:val="28"/>
          <w:szCs w:val="28"/>
          <w:lang w:val="kk-KZ"/>
        </w:rPr>
        <w:t>жыл</w:t>
      </w:r>
      <w:r>
        <w:rPr>
          <w:i/>
          <w:sz w:val="28"/>
          <w:szCs w:val="28"/>
        </w:rPr>
        <w:t>-45%);</w:t>
      </w:r>
    </w:p>
    <w:p w:rsidR="00DE6933" w:rsidRDefault="00DE6933" w:rsidP="00DE6933">
      <w:pPr>
        <w:pBdr>
          <w:bottom w:val="single" w:sz="4" w:space="31" w:color="FFFFFF"/>
        </w:pBdr>
        <w:ind w:left="360"/>
        <w:jc w:val="both"/>
        <w:rPr>
          <w:i/>
          <w:sz w:val="28"/>
          <w:szCs w:val="28"/>
        </w:rPr>
      </w:pPr>
      <w:r>
        <w:rPr>
          <w:i/>
          <w:sz w:val="28"/>
          <w:szCs w:val="28"/>
        </w:rPr>
        <w:lastRenderedPageBreak/>
        <w:t xml:space="preserve">- </w:t>
      </w:r>
      <w:r>
        <w:rPr>
          <w:rFonts w:cs="Arial"/>
          <w:i/>
          <w:sz w:val="28"/>
          <w:szCs w:val="28"/>
          <w:lang w:val="kk-KZ"/>
        </w:rPr>
        <w:t>педагогтардың жалпы санынан ваучерно-модульдік жүйе бойынша біліктілігін арттырған, педагог жұмыскерлер үлесі – 23% (Қ</w:t>
      </w:r>
      <w:proofErr w:type="gramStart"/>
      <w:r>
        <w:rPr>
          <w:rFonts w:cs="Arial"/>
          <w:i/>
          <w:sz w:val="28"/>
          <w:szCs w:val="28"/>
          <w:lang w:val="kk-KZ"/>
        </w:rPr>
        <w:t>Р</w:t>
      </w:r>
      <w:proofErr w:type="gramEnd"/>
      <w:r>
        <w:rPr>
          <w:rFonts w:cs="Arial"/>
          <w:i/>
          <w:sz w:val="28"/>
          <w:szCs w:val="28"/>
          <w:lang w:val="kk-KZ"/>
        </w:rPr>
        <w:t xml:space="preserve"> 2015 жыл-20%)</w:t>
      </w:r>
      <w:r>
        <w:rPr>
          <w:i/>
          <w:sz w:val="28"/>
          <w:szCs w:val="28"/>
        </w:rPr>
        <w:t>.</w:t>
      </w:r>
    </w:p>
    <w:p w:rsidR="00DE6933" w:rsidRDefault="00DE6933" w:rsidP="00DE6933">
      <w:pPr>
        <w:pBdr>
          <w:bottom w:val="single" w:sz="4" w:space="31" w:color="FFFFFF"/>
        </w:pBdr>
        <w:spacing w:line="0" w:lineRule="atLeast"/>
        <w:ind w:left="360"/>
        <w:jc w:val="both"/>
        <w:rPr>
          <w:rFonts w:cs="Arial"/>
          <w:b/>
          <w:i/>
          <w:sz w:val="28"/>
          <w:szCs w:val="28"/>
          <w:lang w:val="kk-KZ"/>
        </w:rPr>
      </w:pPr>
      <w:r>
        <w:rPr>
          <w:rFonts w:cs="Arial"/>
          <w:b/>
          <w:i/>
          <w:sz w:val="28"/>
          <w:szCs w:val="28"/>
          <w:lang w:val="kk-KZ"/>
        </w:rPr>
        <w:t>Тәрбие жұмысы және жастар саясаты бағыты бойынша</w:t>
      </w:r>
    </w:p>
    <w:p w:rsidR="00DE6933" w:rsidRPr="00716CD9" w:rsidRDefault="00DE6933" w:rsidP="00DE6933">
      <w:pPr>
        <w:pBdr>
          <w:bottom w:val="single" w:sz="4" w:space="31" w:color="FFFFFF"/>
        </w:pBdr>
        <w:ind w:left="360"/>
        <w:jc w:val="both"/>
        <w:rPr>
          <w:i/>
          <w:sz w:val="28"/>
          <w:szCs w:val="28"/>
          <w:lang w:val="kk-KZ"/>
        </w:rPr>
      </w:pPr>
      <w:r w:rsidRPr="00716CD9">
        <w:rPr>
          <w:i/>
          <w:sz w:val="28"/>
          <w:szCs w:val="28"/>
          <w:lang w:val="kk-KZ"/>
        </w:rPr>
        <w:t xml:space="preserve">- </w:t>
      </w:r>
      <w:r>
        <w:rPr>
          <w:rFonts w:cs="Arial"/>
          <w:i/>
          <w:sz w:val="28"/>
          <w:szCs w:val="28"/>
          <w:lang w:val="kk-KZ"/>
        </w:rPr>
        <w:t>жастар саясаты мен патриоттық тәрбиелеу саласындағы шараларды іске асыруда өз үлесін қосатын, жастар үлесі бойынша-59 (ҚР 2015 жыл-31%)</w:t>
      </w:r>
      <w:r w:rsidRPr="00716CD9">
        <w:rPr>
          <w:i/>
          <w:sz w:val="28"/>
          <w:szCs w:val="28"/>
          <w:lang w:val="kk-KZ"/>
        </w:rPr>
        <w:t>;</w:t>
      </w:r>
    </w:p>
    <w:p w:rsidR="00DE6933" w:rsidRPr="00716CD9" w:rsidRDefault="00DE6933" w:rsidP="00DE6933">
      <w:pPr>
        <w:pBdr>
          <w:bottom w:val="single" w:sz="4" w:space="31" w:color="FFFFFF"/>
        </w:pBdr>
        <w:ind w:left="360"/>
        <w:jc w:val="both"/>
        <w:rPr>
          <w:i/>
          <w:sz w:val="28"/>
          <w:szCs w:val="28"/>
          <w:lang w:val="kk-KZ"/>
        </w:rPr>
      </w:pPr>
      <w:r w:rsidRPr="00716CD9">
        <w:rPr>
          <w:i/>
          <w:sz w:val="28"/>
          <w:szCs w:val="28"/>
          <w:lang w:val="kk-KZ"/>
        </w:rPr>
        <w:t xml:space="preserve">- </w:t>
      </w:r>
      <w:r>
        <w:rPr>
          <w:rFonts w:cs="Arial"/>
          <w:i/>
          <w:sz w:val="28"/>
          <w:szCs w:val="28"/>
          <w:lang w:val="kk-KZ"/>
        </w:rPr>
        <w:t>жастар ұйымдарының қызметіне қатысатын, жастар үлесі бойынша –41%(ҚР 2015 жыл-28%)</w:t>
      </w:r>
      <w:r w:rsidRPr="00716CD9">
        <w:rPr>
          <w:i/>
          <w:sz w:val="28"/>
          <w:szCs w:val="28"/>
          <w:lang w:val="kk-KZ"/>
        </w:rPr>
        <w:t>;</w:t>
      </w:r>
    </w:p>
    <w:p w:rsidR="00DE6933" w:rsidRPr="00716CD9" w:rsidRDefault="00DE6933" w:rsidP="00DE6933">
      <w:pPr>
        <w:pBdr>
          <w:bottom w:val="single" w:sz="4" w:space="31" w:color="FFFFFF"/>
        </w:pBdr>
        <w:ind w:left="360" w:firstLine="630"/>
        <w:jc w:val="both"/>
        <w:rPr>
          <w:b/>
          <w:color w:val="333333"/>
          <w:sz w:val="28"/>
          <w:szCs w:val="28"/>
          <w:shd w:val="clear" w:color="auto" w:fill="FFFFFF"/>
          <w:lang w:val="kk-KZ"/>
        </w:rPr>
      </w:pPr>
      <w:r w:rsidRPr="00716CD9">
        <w:rPr>
          <w:b/>
          <w:sz w:val="28"/>
          <w:szCs w:val="28"/>
          <w:lang w:val="kk-KZ"/>
        </w:rPr>
        <w:t xml:space="preserve">2015 </w:t>
      </w:r>
      <w:r>
        <w:rPr>
          <w:b/>
          <w:sz w:val="28"/>
          <w:szCs w:val="28"/>
          <w:lang w:val="kk-KZ"/>
        </w:rPr>
        <w:t xml:space="preserve">жылы Мемлекеттік бағдарламаны іске асыру барысында қаланың білім беру қызметінің мазмұны мен </w:t>
      </w:r>
      <w:r>
        <w:rPr>
          <w:b/>
          <w:color w:val="333333"/>
          <w:sz w:val="28"/>
          <w:szCs w:val="28"/>
          <w:shd w:val="clear" w:color="auto" w:fill="FFFFFF"/>
          <w:lang w:val="kk-KZ"/>
        </w:rPr>
        <w:t>инфрақұрылымы</w:t>
      </w:r>
      <w:r>
        <w:rPr>
          <w:b/>
          <w:sz w:val="28"/>
          <w:szCs w:val="28"/>
          <w:lang w:val="kk-KZ"/>
        </w:rPr>
        <w:t xml:space="preserve">  жетілдірілді</w:t>
      </w:r>
      <w:r w:rsidRPr="00716CD9">
        <w:rPr>
          <w:b/>
          <w:color w:val="333333"/>
          <w:sz w:val="28"/>
          <w:szCs w:val="28"/>
          <w:shd w:val="clear" w:color="auto" w:fill="FFFFFF"/>
          <w:lang w:val="kk-KZ"/>
        </w:rPr>
        <w:t>.</w:t>
      </w:r>
    </w:p>
    <w:p w:rsidR="00DE6933" w:rsidRDefault="00DE6933" w:rsidP="00DE6933">
      <w:pPr>
        <w:spacing w:after="200" w:line="276" w:lineRule="auto"/>
        <w:ind w:left="1248"/>
        <w:jc w:val="center"/>
        <w:rPr>
          <w:b/>
          <w:bCs/>
          <w:sz w:val="28"/>
          <w:szCs w:val="28"/>
          <w:u w:val="single"/>
          <w:lang w:val="kk-KZ"/>
        </w:rPr>
      </w:pPr>
      <w:r>
        <w:rPr>
          <w:b/>
          <w:bCs/>
          <w:sz w:val="28"/>
          <w:szCs w:val="28"/>
          <w:u w:val="single"/>
          <w:lang w:val="kk-KZ"/>
        </w:rPr>
        <w:t>Білім беру мекемелерінің желісін дамыту</w:t>
      </w:r>
    </w:p>
    <w:p w:rsidR="00DE6933" w:rsidRDefault="00DE6933" w:rsidP="00DE6933">
      <w:pPr>
        <w:ind w:firstLine="567"/>
        <w:jc w:val="both"/>
        <w:rPr>
          <w:b/>
          <w:bCs/>
          <w:sz w:val="28"/>
          <w:szCs w:val="28"/>
          <w:lang w:val="kk-KZ"/>
        </w:rPr>
      </w:pPr>
      <w:r w:rsidRPr="00716CD9">
        <w:rPr>
          <w:b/>
          <w:bCs/>
          <w:sz w:val="28"/>
          <w:szCs w:val="28"/>
          <w:lang w:val="kk-KZ"/>
        </w:rPr>
        <w:t xml:space="preserve">  </w:t>
      </w:r>
      <w:r>
        <w:rPr>
          <w:sz w:val="28"/>
          <w:szCs w:val="28"/>
          <w:lang w:val="kk-KZ"/>
        </w:rPr>
        <w:t>Алға қойған мақсаттарды ойдағыдай жүзеге асырудың маңызды</w:t>
      </w:r>
      <w:r>
        <w:rPr>
          <w:b/>
          <w:bCs/>
          <w:sz w:val="28"/>
          <w:szCs w:val="28"/>
          <w:lang w:val="kk-KZ"/>
        </w:rPr>
        <w:t xml:space="preserve"> </w:t>
      </w:r>
      <w:r>
        <w:rPr>
          <w:sz w:val="28"/>
          <w:szCs w:val="28"/>
          <w:lang w:val="kk-KZ"/>
        </w:rPr>
        <w:t>құралы ол,</w:t>
      </w:r>
      <w:r>
        <w:rPr>
          <w:b/>
          <w:bCs/>
          <w:sz w:val="28"/>
          <w:szCs w:val="28"/>
          <w:lang w:val="kk-KZ"/>
        </w:rPr>
        <w:t xml:space="preserve"> мекемелердің инфрақұрылымы мен материалдық-техникалық базасын жетілдіру болып табылады. </w:t>
      </w:r>
    </w:p>
    <w:p w:rsidR="00DE6933" w:rsidRPr="00716CD9" w:rsidRDefault="00DE6933" w:rsidP="00DE6933">
      <w:pPr>
        <w:ind w:firstLine="708"/>
        <w:jc w:val="both"/>
        <w:rPr>
          <w:sz w:val="28"/>
          <w:szCs w:val="28"/>
          <w:lang w:val="kk-KZ"/>
        </w:rPr>
      </w:pPr>
      <w:r>
        <w:rPr>
          <w:rFonts w:cs="Arial"/>
          <w:sz w:val="28"/>
          <w:szCs w:val="28"/>
          <w:lang w:val="kk-KZ"/>
        </w:rPr>
        <w:t>Есептік кезеңде ұйымдастырылған оқу және тәрбиемен барлығы</w:t>
      </w:r>
      <w:r w:rsidRPr="00716CD9">
        <w:rPr>
          <w:sz w:val="28"/>
          <w:szCs w:val="28"/>
          <w:lang w:val="kk-KZ"/>
        </w:rPr>
        <w:t xml:space="preserve">  </w:t>
      </w:r>
      <w:r w:rsidRPr="00716CD9">
        <w:rPr>
          <w:b/>
          <w:sz w:val="28"/>
          <w:szCs w:val="28"/>
          <w:lang w:val="kk-KZ"/>
        </w:rPr>
        <w:t xml:space="preserve">57276 </w:t>
      </w:r>
      <w:r>
        <w:rPr>
          <w:rFonts w:cs="Arial"/>
          <w:sz w:val="28"/>
          <w:szCs w:val="28"/>
          <w:lang w:val="kk-KZ"/>
        </w:rPr>
        <w:t xml:space="preserve">балалар мен жасөспірімдер қамтылды </w:t>
      </w:r>
      <w:r w:rsidRPr="00716CD9">
        <w:rPr>
          <w:sz w:val="28"/>
          <w:szCs w:val="28"/>
          <w:lang w:val="kk-KZ"/>
        </w:rPr>
        <w:t xml:space="preserve">(2014- 52797, 2013 – </w:t>
      </w:r>
      <w:r w:rsidRPr="00716CD9">
        <w:rPr>
          <w:b/>
          <w:sz w:val="28"/>
          <w:szCs w:val="28"/>
          <w:lang w:val="kk-KZ"/>
        </w:rPr>
        <w:t xml:space="preserve">50833, </w:t>
      </w:r>
      <w:r w:rsidRPr="00716CD9">
        <w:rPr>
          <w:sz w:val="28"/>
          <w:szCs w:val="28"/>
          <w:lang w:val="kk-KZ"/>
        </w:rPr>
        <w:t xml:space="preserve">2012- 50211, 2011- 47003, 2010 – 47183, 2009 – 45087, </w:t>
      </w:r>
      <w:r>
        <w:rPr>
          <w:sz w:val="28"/>
          <w:szCs w:val="28"/>
          <w:lang w:val="kk-KZ"/>
        </w:rPr>
        <w:t xml:space="preserve">соның ішінде қала мектептерінде </w:t>
      </w:r>
      <w:r w:rsidRPr="00716CD9">
        <w:rPr>
          <w:b/>
          <w:bCs/>
          <w:sz w:val="28"/>
          <w:szCs w:val="28"/>
          <w:lang w:val="kk-KZ"/>
        </w:rPr>
        <w:t>35981</w:t>
      </w:r>
      <w:r w:rsidRPr="00716CD9">
        <w:rPr>
          <w:b/>
          <w:sz w:val="28"/>
          <w:szCs w:val="28"/>
          <w:lang w:val="kk-KZ"/>
        </w:rPr>
        <w:t xml:space="preserve"> </w:t>
      </w:r>
      <w:r>
        <w:rPr>
          <w:sz w:val="28"/>
          <w:szCs w:val="28"/>
          <w:lang w:val="kk-KZ"/>
        </w:rPr>
        <w:t>оқушы білім алып жатыр</w:t>
      </w:r>
      <w:r w:rsidRPr="00716CD9">
        <w:rPr>
          <w:sz w:val="28"/>
          <w:szCs w:val="28"/>
          <w:lang w:val="kk-KZ"/>
        </w:rPr>
        <w:t>).</w:t>
      </w:r>
    </w:p>
    <w:p w:rsidR="00DE6933" w:rsidRPr="00716CD9" w:rsidRDefault="00DE6933" w:rsidP="00DE6933">
      <w:pPr>
        <w:ind w:firstLine="709"/>
        <w:jc w:val="both"/>
        <w:rPr>
          <w:sz w:val="28"/>
          <w:szCs w:val="28"/>
          <w:lang w:val="kk-KZ"/>
        </w:rPr>
      </w:pPr>
      <w:r>
        <w:rPr>
          <w:sz w:val="28"/>
          <w:szCs w:val="28"/>
          <w:lang w:val="kk-KZ"/>
        </w:rPr>
        <w:t xml:space="preserve">Білім беру мекемелерінің желісі </w:t>
      </w:r>
      <w:r w:rsidRPr="00716CD9">
        <w:rPr>
          <w:b/>
          <w:sz w:val="28"/>
          <w:szCs w:val="28"/>
          <w:lang w:val="kk-KZ"/>
        </w:rPr>
        <w:t xml:space="preserve">136 </w:t>
      </w:r>
      <w:r>
        <w:rPr>
          <w:sz w:val="28"/>
          <w:szCs w:val="28"/>
          <w:lang w:val="kk-KZ"/>
        </w:rPr>
        <w:t>мемлекеттік және мемлекеттік емес білім беру мекемелерімен ұсынылды</w:t>
      </w:r>
      <w:r w:rsidRPr="00716CD9">
        <w:rPr>
          <w:sz w:val="28"/>
          <w:szCs w:val="28"/>
          <w:lang w:val="kk-KZ"/>
        </w:rPr>
        <w:t xml:space="preserve"> (2011- 129, 2012 – 130,2013-134,2014-133), </w:t>
      </w:r>
      <w:r>
        <w:rPr>
          <w:sz w:val="28"/>
          <w:szCs w:val="28"/>
          <w:lang w:val="kk-KZ"/>
        </w:rPr>
        <w:t>солардың ішінде</w:t>
      </w:r>
      <w:r w:rsidRPr="00716CD9">
        <w:rPr>
          <w:sz w:val="28"/>
          <w:szCs w:val="28"/>
          <w:lang w:val="kk-KZ"/>
        </w:rPr>
        <w:t xml:space="preserve"> </w:t>
      </w:r>
      <w:r w:rsidRPr="00716CD9">
        <w:rPr>
          <w:b/>
          <w:sz w:val="28"/>
          <w:szCs w:val="28"/>
          <w:lang w:val="kk-KZ"/>
        </w:rPr>
        <w:t>4</w:t>
      </w:r>
      <w:r>
        <w:rPr>
          <w:b/>
          <w:sz w:val="28"/>
          <w:szCs w:val="28"/>
          <w:lang w:val="kk-KZ"/>
        </w:rPr>
        <w:t>6</w:t>
      </w:r>
      <w:r w:rsidRPr="00716CD9">
        <w:rPr>
          <w:b/>
          <w:sz w:val="28"/>
          <w:szCs w:val="28"/>
          <w:lang w:val="kk-KZ"/>
        </w:rPr>
        <w:t xml:space="preserve"> </w:t>
      </w:r>
      <w:r>
        <w:rPr>
          <w:sz w:val="28"/>
          <w:szCs w:val="28"/>
          <w:lang w:val="kk-KZ"/>
        </w:rPr>
        <w:t>жалпы орта білім беру мектептері</w:t>
      </w:r>
      <w:r w:rsidRPr="00716CD9">
        <w:rPr>
          <w:sz w:val="28"/>
          <w:szCs w:val="28"/>
          <w:lang w:val="kk-KZ"/>
        </w:rPr>
        <w:t xml:space="preserve">, </w:t>
      </w:r>
      <w:r>
        <w:rPr>
          <w:sz w:val="28"/>
          <w:szCs w:val="28"/>
          <w:lang w:val="kk-KZ"/>
        </w:rPr>
        <w:t>соның ішінде</w:t>
      </w:r>
      <w:r w:rsidRPr="00716CD9">
        <w:rPr>
          <w:sz w:val="28"/>
          <w:szCs w:val="28"/>
          <w:lang w:val="kk-KZ"/>
        </w:rPr>
        <w:t xml:space="preserve"> </w:t>
      </w:r>
      <w:r w:rsidRPr="00716CD9">
        <w:rPr>
          <w:b/>
          <w:sz w:val="28"/>
          <w:szCs w:val="28"/>
          <w:lang w:val="kk-KZ"/>
        </w:rPr>
        <w:t xml:space="preserve">2 </w:t>
      </w:r>
      <w:r>
        <w:rPr>
          <w:sz w:val="28"/>
          <w:szCs w:val="28"/>
          <w:lang w:val="kk-KZ"/>
        </w:rPr>
        <w:t>мектеп ҚАЖ жаныдағы,</w:t>
      </w:r>
      <w:r w:rsidRPr="00716CD9">
        <w:rPr>
          <w:sz w:val="28"/>
          <w:szCs w:val="28"/>
          <w:lang w:val="kk-KZ"/>
        </w:rPr>
        <w:t xml:space="preserve"> </w:t>
      </w:r>
      <w:r w:rsidRPr="00716CD9">
        <w:rPr>
          <w:b/>
          <w:sz w:val="28"/>
          <w:szCs w:val="28"/>
          <w:lang w:val="kk-KZ"/>
        </w:rPr>
        <w:t xml:space="preserve">1 </w:t>
      </w:r>
      <w:r>
        <w:rPr>
          <w:sz w:val="28"/>
          <w:szCs w:val="28"/>
          <w:lang w:val="kk-KZ"/>
        </w:rPr>
        <w:t>оқу-өндірістік камбинаты</w:t>
      </w:r>
      <w:r w:rsidRPr="00716CD9">
        <w:rPr>
          <w:sz w:val="28"/>
          <w:szCs w:val="28"/>
          <w:lang w:val="kk-KZ"/>
        </w:rPr>
        <w:t xml:space="preserve">, </w:t>
      </w:r>
      <w:r>
        <w:rPr>
          <w:b/>
          <w:sz w:val="28"/>
          <w:szCs w:val="28"/>
          <w:lang w:val="kk-KZ"/>
        </w:rPr>
        <w:t>72</w:t>
      </w:r>
      <w:r w:rsidRPr="00716CD9">
        <w:rPr>
          <w:sz w:val="28"/>
          <w:szCs w:val="28"/>
          <w:lang w:val="kk-KZ"/>
        </w:rPr>
        <w:t xml:space="preserve"> </w:t>
      </w:r>
      <w:r>
        <w:rPr>
          <w:sz w:val="28"/>
          <w:szCs w:val="28"/>
          <w:lang w:val="kk-KZ"/>
        </w:rPr>
        <w:t>мемлекеттік мектепке дейінгі мекемелер</w:t>
      </w:r>
      <w:r w:rsidRPr="00716CD9">
        <w:rPr>
          <w:sz w:val="28"/>
          <w:szCs w:val="28"/>
          <w:lang w:val="kk-KZ"/>
        </w:rPr>
        <w:t xml:space="preserve">, </w:t>
      </w:r>
      <w:r w:rsidRPr="00716CD9">
        <w:rPr>
          <w:b/>
          <w:sz w:val="28"/>
          <w:szCs w:val="28"/>
          <w:lang w:val="kk-KZ"/>
        </w:rPr>
        <w:t>11</w:t>
      </w:r>
      <w:r w:rsidRPr="00716CD9">
        <w:rPr>
          <w:sz w:val="28"/>
          <w:szCs w:val="28"/>
          <w:lang w:val="kk-KZ"/>
        </w:rPr>
        <w:t xml:space="preserve"> – </w:t>
      </w:r>
      <w:r>
        <w:rPr>
          <w:sz w:val="28"/>
          <w:szCs w:val="28"/>
          <w:lang w:val="kk-KZ"/>
        </w:rPr>
        <w:t>мектептен тыс</w:t>
      </w:r>
      <w:r w:rsidRPr="00716CD9">
        <w:rPr>
          <w:sz w:val="28"/>
          <w:szCs w:val="28"/>
          <w:lang w:val="kk-KZ"/>
        </w:rPr>
        <w:t xml:space="preserve"> (</w:t>
      </w:r>
      <w:r>
        <w:rPr>
          <w:sz w:val="28"/>
          <w:szCs w:val="28"/>
          <w:lang w:val="kk-KZ"/>
        </w:rPr>
        <w:t>қосымша білім беру ұйымдары</w:t>
      </w:r>
      <w:r w:rsidRPr="00716CD9">
        <w:rPr>
          <w:sz w:val="28"/>
          <w:szCs w:val="28"/>
          <w:lang w:val="kk-KZ"/>
        </w:rPr>
        <w:t xml:space="preserve">). </w:t>
      </w:r>
      <w:r>
        <w:rPr>
          <w:sz w:val="28"/>
          <w:szCs w:val="28"/>
          <w:lang w:val="kk-KZ"/>
        </w:rPr>
        <w:t>Мемлекеттік емес білім беру мекемелері</w:t>
      </w:r>
      <w:r w:rsidRPr="00716CD9">
        <w:rPr>
          <w:sz w:val="28"/>
          <w:szCs w:val="28"/>
          <w:lang w:val="kk-KZ"/>
        </w:rPr>
        <w:t xml:space="preserve"> - </w:t>
      </w:r>
      <w:r w:rsidRPr="00716CD9">
        <w:rPr>
          <w:b/>
          <w:sz w:val="28"/>
          <w:szCs w:val="28"/>
          <w:lang w:val="kk-KZ"/>
        </w:rPr>
        <w:t>5</w:t>
      </w:r>
      <w:r w:rsidRPr="00716CD9">
        <w:rPr>
          <w:sz w:val="28"/>
          <w:szCs w:val="28"/>
          <w:lang w:val="kk-KZ"/>
        </w:rPr>
        <w:t xml:space="preserve">, </w:t>
      </w:r>
      <w:r>
        <w:rPr>
          <w:sz w:val="28"/>
          <w:szCs w:val="28"/>
          <w:lang w:val="kk-KZ"/>
        </w:rPr>
        <w:t>соның ішінде</w:t>
      </w:r>
      <w:r w:rsidRPr="00716CD9">
        <w:rPr>
          <w:sz w:val="28"/>
          <w:szCs w:val="28"/>
          <w:lang w:val="kk-KZ"/>
        </w:rPr>
        <w:t xml:space="preserve"> 1 </w:t>
      </w:r>
      <w:r>
        <w:rPr>
          <w:sz w:val="28"/>
          <w:szCs w:val="28"/>
          <w:lang w:val="kk-KZ"/>
        </w:rPr>
        <w:t>мектеп</w:t>
      </w:r>
      <w:r w:rsidRPr="00716CD9">
        <w:rPr>
          <w:sz w:val="28"/>
          <w:szCs w:val="28"/>
          <w:lang w:val="kk-KZ"/>
        </w:rPr>
        <w:t xml:space="preserve">, </w:t>
      </w:r>
      <w:r>
        <w:rPr>
          <w:sz w:val="28"/>
          <w:szCs w:val="28"/>
          <w:lang w:val="kk-KZ"/>
        </w:rPr>
        <w:t>5</w:t>
      </w:r>
      <w:r w:rsidRPr="00716CD9">
        <w:rPr>
          <w:sz w:val="28"/>
          <w:szCs w:val="28"/>
          <w:lang w:val="kk-KZ"/>
        </w:rPr>
        <w:t xml:space="preserve"> </w:t>
      </w:r>
      <w:r>
        <w:rPr>
          <w:sz w:val="28"/>
          <w:szCs w:val="28"/>
          <w:lang w:val="kk-KZ"/>
        </w:rPr>
        <w:t>мектепке дейінгі мекемелер</w:t>
      </w:r>
      <w:r w:rsidRPr="00716CD9">
        <w:rPr>
          <w:sz w:val="28"/>
          <w:szCs w:val="28"/>
          <w:lang w:val="kk-KZ"/>
        </w:rPr>
        <w:t xml:space="preserve"> </w:t>
      </w:r>
      <w:r>
        <w:rPr>
          <w:sz w:val="28"/>
          <w:szCs w:val="28"/>
          <w:lang w:val="kk-KZ"/>
        </w:rPr>
        <w:t>(</w:t>
      </w:r>
      <w:r w:rsidRPr="00716CD9">
        <w:rPr>
          <w:sz w:val="28"/>
          <w:szCs w:val="28"/>
          <w:lang w:val="kk-KZ"/>
        </w:rPr>
        <w:t xml:space="preserve">3 </w:t>
      </w:r>
      <w:r>
        <w:rPr>
          <w:sz w:val="28"/>
          <w:szCs w:val="28"/>
          <w:lang w:val="kk-KZ"/>
        </w:rPr>
        <w:t>шағын-орталықтар</w:t>
      </w:r>
      <w:r w:rsidRPr="00716CD9">
        <w:rPr>
          <w:sz w:val="28"/>
          <w:szCs w:val="28"/>
          <w:lang w:val="kk-KZ"/>
        </w:rPr>
        <w:t xml:space="preserve"> </w:t>
      </w:r>
      <w:r>
        <w:rPr>
          <w:sz w:val="28"/>
          <w:szCs w:val="28"/>
          <w:lang w:val="kk-KZ"/>
        </w:rPr>
        <w:t xml:space="preserve">және </w:t>
      </w:r>
      <w:r w:rsidRPr="00716CD9">
        <w:rPr>
          <w:sz w:val="28"/>
          <w:szCs w:val="28"/>
          <w:lang w:val="kk-KZ"/>
        </w:rPr>
        <w:t xml:space="preserve">«Smart kid» </w:t>
      </w:r>
      <w:r>
        <w:rPr>
          <w:sz w:val="28"/>
          <w:szCs w:val="28"/>
          <w:lang w:val="kk-KZ"/>
        </w:rPr>
        <w:t>сәбилер-бақшасы ЖШС мен «Игілік» балалар сауықтыру-дамыту орталығы</w:t>
      </w:r>
      <w:r w:rsidRPr="00716CD9">
        <w:rPr>
          <w:sz w:val="28"/>
          <w:szCs w:val="28"/>
          <w:lang w:val="kk-KZ"/>
        </w:rPr>
        <w:t>).</w:t>
      </w:r>
    </w:p>
    <w:p w:rsidR="00DE6933" w:rsidRPr="00716CD9" w:rsidRDefault="00DE6933" w:rsidP="00DE6933">
      <w:pPr>
        <w:ind w:firstLine="708"/>
        <w:jc w:val="both"/>
        <w:rPr>
          <w:rFonts w:eastAsia="Lucida Sans Unicode"/>
          <w:b/>
          <w:i/>
          <w:kern w:val="1"/>
          <w:sz w:val="28"/>
          <w:szCs w:val="28"/>
          <w:lang w:val="kk-KZ"/>
        </w:rPr>
      </w:pPr>
      <w:r>
        <w:rPr>
          <w:rFonts w:eastAsia="Lucida Sans Unicode"/>
          <w:b/>
          <w:i/>
          <w:kern w:val="1"/>
          <w:sz w:val="28"/>
          <w:szCs w:val="28"/>
          <w:lang w:val="kk-KZ"/>
        </w:rPr>
        <w:t>Мектепке дейінгі тәрбие және оқыту</w:t>
      </w:r>
      <w:r w:rsidRPr="00716CD9">
        <w:rPr>
          <w:rFonts w:eastAsia="Lucida Sans Unicode"/>
          <w:b/>
          <w:i/>
          <w:kern w:val="1"/>
          <w:sz w:val="28"/>
          <w:szCs w:val="28"/>
          <w:lang w:val="kk-KZ"/>
        </w:rPr>
        <w:t>.</w:t>
      </w:r>
    </w:p>
    <w:p w:rsidR="00DE6933" w:rsidRPr="00716CD9" w:rsidRDefault="00DE6933" w:rsidP="00DE6933">
      <w:pPr>
        <w:pBdr>
          <w:bottom w:val="single" w:sz="4" w:space="30" w:color="FFFFFF"/>
        </w:pBdr>
        <w:autoSpaceDE w:val="0"/>
        <w:ind w:firstLine="675"/>
        <w:jc w:val="both"/>
        <w:rPr>
          <w:bCs/>
          <w:sz w:val="28"/>
          <w:szCs w:val="28"/>
          <w:lang w:val="kk-KZ"/>
        </w:rPr>
      </w:pPr>
      <w:r w:rsidRPr="00716CD9">
        <w:rPr>
          <w:sz w:val="28"/>
          <w:szCs w:val="28"/>
          <w:shd w:val="clear" w:color="auto" w:fill="FFFFFF"/>
          <w:lang w:val="kk-KZ"/>
        </w:rPr>
        <w:t xml:space="preserve"> </w:t>
      </w:r>
      <w:r>
        <w:rPr>
          <w:sz w:val="28"/>
          <w:szCs w:val="28"/>
          <w:shd w:val="clear" w:color="auto" w:fill="FFFFFF"/>
          <w:lang w:val="kk-KZ"/>
        </w:rPr>
        <w:t>Мектепке дейінгі білім және тәрбиемен қамтылған балалардың барлығы</w:t>
      </w:r>
      <w:r>
        <w:rPr>
          <w:rFonts w:cs="Arial CYR"/>
          <w:sz w:val="28"/>
          <w:szCs w:val="28"/>
          <w:shd w:val="clear" w:color="auto" w:fill="FFFFFF"/>
          <w:lang w:val="kk-KZ"/>
        </w:rPr>
        <w:t xml:space="preserve"> </w:t>
      </w:r>
      <w:r w:rsidRPr="00716CD9">
        <w:rPr>
          <w:b/>
          <w:bCs/>
          <w:sz w:val="28"/>
          <w:szCs w:val="28"/>
          <w:shd w:val="clear" w:color="auto" w:fill="FFFFFF"/>
          <w:lang w:val="kk-KZ"/>
        </w:rPr>
        <w:t>19960</w:t>
      </w:r>
      <w:r w:rsidRPr="00716CD9">
        <w:rPr>
          <w:sz w:val="28"/>
          <w:szCs w:val="28"/>
          <w:shd w:val="clear" w:color="auto" w:fill="FFFFFF"/>
          <w:lang w:val="kk-KZ"/>
        </w:rPr>
        <w:t xml:space="preserve">, </w:t>
      </w:r>
      <w:r>
        <w:rPr>
          <w:sz w:val="28"/>
          <w:szCs w:val="28"/>
          <w:shd w:val="clear" w:color="auto" w:fill="FFFFFF"/>
          <w:lang w:val="kk-KZ"/>
        </w:rPr>
        <w:t>соның ішінде мемлекеттік балабақшаларда</w:t>
      </w:r>
      <w:r w:rsidRPr="00716CD9">
        <w:rPr>
          <w:sz w:val="28"/>
          <w:szCs w:val="28"/>
          <w:lang w:val="kk-KZ"/>
        </w:rPr>
        <w:t xml:space="preserve"> </w:t>
      </w:r>
      <w:r w:rsidRPr="00716CD9">
        <w:rPr>
          <w:b/>
          <w:sz w:val="28"/>
          <w:szCs w:val="28"/>
          <w:lang w:val="kk-KZ"/>
        </w:rPr>
        <w:t xml:space="preserve">19406 </w:t>
      </w:r>
      <w:r>
        <w:rPr>
          <w:sz w:val="28"/>
          <w:szCs w:val="28"/>
          <w:lang w:val="kk-KZ"/>
        </w:rPr>
        <w:t>бала тәрбиеленуде (2014 – 16623, 2013 – 16834, 2012 – 16282)</w:t>
      </w:r>
      <w:r w:rsidRPr="00716CD9">
        <w:rPr>
          <w:sz w:val="28"/>
          <w:szCs w:val="28"/>
          <w:lang w:val="kk-KZ"/>
        </w:rPr>
        <w:t>.</w:t>
      </w:r>
      <w:r>
        <w:rPr>
          <w:sz w:val="28"/>
          <w:szCs w:val="28"/>
          <w:lang w:val="kk-KZ"/>
        </w:rPr>
        <w:t xml:space="preserve"> </w:t>
      </w:r>
      <w:r>
        <w:rPr>
          <w:rFonts w:cs="Arial CYR"/>
          <w:sz w:val="28"/>
          <w:szCs w:val="28"/>
          <w:lang w:val="kk-KZ"/>
        </w:rPr>
        <w:t xml:space="preserve">Мектепке дейінгі оқумен қамту 5 жеке-меншік мектепке дейінгі ұйымдарда </w:t>
      </w:r>
      <w:r>
        <w:rPr>
          <w:rFonts w:cs="Arial CYR"/>
          <w:b/>
          <w:bCs/>
          <w:sz w:val="28"/>
          <w:szCs w:val="28"/>
          <w:lang w:val="kk-KZ"/>
        </w:rPr>
        <w:t>554</w:t>
      </w:r>
      <w:r>
        <w:rPr>
          <w:rFonts w:cs="Arial CYR"/>
          <w:sz w:val="28"/>
          <w:szCs w:val="28"/>
          <w:lang w:val="kk-KZ"/>
        </w:rPr>
        <w:t xml:space="preserve"> (2014 – 452, 2013 – 494, 2012-494) баланы қамтумен жүзеге асырылады, </w:t>
      </w:r>
      <w:r w:rsidRPr="00716CD9">
        <w:rPr>
          <w:sz w:val="28"/>
          <w:szCs w:val="28"/>
          <w:lang w:val="kk-KZ"/>
        </w:rPr>
        <w:t xml:space="preserve"> </w:t>
      </w:r>
      <w:r>
        <w:rPr>
          <w:rFonts w:cs="Arial CYR"/>
          <w:sz w:val="28"/>
          <w:szCs w:val="28"/>
          <w:lang w:val="kk-KZ"/>
        </w:rPr>
        <w:t xml:space="preserve">21 жалпы орта білім беру мектебіндегі шағын орталықтарда </w:t>
      </w:r>
      <w:r>
        <w:rPr>
          <w:rFonts w:cs="Arial CYR"/>
          <w:b/>
          <w:sz w:val="28"/>
          <w:szCs w:val="28"/>
          <w:lang w:val="kk-KZ"/>
        </w:rPr>
        <w:t xml:space="preserve">1263 </w:t>
      </w:r>
      <w:r>
        <w:rPr>
          <w:rFonts w:cs="Arial CYR"/>
          <w:sz w:val="28"/>
          <w:szCs w:val="28"/>
          <w:lang w:val="kk-KZ"/>
        </w:rPr>
        <w:t xml:space="preserve">(2014 – 1246, 2013 – 1129, 2012-1129) бала қамтылған, оның ішінде 2 шағын орталық ауылдық аймақтағы жалпы орта білім беру мектебінде орналасқан. Мемлекеттік-жеке меншік серіктестігі шеңберінде 5 жеке меншік мектепке дейінгі ұйымдарда </w:t>
      </w:r>
      <w:r>
        <w:rPr>
          <w:rFonts w:cs="Arial CYR"/>
          <w:bCs/>
          <w:sz w:val="28"/>
          <w:szCs w:val="28"/>
          <w:lang w:val="kk-KZ"/>
        </w:rPr>
        <w:t>(«Лингва», «Солнышко», «Самал», «</w:t>
      </w:r>
      <w:r w:rsidRPr="00716CD9">
        <w:rPr>
          <w:rFonts w:cs="Arial CYR"/>
          <w:bCs/>
          <w:sz w:val="28"/>
          <w:szCs w:val="28"/>
          <w:lang w:val="kk-KZ"/>
        </w:rPr>
        <w:t>Smart</w:t>
      </w:r>
      <w:r>
        <w:rPr>
          <w:rFonts w:cs="Arial CYR"/>
          <w:bCs/>
          <w:sz w:val="28"/>
          <w:szCs w:val="28"/>
          <w:lang w:val="kk-KZ"/>
        </w:rPr>
        <w:t xml:space="preserve"> </w:t>
      </w:r>
      <w:r w:rsidRPr="00716CD9">
        <w:rPr>
          <w:rFonts w:cs="Arial CYR"/>
          <w:bCs/>
          <w:sz w:val="28"/>
          <w:szCs w:val="28"/>
          <w:lang w:val="kk-KZ"/>
        </w:rPr>
        <w:lastRenderedPageBreak/>
        <w:t>Kid</w:t>
      </w:r>
      <w:r>
        <w:rPr>
          <w:rFonts w:cs="Arial CYR"/>
          <w:bCs/>
          <w:sz w:val="28"/>
          <w:szCs w:val="28"/>
          <w:lang w:val="kk-KZ"/>
        </w:rPr>
        <w:t>», «Игілік» балалар сауықтыру-дамыту орталығы</w:t>
      </w:r>
      <w:r>
        <w:rPr>
          <w:rFonts w:cs="Arial CYR"/>
          <w:sz w:val="28"/>
          <w:szCs w:val="28"/>
          <w:lang w:val="kk-KZ"/>
        </w:rPr>
        <w:t xml:space="preserve">) </w:t>
      </w:r>
      <w:r>
        <w:rPr>
          <w:rFonts w:cs="Arial CYR"/>
          <w:b/>
          <w:bCs/>
          <w:sz w:val="28"/>
          <w:szCs w:val="28"/>
          <w:lang w:val="kk-KZ"/>
        </w:rPr>
        <w:t>446 орынға</w:t>
      </w:r>
      <w:r>
        <w:rPr>
          <w:rFonts w:cs="Arial CYR"/>
          <w:sz w:val="28"/>
          <w:szCs w:val="28"/>
          <w:lang w:val="kk-KZ"/>
        </w:rPr>
        <w:t xml:space="preserve"> мемлекеттік білім беру тапсырысы орналастырылды </w:t>
      </w:r>
      <w:r>
        <w:rPr>
          <w:bCs/>
          <w:sz w:val="28"/>
          <w:szCs w:val="28"/>
          <w:lang w:val="kk-KZ"/>
        </w:rPr>
        <w:t xml:space="preserve">(2014 – 321, 2013 – </w:t>
      </w:r>
      <w:r w:rsidRPr="00716CD9">
        <w:rPr>
          <w:bCs/>
          <w:sz w:val="28"/>
          <w:szCs w:val="28"/>
          <w:lang w:val="kk-KZ"/>
        </w:rPr>
        <w:t>2</w:t>
      </w:r>
      <w:r>
        <w:rPr>
          <w:bCs/>
          <w:sz w:val="28"/>
          <w:szCs w:val="28"/>
          <w:lang w:val="kk-KZ"/>
        </w:rPr>
        <w:t>71, 2012- 253, 2011 -135)</w:t>
      </w:r>
      <w:r w:rsidRPr="00716CD9">
        <w:rPr>
          <w:bCs/>
          <w:sz w:val="28"/>
          <w:szCs w:val="28"/>
          <w:lang w:val="kk-KZ"/>
        </w:rPr>
        <w:t>.</w:t>
      </w:r>
    </w:p>
    <w:p w:rsidR="00DE6933" w:rsidRDefault="00DE6933" w:rsidP="00DE6933">
      <w:pPr>
        <w:pBdr>
          <w:bottom w:val="single" w:sz="4" w:space="30" w:color="FFFFFF"/>
        </w:pBdr>
        <w:autoSpaceDE w:val="0"/>
        <w:spacing w:line="0" w:lineRule="atLeast"/>
        <w:ind w:firstLine="709"/>
        <w:jc w:val="both"/>
        <w:rPr>
          <w:rFonts w:cs="Arial"/>
          <w:sz w:val="28"/>
          <w:szCs w:val="28"/>
          <w:lang w:val="kk-KZ"/>
        </w:rPr>
      </w:pPr>
      <w:r>
        <w:rPr>
          <w:rFonts w:cs="Arial"/>
          <w:sz w:val="28"/>
          <w:szCs w:val="28"/>
          <w:lang w:val="kk-KZ"/>
        </w:rPr>
        <w:t>Балаларды мектепке дейінгі тәрбие және біліммен қамтамасыз ету бойынша «Балапан» бағдарламасын жүзеге асыру шеңберінде позитивті өзгерістерге</w:t>
      </w:r>
      <w:r>
        <w:rPr>
          <w:rFonts w:cs="Arial"/>
          <w:b/>
          <w:bCs/>
          <w:sz w:val="28"/>
          <w:szCs w:val="28"/>
          <w:lang w:val="kk-KZ"/>
        </w:rPr>
        <w:t xml:space="preserve"> </w:t>
      </w:r>
      <w:r>
        <w:rPr>
          <w:rFonts w:cs="Arial"/>
          <w:sz w:val="28"/>
          <w:szCs w:val="28"/>
          <w:lang w:val="kk-KZ"/>
        </w:rPr>
        <w:t>қол жеткізілді.</w:t>
      </w:r>
    </w:p>
    <w:p w:rsidR="00DE6933" w:rsidRPr="00716CD9" w:rsidRDefault="00DE6933" w:rsidP="00DE6933">
      <w:pPr>
        <w:pBdr>
          <w:bottom w:val="single" w:sz="4" w:space="30" w:color="FFFFFF"/>
        </w:pBdr>
        <w:autoSpaceDE w:val="0"/>
        <w:ind w:firstLine="675"/>
        <w:jc w:val="both"/>
        <w:rPr>
          <w:sz w:val="28"/>
          <w:szCs w:val="28"/>
          <w:lang w:val="kk-KZ"/>
        </w:rPr>
      </w:pPr>
      <w:r>
        <w:rPr>
          <w:sz w:val="28"/>
          <w:szCs w:val="28"/>
          <w:lang w:val="kk-KZ"/>
        </w:rPr>
        <w:t>Қаламызда 2010-2015 жылдар аралығында</w:t>
      </w:r>
      <w:r w:rsidRPr="00716CD9">
        <w:rPr>
          <w:sz w:val="28"/>
          <w:szCs w:val="28"/>
          <w:lang w:val="kk-KZ"/>
        </w:rPr>
        <w:t xml:space="preserve"> </w:t>
      </w:r>
      <w:r>
        <w:rPr>
          <w:rFonts w:cs="Arial"/>
          <w:color w:val="000000"/>
          <w:sz w:val="28"/>
          <w:szCs w:val="34"/>
          <w:lang w:val="kk-KZ"/>
        </w:rPr>
        <w:t>мақсатты пайдалану үшін 22 бұрынғы балабақша  ғимараттары қайтарылды, сол сияқты Саяжай шағын ауданындағы қолданыстағы №2 балабақшасының алаңдары ұлғайтылды, 3 балабақша салынды.</w:t>
      </w:r>
      <w:r w:rsidRPr="00716CD9">
        <w:rPr>
          <w:sz w:val="28"/>
          <w:szCs w:val="28"/>
          <w:lang w:val="kk-KZ"/>
        </w:rPr>
        <w:t xml:space="preserve"> </w:t>
      </w:r>
      <w:r>
        <w:rPr>
          <w:sz w:val="28"/>
          <w:szCs w:val="28"/>
          <w:lang w:val="kk-KZ"/>
        </w:rPr>
        <w:t>2015 жылы 5 балабақша ашылды.</w:t>
      </w:r>
      <w:r w:rsidRPr="00716CD9">
        <w:rPr>
          <w:sz w:val="28"/>
          <w:szCs w:val="28"/>
          <w:lang w:val="kk-KZ"/>
        </w:rPr>
        <w:t xml:space="preserve">  </w:t>
      </w:r>
    </w:p>
    <w:p w:rsidR="00DE6933" w:rsidRDefault="00DE6933" w:rsidP="00DE6933">
      <w:pPr>
        <w:pBdr>
          <w:bottom w:val="single" w:sz="4" w:space="30" w:color="FFFFFF"/>
        </w:pBdr>
        <w:autoSpaceDE w:val="0"/>
        <w:ind w:firstLine="675"/>
        <w:jc w:val="both"/>
        <w:rPr>
          <w:sz w:val="28"/>
          <w:szCs w:val="28"/>
          <w:shd w:val="clear" w:color="auto" w:fill="FFFFFF"/>
          <w:lang w:val="kk-KZ" w:eastAsia="en-US" w:bidi="en-US"/>
        </w:rPr>
      </w:pPr>
      <w:r>
        <w:rPr>
          <w:sz w:val="28"/>
          <w:szCs w:val="28"/>
          <w:shd w:val="clear" w:color="auto" w:fill="FFFFFF"/>
          <w:lang w:val="kk-KZ" w:eastAsia="en-US" w:bidi="en-US"/>
        </w:rPr>
        <w:t>Жыл қортындысы бойынша 3 тен 6 жас аралығындағы балаларды мектепке дейінгі тәрбиемен қамту көрсеткіші бойынша 100% қамту қамтамасыз етілді.</w:t>
      </w:r>
    </w:p>
    <w:p w:rsidR="00DE6933" w:rsidRDefault="00DE6933" w:rsidP="00DE6933">
      <w:pPr>
        <w:pBdr>
          <w:bottom w:val="single" w:sz="4" w:space="30" w:color="FFFFFF"/>
        </w:pBdr>
        <w:autoSpaceDE w:val="0"/>
        <w:ind w:firstLine="675"/>
        <w:jc w:val="both"/>
        <w:rPr>
          <w:rFonts w:cs="Arial"/>
          <w:color w:val="000000"/>
          <w:sz w:val="28"/>
          <w:szCs w:val="28"/>
          <w:lang w:val="kk-KZ"/>
        </w:rPr>
      </w:pPr>
      <w:r>
        <w:rPr>
          <w:rFonts w:cs="Arial"/>
          <w:color w:val="000000"/>
          <w:sz w:val="28"/>
          <w:szCs w:val="28"/>
          <w:lang w:val="kk-KZ"/>
        </w:rPr>
        <w:t xml:space="preserve">Ағымдағы жылы қолданылған шаралардың барлығы </w:t>
      </w:r>
      <w:r>
        <w:rPr>
          <w:rFonts w:cs="Arial"/>
          <w:b/>
          <w:bCs/>
          <w:color w:val="000000"/>
          <w:sz w:val="28"/>
          <w:szCs w:val="28"/>
          <w:lang w:val="kk-KZ"/>
        </w:rPr>
        <w:t>2 ден 6 жасар</w:t>
      </w:r>
      <w:r>
        <w:rPr>
          <w:rFonts w:cs="Arial"/>
          <w:color w:val="000000"/>
          <w:sz w:val="28"/>
          <w:szCs w:val="28"/>
          <w:lang w:val="kk-KZ"/>
        </w:rPr>
        <w:t xml:space="preserve"> балаларды мектепке дейінгі біліммен қамтамасыз етілуін 21 </w:t>
      </w:r>
      <w:r w:rsidRPr="00716CD9">
        <w:rPr>
          <w:rFonts w:cs="Arial"/>
          <w:color w:val="000000"/>
          <w:sz w:val="28"/>
          <w:szCs w:val="28"/>
          <w:lang w:val="kk-KZ"/>
        </w:rPr>
        <w:t xml:space="preserve">% </w:t>
      </w:r>
      <w:r>
        <w:rPr>
          <w:rFonts w:cs="Arial"/>
          <w:color w:val="000000"/>
          <w:sz w:val="28"/>
          <w:szCs w:val="28"/>
          <w:lang w:val="kk-KZ"/>
        </w:rPr>
        <w:t xml:space="preserve">дан 43,6 % арттыруға және 2146 баланы орындармен қамтамасыз етуге мүмкіндік берді. Осының барлығы 1 ден 6 жас аралығындағы балалардың қамтылуын 70%-ға дейін артуға мүмкіндік жасады. </w:t>
      </w:r>
    </w:p>
    <w:p w:rsidR="00DE6933" w:rsidRDefault="00DE6933" w:rsidP="00DE6933">
      <w:pPr>
        <w:pBdr>
          <w:bottom w:val="single" w:sz="4" w:space="30" w:color="FFFFFF"/>
        </w:pBdr>
        <w:autoSpaceDE w:val="0"/>
        <w:ind w:firstLine="675"/>
        <w:jc w:val="both"/>
        <w:rPr>
          <w:b/>
          <w:i/>
          <w:sz w:val="28"/>
          <w:szCs w:val="28"/>
          <w:lang w:val="kk-KZ"/>
        </w:rPr>
      </w:pPr>
      <w:r>
        <w:rPr>
          <w:b/>
          <w:i/>
          <w:sz w:val="28"/>
          <w:szCs w:val="28"/>
          <w:lang w:val="kk-KZ"/>
        </w:rPr>
        <w:t>Сонымен бірге мектепке дейінгі мекемелерге орын тапшылығының мәселесі қалып отыр, оның шешімі балабақша ғимараттарын қайта қалпына келтіру және жаңа мектепке дейінгі мекемелер құрылысында.</w:t>
      </w:r>
    </w:p>
    <w:p w:rsidR="00DE6933" w:rsidRPr="00716CD9" w:rsidRDefault="00DE6933" w:rsidP="00DE6933">
      <w:pPr>
        <w:pBdr>
          <w:bottom w:val="single" w:sz="4" w:space="30" w:color="FFFFFF"/>
        </w:pBdr>
        <w:autoSpaceDE w:val="0"/>
        <w:ind w:firstLine="675"/>
        <w:jc w:val="both"/>
        <w:rPr>
          <w:sz w:val="28"/>
          <w:szCs w:val="28"/>
          <w:lang w:val="kk-KZ"/>
        </w:rPr>
      </w:pPr>
      <w:r>
        <w:rPr>
          <w:b/>
          <w:sz w:val="28"/>
          <w:szCs w:val="28"/>
          <w:lang w:val="kk-KZ"/>
        </w:rPr>
        <w:t xml:space="preserve">Балаларды мектепке дейінгі тәрбиемен қамту мақсатында </w:t>
      </w:r>
      <w:r>
        <w:rPr>
          <w:sz w:val="28"/>
          <w:szCs w:val="28"/>
          <w:lang w:val="kk-KZ"/>
        </w:rPr>
        <w:t>балабақшалар құрылысына деген 4 ЖСҚ әзірлемесі дайындалып жатыр</w:t>
      </w:r>
      <w:r w:rsidRPr="00716CD9">
        <w:rPr>
          <w:sz w:val="28"/>
          <w:szCs w:val="28"/>
          <w:lang w:val="kk-KZ"/>
        </w:rPr>
        <w:t xml:space="preserve">, </w:t>
      </w:r>
      <w:r>
        <w:rPr>
          <w:sz w:val="28"/>
          <w:szCs w:val="28"/>
          <w:lang w:val="kk-KZ"/>
        </w:rPr>
        <w:t>Катаев көш.,83 және Жетекші ауылында 2 балабақша құрылысына деген ЖСҚ қажет екендігі туралы өтінімдер жолданды</w:t>
      </w:r>
      <w:r w:rsidRPr="00716CD9">
        <w:rPr>
          <w:sz w:val="28"/>
          <w:szCs w:val="28"/>
          <w:lang w:val="kk-KZ"/>
        </w:rPr>
        <w:t xml:space="preserve">. </w:t>
      </w:r>
    </w:p>
    <w:p w:rsidR="00DE6933" w:rsidRPr="00716CD9" w:rsidRDefault="00DE6933" w:rsidP="00DE6933">
      <w:pPr>
        <w:pBdr>
          <w:bottom w:val="single" w:sz="4" w:space="30" w:color="FFFFFF"/>
        </w:pBdr>
        <w:autoSpaceDE w:val="0"/>
        <w:ind w:firstLine="675"/>
        <w:jc w:val="both"/>
        <w:rPr>
          <w:sz w:val="28"/>
          <w:szCs w:val="28"/>
          <w:lang w:val="kk-KZ"/>
        </w:rPr>
      </w:pPr>
      <w:r>
        <w:rPr>
          <w:sz w:val="28"/>
          <w:szCs w:val="28"/>
          <w:lang w:val="kk-KZ"/>
        </w:rPr>
        <w:t>Мектепке дейінгі мекемелерде ұстауды жаңарту бойынша инновациялық қызмет жүзеге асырылып отыр.</w:t>
      </w:r>
      <w:r w:rsidRPr="00716CD9">
        <w:rPr>
          <w:sz w:val="28"/>
          <w:szCs w:val="28"/>
          <w:lang w:val="kk-KZ"/>
        </w:rPr>
        <w:t xml:space="preserve"> </w:t>
      </w:r>
      <w:r>
        <w:rPr>
          <w:sz w:val="28"/>
          <w:szCs w:val="28"/>
          <w:lang w:val="kk-KZ"/>
        </w:rPr>
        <w:t xml:space="preserve">Солардың қатарында </w:t>
      </w:r>
      <w:r w:rsidRPr="00716CD9">
        <w:rPr>
          <w:sz w:val="28"/>
          <w:szCs w:val="28"/>
          <w:lang w:val="kk-KZ"/>
        </w:rPr>
        <w:t xml:space="preserve">№ 42 </w:t>
      </w:r>
      <w:r>
        <w:rPr>
          <w:sz w:val="28"/>
          <w:szCs w:val="28"/>
          <w:lang w:val="kk-KZ"/>
        </w:rPr>
        <w:t>оқыту-тәрбиелеу кешені</w:t>
      </w:r>
      <w:r w:rsidRPr="00716CD9">
        <w:rPr>
          <w:sz w:val="28"/>
          <w:szCs w:val="28"/>
          <w:lang w:val="kk-KZ"/>
        </w:rPr>
        <w:t xml:space="preserve">, «Радуга» </w:t>
      </w:r>
      <w:r>
        <w:rPr>
          <w:sz w:val="28"/>
          <w:szCs w:val="28"/>
          <w:lang w:val="kk-KZ"/>
        </w:rPr>
        <w:t>үйлесімді дамыту орталығы</w:t>
      </w:r>
      <w:r w:rsidRPr="00716CD9">
        <w:rPr>
          <w:sz w:val="28"/>
          <w:szCs w:val="28"/>
          <w:lang w:val="kk-KZ"/>
        </w:rPr>
        <w:t xml:space="preserve"> - № 96 </w:t>
      </w:r>
      <w:r>
        <w:rPr>
          <w:sz w:val="28"/>
          <w:szCs w:val="28"/>
          <w:lang w:val="kk-KZ"/>
        </w:rPr>
        <w:t>сәбилер бақшасы</w:t>
      </w:r>
      <w:r w:rsidRPr="00716CD9">
        <w:rPr>
          <w:sz w:val="28"/>
          <w:szCs w:val="28"/>
          <w:lang w:val="kk-KZ"/>
        </w:rPr>
        <w:t xml:space="preserve">, №122 </w:t>
      </w:r>
      <w:r>
        <w:rPr>
          <w:sz w:val="28"/>
          <w:szCs w:val="28"/>
          <w:lang w:val="kk-KZ"/>
        </w:rPr>
        <w:t>мемлекеттік тілдегі мектепке дейінгі гимназия</w:t>
      </w:r>
      <w:r w:rsidRPr="00716CD9">
        <w:rPr>
          <w:sz w:val="28"/>
          <w:szCs w:val="28"/>
          <w:lang w:val="kk-KZ"/>
        </w:rPr>
        <w:t xml:space="preserve">, № 126 </w:t>
      </w:r>
      <w:r>
        <w:rPr>
          <w:sz w:val="28"/>
          <w:szCs w:val="28"/>
          <w:lang w:val="kk-KZ"/>
        </w:rPr>
        <w:t>сәбилер бақшасы-балаларды эстетикалық дамыту орталығы</w:t>
      </w:r>
      <w:r w:rsidRPr="00716CD9">
        <w:rPr>
          <w:sz w:val="28"/>
          <w:szCs w:val="28"/>
          <w:lang w:val="kk-KZ"/>
        </w:rPr>
        <w:t xml:space="preserve">, </w:t>
      </w:r>
      <w:r>
        <w:rPr>
          <w:sz w:val="28"/>
          <w:szCs w:val="28"/>
          <w:lang w:val="kk-KZ"/>
        </w:rPr>
        <w:t>мемлекеттік тілдегі</w:t>
      </w:r>
      <w:r w:rsidRPr="00716CD9">
        <w:rPr>
          <w:sz w:val="28"/>
          <w:szCs w:val="28"/>
          <w:lang w:val="kk-KZ"/>
        </w:rPr>
        <w:t xml:space="preserve"> № 120 </w:t>
      </w:r>
      <w:r>
        <w:rPr>
          <w:sz w:val="28"/>
          <w:szCs w:val="28"/>
          <w:lang w:val="kk-KZ"/>
        </w:rPr>
        <w:t>сәбилер бақшасы</w:t>
      </w:r>
      <w:r w:rsidRPr="00716CD9">
        <w:rPr>
          <w:sz w:val="28"/>
          <w:szCs w:val="28"/>
          <w:lang w:val="kk-KZ"/>
        </w:rPr>
        <w:t xml:space="preserve"> — </w:t>
      </w:r>
      <w:r>
        <w:rPr>
          <w:sz w:val="28"/>
          <w:szCs w:val="28"/>
          <w:lang w:val="kk-KZ"/>
        </w:rPr>
        <w:t>этномәдени тәрбие беру орталығы</w:t>
      </w:r>
      <w:r w:rsidRPr="00716CD9">
        <w:rPr>
          <w:sz w:val="28"/>
          <w:szCs w:val="28"/>
          <w:lang w:val="kk-KZ"/>
        </w:rPr>
        <w:t>.</w:t>
      </w:r>
    </w:p>
    <w:p w:rsidR="00DE6933" w:rsidRDefault="00DE6933" w:rsidP="00DE6933">
      <w:pPr>
        <w:pBdr>
          <w:bottom w:val="single" w:sz="4" w:space="30" w:color="FFFFFF"/>
        </w:pBdr>
        <w:autoSpaceDE w:val="0"/>
        <w:ind w:firstLine="675"/>
        <w:jc w:val="both"/>
        <w:rPr>
          <w:sz w:val="28"/>
          <w:szCs w:val="28"/>
          <w:lang w:val="kk-KZ"/>
        </w:rPr>
      </w:pPr>
      <w:r>
        <w:rPr>
          <w:sz w:val="28"/>
          <w:szCs w:val="28"/>
          <w:lang w:val="kk-KZ"/>
        </w:rPr>
        <w:t>Мемлекеттік тілде тәрбиелейтін және оқытатын мектепке дейінгі білім беру желілерін арттыру бойынша жоспарлы жұмыстар атқарылып жатыр. Қазіргі кезде мемлекеттік тілдегі 18 балабақша мен 351 топтарда, аралас балабақшаларда және шағын-орталықтарда 8000 астам бала тәрбие және білім алып жүр.</w:t>
      </w:r>
    </w:p>
    <w:p w:rsidR="00DE6933" w:rsidRDefault="00DE6933" w:rsidP="00DE6933">
      <w:pPr>
        <w:pBdr>
          <w:bottom w:val="single" w:sz="4" w:space="30" w:color="FFFFFF"/>
        </w:pBdr>
        <w:autoSpaceDE w:val="0"/>
        <w:ind w:firstLine="675"/>
        <w:jc w:val="both"/>
        <w:rPr>
          <w:rFonts w:cs="Arial CYR"/>
          <w:color w:val="000000"/>
          <w:sz w:val="28"/>
          <w:szCs w:val="28"/>
          <w:lang w:val="kk-KZ"/>
        </w:rPr>
      </w:pPr>
      <w:r>
        <w:rPr>
          <w:sz w:val="28"/>
          <w:szCs w:val="28"/>
          <w:lang w:val="kk-KZ"/>
        </w:rPr>
        <w:t>Одан басқа</w:t>
      </w:r>
      <w:r w:rsidRPr="00716CD9">
        <w:rPr>
          <w:sz w:val="28"/>
          <w:szCs w:val="28"/>
          <w:lang w:val="kk-KZ"/>
        </w:rPr>
        <w:t xml:space="preserve">, </w:t>
      </w:r>
      <w:r>
        <w:rPr>
          <w:sz w:val="28"/>
          <w:szCs w:val="28"/>
          <w:lang w:val="kk-KZ"/>
        </w:rPr>
        <w:t>4 балабақшаны қазақ тілді балабақшаларына кезең-кезеңмен ауыстыру шаралары іске асырылуда</w:t>
      </w:r>
      <w:r w:rsidRPr="00716CD9">
        <w:rPr>
          <w:sz w:val="28"/>
          <w:szCs w:val="28"/>
          <w:lang w:val="kk-KZ"/>
        </w:rPr>
        <w:t xml:space="preserve">: №50 (Ломов, </w:t>
      </w:r>
      <w:r>
        <w:rPr>
          <w:sz w:val="28"/>
          <w:szCs w:val="28"/>
          <w:lang w:val="kk-KZ"/>
        </w:rPr>
        <w:t>көш.,</w:t>
      </w:r>
      <w:r w:rsidRPr="00716CD9">
        <w:rPr>
          <w:sz w:val="28"/>
          <w:szCs w:val="28"/>
          <w:lang w:val="kk-KZ"/>
        </w:rPr>
        <w:t xml:space="preserve"> 149/1), № 33 (</w:t>
      </w:r>
      <w:r>
        <w:rPr>
          <w:sz w:val="28"/>
          <w:szCs w:val="28"/>
          <w:lang w:val="kk-KZ"/>
        </w:rPr>
        <w:t>Торайғыров</w:t>
      </w:r>
      <w:r w:rsidRPr="00716CD9">
        <w:rPr>
          <w:sz w:val="28"/>
          <w:szCs w:val="28"/>
          <w:lang w:val="kk-KZ"/>
        </w:rPr>
        <w:t xml:space="preserve">, </w:t>
      </w:r>
      <w:r>
        <w:rPr>
          <w:sz w:val="28"/>
          <w:szCs w:val="28"/>
          <w:lang w:val="kk-KZ"/>
        </w:rPr>
        <w:t>көш.,</w:t>
      </w:r>
      <w:r w:rsidRPr="00716CD9">
        <w:rPr>
          <w:sz w:val="28"/>
          <w:szCs w:val="28"/>
          <w:lang w:val="kk-KZ"/>
        </w:rPr>
        <w:t xml:space="preserve"> 16), № 46 (Павлов, </w:t>
      </w:r>
      <w:r>
        <w:rPr>
          <w:sz w:val="28"/>
          <w:szCs w:val="28"/>
          <w:lang w:val="kk-KZ"/>
        </w:rPr>
        <w:t>көш.,</w:t>
      </w:r>
      <w:r w:rsidRPr="00716CD9">
        <w:rPr>
          <w:sz w:val="28"/>
          <w:szCs w:val="28"/>
          <w:lang w:val="kk-KZ"/>
        </w:rPr>
        <w:t xml:space="preserve"> 82/1), №32 (Кутузов, </w:t>
      </w:r>
      <w:r>
        <w:rPr>
          <w:sz w:val="28"/>
          <w:szCs w:val="28"/>
          <w:lang w:val="kk-KZ"/>
        </w:rPr>
        <w:t>көш.,</w:t>
      </w:r>
      <w:r w:rsidRPr="00716CD9">
        <w:rPr>
          <w:sz w:val="28"/>
          <w:szCs w:val="28"/>
          <w:lang w:val="kk-KZ"/>
        </w:rPr>
        <w:t xml:space="preserve"> 7/1). </w:t>
      </w:r>
      <w:r>
        <w:rPr>
          <w:rFonts w:cs="Arial"/>
          <w:color w:val="000000"/>
          <w:sz w:val="28"/>
          <w:szCs w:val="28"/>
          <w:lang w:val="kk-KZ"/>
        </w:rPr>
        <w:t xml:space="preserve">Мектепке дейінгі мекемелерде балаларды оқыту және тәрбиелеу сапасы толығымен тәрбиешілердің дайындығына, олардың біліктілігіне байланысты болады. </w:t>
      </w:r>
      <w:r>
        <w:rPr>
          <w:rFonts w:cs="Arial CYR"/>
          <w:color w:val="000000"/>
          <w:sz w:val="28"/>
          <w:szCs w:val="28"/>
          <w:lang w:val="kk-KZ"/>
        </w:rPr>
        <w:t xml:space="preserve">Мектепке дейінгі  мекемелер кәсіби кадрлармен қамтылған, </w:t>
      </w:r>
      <w:r>
        <w:rPr>
          <w:rFonts w:cs="Arial CYR"/>
          <w:color w:val="000000"/>
          <w:sz w:val="28"/>
          <w:szCs w:val="28"/>
          <w:shd w:val="clear" w:color="auto" w:fill="FFFFFF"/>
          <w:lang w:val="kk-KZ"/>
        </w:rPr>
        <w:t xml:space="preserve">2100 </w:t>
      </w:r>
      <w:r>
        <w:rPr>
          <w:rFonts w:cs="Arial CYR"/>
          <w:color w:val="000000"/>
          <w:sz w:val="28"/>
          <w:szCs w:val="28"/>
          <w:lang w:val="kk-KZ"/>
        </w:rPr>
        <w:t xml:space="preserve">педагогтің </w:t>
      </w:r>
      <w:r>
        <w:rPr>
          <w:rFonts w:cs="Arial"/>
          <w:color w:val="000000"/>
          <w:sz w:val="28"/>
          <w:szCs w:val="28"/>
          <w:shd w:val="clear" w:color="auto" w:fill="FFFFFF"/>
          <w:lang w:val="kk-KZ"/>
        </w:rPr>
        <w:t>66,2</w:t>
      </w:r>
      <w:r>
        <w:rPr>
          <w:rFonts w:cs="Arial"/>
          <w:color w:val="000000"/>
          <w:sz w:val="28"/>
          <w:szCs w:val="28"/>
          <w:lang w:val="kk-KZ"/>
        </w:rPr>
        <w:t xml:space="preserve">% </w:t>
      </w:r>
      <w:r>
        <w:rPr>
          <w:rFonts w:cs="Arial CYR"/>
          <w:color w:val="000000"/>
          <w:sz w:val="28"/>
          <w:szCs w:val="28"/>
          <w:lang w:val="kk-KZ"/>
        </w:rPr>
        <w:t xml:space="preserve"> жоғары білімді болса,</w:t>
      </w:r>
      <w:r>
        <w:rPr>
          <w:rFonts w:cs="Arial CYR"/>
          <w:color w:val="000000"/>
          <w:sz w:val="28"/>
          <w:szCs w:val="28"/>
          <w:shd w:val="clear" w:color="auto" w:fill="FFFFFF"/>
          <w:lang w:val="kk-KZ"/>
        </w:rPr>
        <w:t xml:space="preserve"> </w:t>
      </w:r>
      <w:r>
        <w:rPr>
          <w:rFonts w:cs="Arial"/>
          <w:color w:val="000000"/>
          <w:sz w:val="28"/>
          <w:szCs w:val="28"/>
          <w:shd w:val="clear" w:color="auto" w:fill="FFFFFF"/>
          <w:lang w:val="kk-KZ"/>
        </w:rPr>
        <w:t>28</w:t>
      </w:r>
      <w:r>
        <w:rPr>
          <w:rFonts w:cs="Arial"/>
          <w:color w:val="000000"/>
          <w:sz w:val="28"/>
          <w:szCs w:val="28"/>
          <w:lang w:val="kk-KZ"/>
        </w:rPr>
        <w:t>%</w:t>
      </w:r>
      <w:r>
        <w:rPr>
          <w:rFonts w:cs="Arial CYR"/>
          <w:color w:val="000000"/>
          <w:sz w:val="28"/>
          <w:szCs w:val="28"/>
          <w:lang w:val="kk-KZ"/>
        </w:rPr>
        <w:t xml:space="preserve"> жоғары және бірінші санаты барлар (2014 год-28,1%). Жағымсыз (теріс) динамика мектепке дейінгі мекемелер санының көбейуіне және жас мамандардың ағылып келуіне байланысты болып отыр. Кәсіби </w:t>
      </w:r>
      <w:r>
        <w:rPr>
          <w:rFonts w:cs="Arial CYR"/>
          <w:color w:val="000000"/>
          <w:sz w:val="28"/>
          <w:szCs w:val="28"/>
          <w:lang w:val="kk-KZ"/>
        </w:rPr>
        <w:lastRenderedPageBreak/>
        <w:t xml:space="preserve">шеберлікті арттыру мәселелері барлық деңгейлерде жүйелі және мақсатты түрде шешіледі. Шығармашылық белсенділікті ынталандыру, озық педагогикалық тәжірибені қалыптастыру мақсатында білім беру бөлімімен кәсіби шеберлік сайыстары,  ең үздік әдістемелік нұсқаулықтар сайыстары, «Ең үздік жыл тәрбиешісі», «Заманауи сабақ» интернет-фестивальі және басқа да сайыстар өткізіліп тұрады. </w:t>
      </w:r>
    </w:p>
    <w:p w:rsidR="00DE6933" w:rsidRDefault="00DE6933" w:rsidP="00DE6933">
      <w:pPr>
        <w:pBdr>
          <w:bottom w:val="single" w:sz="4" w:space="30" w:color="FFFFFF"/>
        </w:pBdr>
        <w:autoSpaceDE w:val="0"/>
        <w:ind w:firstLine="675"/>
        <w:jc w:val="both"/>
        <w:rPr>
          <w:color w:val="000000"/>
          <w:sz w:val="28"/>
          <w:szCs w:val="28"/>
          <w:lang w:val="kk-KZ"/>
        </w:rPr>
      </w:pPr>
      <w:r w:rsidRPr="00716CD9">
        <w:rPr>
          <w:sz w:val="28"/>
          <w:szCs w:val="28"/>
          <w:lang w:val="kk-KZ"/>
        </w:rPr>
        <w:t xml:space="preserve"> </w:t>
      </w:r>
      <w:r>
        <w:rPr>
          <w:color w:val="000000"/>
          <w:sz w:val="28"/>
          <w:szCs w:val="28"/>
          <w:lang w:val="kk-KZ"/>
        </w:rPr>
        <w:t>Бүгінгі күні мектепке дейінгі мекемелердің қарқынды дамуына байланысты жас педагогтардың ағылып келуі байқалады, балабақшаларға білікті кадрлар жетіспеу мәселесі бар.</w:t>
      </w:r>
    </w:p>
    <w:p w:rsidR="00DE6933" w:rsidRDefault="00DE6933" w:rsidP="00DE6933">
      <w:pPr>
        <w:pBdr>
          <w:bottom w:val="single" w:sz="4" w:space="30" w:color="FFFFFF"/>
        </w:pBdr>
        <w:autoSpaceDE w:val="0"/>
        <w:ind w:firstLine="675"/>
        <w:jc w:val="both"/>
        <w:rPr>
          <w:color w:val="000000"/>
          <w:sz w:val="28"/>
          <w:szCs w:val="28"/>
          <w:lang w:val="kk-KZ"/>
        </w:rPr>
      </w:pPr>
      <w:r>
        <w:rPr>
          <w:b/>
          <w:i/>
          <w:color w:val="000000"/>
          <w:sz w:val="28"/>
          <w:szCs w:val="28"/>
          <w:lang w:val="kk-KZ"/>
        </w:rPr>
        <w:t xml:space="preserve">Білім беру бөлімінің әдістемелік қызметіне басшының, педагогтың кәсіпқорлығының жаңа моделін қалыптастыру бойынша, </w:t>
      </w:r>
      <w:r>
        <w:rPr>
          <w:color w:val="000000"/>
          <w:sz w:val="28"/>
          <w:szCs w:val="28"/>
          <w:lang w:val="kk-KZ"/>
        </w:rPr>
        <w:t xml:space="preserve">кәсіби қалыптасу жолында өзіндік ролін түсінуінде </w:t>
      </w:r>
      <w:r>
        <w:rPr>
          <w:b/>
          <w:i/>
          <w:color w:val="000000"/>
          <w:sz w:val="28"/>
          <w:szCs w:val="28"/>
          <w:lang w:val="kk-KZ"/>
        </w:rPr>
        <w:t>олардың субъектілі бағыттарын қалыптастыру жұмысын белсендету қажет.</w:t>
      </w:r>
      <w:r w:rsidRPr="00716CD9">
        <w:rPr>
          <w:sz w:val="28"/>
          <w:szCs w:val="28"/>
          <w:lang w:val="kk-KZ"/>
        </w:rPr>
        <w:t xml:space="preserve"> </w:t>
      </w:r>
      <w:r>
        <w:rPr>
          <w:b/>
          <w:color w:val="000000"/>
          <w:sz w:val="28"/>
          <w:szCs w:val="28"/>
          <w:lang w:val="kk-KZ"/>
        </w:rPr>
        <w:t xml:space="preserve">Мектепке дейінгі мекемелердің басшыларын, әдіскерлерін, тәрбиешілері мен оқытушыларын жетілдіру және әдістемелік сүйемелдеу жүйесі қажет. </w:t>
      </w:r>
      <w:r>
        <w:rPr>
          <w:color w:val="000000"/>
          <w:sz w:val="28"/>
          <w:szCs w:val="28"/>
          <w:lang w:val="kk-KZ"/>
        </w:rPr>
        <w:t>Сондықтан да 2016 жылғы жұмыс жоспарында МДМ жас директоры, жас әдіскерлері мектебінің сабақтары, мектепке дейінгі мекемелердің қызметін ұйымдастырудағы маңызды мәселелері бойынша жұмыскерлердің барлық санаттарына нұсқаулық-әдістемелік семинарлар циклі жоспарланып отыр.</w:t>
      </w:r>
    </w:p>
    <w:p w:rsidR="00DE6933" w:rsidRDefault="00DE6933" w:rsidP="00DE6933">
      <w:pPr>
        <w:pBdr>
          <w:bottom w:val="single" w:sz="4" w:space="30" w:color="FFFFFF"/>
        </w:pBdr>
        <w:autoSpaceDE w:val="0"/>
        <w:ind w:firstLine="675"/>
        <w:jc w:val="both"/>
        <w:rPr>
          <w:b/>
          <w:i/>
          <w:sz w:val="28"/>
          <w:szCs w:val="28"/>
          <w:lang w:val="kk-KZ"/>
        </w:rPr>
      </w:pPr>
      <w:r w:rsidRPr="00716CD9">
        <w:rPr>
          <w:b/>
          <w:i/>
          <w:sz w:val="28"/>
          <w:szCs w:val="28"/>
          <w:lang w:val="kk-KZ"/>
        </w:rPr>
        <w:t xml:space="preserve">Осылайша, балаларды мектепке </w:t>
      </w:r>
      <w:r>
        <w:rPr>
          <w:b/>
          <w:i/>
          <w:sz w:val="28"/>
          <w:szCs w:val="28"/>
          <w:lang w:val="kk-KZ"/>
        </w:rPr>
        <w:t>дейінгі оқыту және тәрбиемен толықтай қамту бойынша алдымызға қойылған міндеттерді орындау үшін мектепке дейінгі тәрбиелеу мәселелерінің кешенді шешімі қажет.</w:t>
      </w:r>
    </w:p>
    <w:p w:rsidR="00DE6933" w:rsidRPr="00716CD9" w:rsidRDefault="00DE6933" w:rsidP="00DE6933">
      <w:pPr>
        <w:pBdr>
          <w:bottom w:val="single" w:sz="4" w:space="31" w:color="FFFFFF"/>
        </w:pBdr>
        <w:ind w:left="360" w:firstLine="315"/>
        <w:jc w:val="both"/>
        <w:rPr>
          <w:rFonts w:eastAsia="Lucida Sans Unicode"/>
          <w:b/>
          <w:i/>
          <w:kern w:val="1"/>
          <w:sz w:val="28"/>
          <w:szCs w:val="28"/>
          <w:lang w:val="kk-KZ"/>
        </w:rPr>
      </w:pPr>
      <w:r w:rsidRPr="00716CD9">
        <w:rPr>
          <w:rFonts w:eastAsia="Lucida Sans Unicode"/>
          <w:b/>
          <w:i/>
          <w:kern w:val="1"/>
          <w:sz w:val="28"/>
          <w:szCs w:val="28"/>
          <w:lang w:val="kk-KZ"/>
        </w:rPr>
        <w:t xml:space="preserve"> </w:t>
      </w:r>
    </w:p>
    <w:p w:rsidR="00DE6933" w:rsidRDefault="00DE6933" w:rsidP="00DE6933">
      <w:pPr>
        <w:pBdr>
          <w:bottom w:val="single" w:sz="4" w:space="31" w:color="FFFFFF"/>
        </w:pBdr>
        <w:ind w:left="360" w:firstLine="315"/>
        <w:jc w:val="both"/>
        <w:rPr>
          <w:rFonts w:eastAsia="Lucida Sans Unicode"/>
          <w:b/>
          <w:i/>
          <w:kern w:val="1"/>
          <w:sz w:val="28"/>
          <w:szCs w:val="28"/>
          <w:lang w:val="kk-KZ"/>
        </w:rPr>
      </w:pPr>
      <w:r w:rsidRPr="00716CD9">
        <w:rPr>
          <w:rFonts w:eastAsia="Lucida Sans Unicode"/>
          <w:b/>
          <w:i/>
          <w:kern w:val="1"/>
          <w:sz w:val="28"/>
          <w:szCs w:val="28"/>
          <w:lang w:val="kk-KZ"/>
        </w:rPr>
        <w:t xml:space="preserve"> </w:t>
      </w:r>
      <w:r>
        <w:rPr>
          <w:rFonts w:eastAsia="Lucida Sans Unicode"/>
          <w:b/>
          <w:i/>
          <w:kern w:val="1"/>
          <w:sz w:val="28"/>
          <w:szCs w:val="28"/>
          <w:lang w:val="kk-KZ"/>
        </w:rPr>
        <w:t>Жалпы орта білім беру</w:t>
      </w:r>
    </w:p>
    <w:p w:rsidR="00DE6933" w:rsidRDefault="00DE6933" w:rsidP="00DE6933">
      <w:pPr>
        <w:pBdr>
          <w:bottom w:val="single" w:sz="4" w:space="31" w:color="FFFFFF"/>
        </w:pBdr>
        <w:ind w:left="360" w:firstLine="315"/>
        <w:jc w:val="both"/>
        <w:rPr>
          <w:sz w:val="28"/>
          <w:szCs w:val="28"/>
          <w:lang w:val="kk-KZ"/>
        </w:rPr>
      </w:pPr>
      <w:r>
        <w:rPr>
          <w:sz w:val="28"/>
          <w:szCs w:val="28"/>
          <w:lang w:val="kk-KZ"/>
        </w:rPr>
        <w:t>Білім беру сапасы Елбасымен, әлеуметтік модернизациялаудағы өмір спасының қазақстандық стандарты ретінде 5 басты бағыттардың қатарында деп белгіленген.</w:t>
      </w:r>
      <w:r w:rsidRPr="00716CD9">
        <w:rPr>
          <w:sz w:val="28"/>
          <w:szCs w:val="28"/>
          <w:lang w:val="kk-KZ"/>
        </w:rPr>
        <w:t xml:space="preserve"> </w:t>
      </w:r>
      <w:r>
        <w:rPr>
          <w:sz w:val="28"/>
          <w:szCs w:val="28"/>
          <w:lang w:val="kk-KZ"/>
        </w:rPr>
        <w:t>Оның қамтамасыз етілуі оқу-тәрбиелеу процессін модернизациялау және білім беру қызметтерінің тиімділігімен және қолжетімділігімен байланысты. Қазіргі кезде қаламызда жалпы орта білім беру мекемелерінің даму желілері бар, олар оқытуда және тәрбиелеуде тұрақты нәтижелерді қамтамасыз етеді.</w:t>
      </w:r>
    </w:p>
    <w:p w:rsidR="00DE6933" w:rsidRDefault="00DE6933" w:rsidP="00DE6933">
      <w:pPr>
        <w:pBdr>
          <w:bottom w:val="single" w:sz="4" w:space="31" w:color="FFFFFF"/>
        </w:pBdr>
        <w:ind w:left="360" w:firstLine="315"/>
        <w:jc w:val="both"/>
        <w:rPr>
          <w:i/>
          <w:sz w:val="28"/>
          <w:szCs w:val="28"/>
          <w:shd w:val="clear" w:color="auto" w:fill="FFFFFF"/>
          <w:lang w:val="kk-KZ"/>
        </w:rPr>
      </w:pPr>
      <w:r>
        <w:rPr>
          <w:sz w:val="28"/>
          <w:szCs w:val="28"/>
          <w:shd w:val="clear" w:color="auto" w:fill="FFFFFF"/>
          <w:lang w:val="kk-KZ"/>
        </w:rPr>
        <w:t xml:space="preserve">Есептік кезеңде </w:t>
      </w:r>
      <w:r w:rsidRPr="00716CD9">
        <w:rPr>
          <w:sz w:val="28"/>
          <w:szCs w:val="28"/>
          <w:shd w:val="clear" w:color="auto" w:fill="FFFFFF"/>
          <w:lang w:val="kk-KZ"/>
        </w:rPr>
        <w:t xml:space="preserve">34 (2014-2015 - 32, 2013-2014 – 30, 2012-2013 – 30, в 2011-2012 – 28, 2010-2011 – 27, 2009-2010 - 22) </w:t>
      </w:r>
      <w:r>
        <w:rPr>
          <w:sz w:val="28"/>
          <w:szCs w:val="28"/>
          <w:shd w:val="clear" w:color="auto" w:fill="FFFFFF"/>
          <w:lang w:val="kk-KZ"/>
        </w:rPr>
        <w:t xml:space="preserve">қаланың </w:t>
      </w:r>
      <w:r w:rsidRPr="00716CD9">
        <w:rPr>
          <w:sz w:val="28"/>
          <w:szCs w:val="28"/>
          <w:shd w:val="clear" w:color="auto" w:fill="FFFFFF"/>
          <w:lang w:val="kk-KZ"/>
        </w:rPr>
        <w:t>инноваци</w:t>
      </w:r>
      <w:r>
        <w:rPr>
          <w:sz w:val="28"/>
          <w:szCs w:val="28"/>
          <w:shd w:val="clear" w:color="auto" w:fill="FFFFFF"/>
          <w:lang w:val="kk-KZ"/>
        </w:rPr>
        <w:t>ялық білім беру мекемелерінің құрамында</w:t>
      </w:r>
      <w:r w:rsidRPr="00716CD9">
        <w:rPr>
          <w:sz w:val="28"/>
          <w:szCs w:val="28"/>
          <w:shd w:val="clear" w:color="auto" w:fill="FFFFFF"/>
          <w:lang w:val="kk-KZ"/>
        </w:rPr>
        <w:t xml:space="preserve"> </w:t>
      </w:r>
      <w:r>
        <w:rPr>
          <w:i/>
          <w:iCs/>
          <w:sz w:val="28"/>
          <w:szCs w:val="28"/>
          <w:shd w:val="clear" w:color="auto" w:fill="FFFFFF"/>
          <w:lang w:val="kk-KZ"/>
        </w:rPr>
        <w:t xml:space="preserve">жаңа үлгідегі мектептер </w:t>
      </w:r>
      <w:r>
        <w:rPr>
          <w:sz w:val="28"/>
          <w:szCs w:val="28"/>
          <w:shd w:val="clear" w:color="auto" w:fill="FFFFFF"/>
          <w:lang w:val="kk-KZ"/>
        </w:rPr>
        <w:t>жұмыстарын жалғастыруда</w:t>
      </w:r>
      <w:r>
        <w:rPr>
          <w:i/>
          <w:sz w:val="28"/>
          <w:szCs w:val="28"/>
          <w:shd w:val="clear" w:color="auto" w:fill="FFFFFF"/>
          <w:lang w:val="kk-KZ"/>
        </w:rPr>
        <w:t xml:space="preserve"> </w:t>
      </w:r>
      <w:r w:rsidRPr="00716CD9">
        <w:rPr>
          <w:sz w:val="28"/>
          <w:szCs w:val="28"/>
          <w:shd w:val="clear" w:color="auto" w:fill="FFFFFF"/>
          <w:lang w:val="kk-KZ"/>
        </w:rPr>
        <w:t xml:space="preserve">(№ 9 </w:t>
      </w:r>
      <w:r>
        <w:rPr>
          <w:sz w:val="28"/>
          <w:szCs w:val="28"/>
          <w:shd w:val="clear" w:color="auto" w:fill="FFFFFF"/>
          <w:lang w:val="kk-KZ"/>
        </w:rPr>
        <w:t>жалпы орта мектеп-гимназиясы</w:t>
      </w:r>
      <w:r w:rsidRPr="00716CD9">
        <w:rPr>
          <w:sz w:val="28"/>
          <w:szCs w:val="28"/>
          <w:shd w:val="clear" w:color="auto" w:fill="FFFFFF"/>
          <w:lang w:val="kk-KZ"/>
        </w:rPr>
        <w:t xml:space="preserve">, № 16, 20 </w:t>
      </w:r>
      <w:r>
        <w:rPr>
          <w:sz w:val="28"/>
          <w:szCs w:val="28"/>
          <w:shd w:val="clear" w:color="auto" w:fill="FFFFFF"/>
          <w:lang w:val="kk-KZ"/>
        </w:rPr>
        <w:t>мектеп лицейлері</w:t>
      </w:r>
      <w:r w:rsidRPr="00716CD9">
        <w:rPr>
          <w:sz w:val="28"/>
          <w:szCs w:val="28"/>
          <w:shd w:val="clear" w:color="auto" w:fill="FFFFFF"/>
          <w:lang w:val="kk-KZ"/>
        </w:rPr>
        <w:t xml:space="preserve">), </w:t>
      </w:r>
      <w:r w:rsidRPr="00716CD9">
        <w:rPr>
          <w:i/>
          <w:sz w:val="28"/>
          <w:szCs w:val="28"/>
          <w:shd w:val="clear" w:color="auto" w:fill="FFFFFF"/>
          <w:lang w:val="kk-KZ"/>
        </w:rPr>
        <w:t>инноваци</w:t>
      </w:r>
      <w:r>
        <w:rPr>
          <w:i/>
          <w:sz w:val="28"/>
          <w:szCs w:val="28"/>
          <w:shd w:val="clear" w:color="auto" w:fill="FFFFFF"/>
          <w:lang w:val="kk-KZ"/>
        </w:rPr>
        <w:t>ялық</w:t>
      </w:r>
      <w:r w:rsidRPr="00716CD9">
        <w:rPr>
          <w:i/>
          <w:sz w:val="28"/>
          <w:szCs w:val="28"/>
          <w:shd w:val="clear" w:color="auto" w:fill="FFFFFF"/>
          <w:lang w:val="kk-KZ"/>
        </w:rPr>
        <w:t xml:space="preserve"> профиль</w:t>
      </w:r>
      <w:r>
        <w:rPr>
          <w:i/>
          <w:sz w:val="28"/>
          <w:szCs w:val="28"/>
          <w:shd w:val="clear" w:color="auto" w:fill="FFFFFF"/>
          <w:lang w:val="kk-KZ"/>
        </w:rPr>
        <w:t>ді</w:t>
      </w:r>
      <w:r w:rsidRPr="00716CD9">
        <w:rPr>
          <w:sz w:val="28"/>
          <w:szCs w:val="28"/>
          <w:shd w:val="clear" w:color="auto" w:fill="FFFFFF"/>
          <w:lang w:val="kk-KZ"/>
        </w:rPr>
        <w:t xml:space="preserve"> </w:t>
      </w:r>
      <w:r>
        <w:rPr>
          <w:i/>
          <w:sz w:val="28"/>
          <w:szCs w:val="28"/>
          <w:shd w:val="clear" w:color="auto" w:fill="FFFFFF"/>
          <w:lang w:val="kk-KZ"/>
        </w:rPr>
        <w:t>жалпы орта мектептері</w:t>
      </w:r>
      <w:r w:rsidRPr="00716CD9">
        <w:rPr>
          <w:sz w:val="28"/>
          <w:szCs w:val="28"/>
          <w:shd w:val="clear" w:color="auto" w:fill="FFFFFF"/>
          <w:lang w:val="kk-KZ"/>
        </w:rPr>
        <w:t xml:space="preserve"> (№ 7, 11, 17, 21, 28, 35, 36, 41, «Стикс»). </w:t>
      </w:r>
      <w:r>
        <w:rPr>
          <w:sz w:val="28"/>
          <w:szCs w:val="28"/>
          <w:shd w:val="clear" w:color="auto" w:fill="FFFFFF"/>
          <w:lang w:val="kk-KZ"/>
        </w:rPr>
        <w:t xml:space="preserve">Білім берудің мазмұнын жаңарту, көп тілді оқытуды енгізу және профильді оқыту мектебінің модельін апробациялау бағытында қаланың 14 мектептерінің базасында </w:t>
      </w:r>
      <w:r w:rsidRPr="00716CD9">
        <w:rPr>
          <w:i/>
          <w:sz w:val="28"/>
          <w:szCs w:val="28"/>
          <w:shd w:val="clear" w:color="auto" w:fill="FFFFFF"/>
          <w:lang w:val="kk-KZ"/>
        </w:rPr>
        <w:t>эксперименталь</w:t>
      </w:r>
      <w:r>
        <w:rPr>
          <w:i/>
          <w:sz w:val="28"/>
          <w:szCs w:val="28"/>
          <w:shd w:val="clear" w:color="auto" w:fill="FFFFFF"/>
          <w:lang w:val="kk-KZ"/>
        </w:rPr>
        <w:t>ды алаңдар жұмыс істейді.</w:t>
      </w:r>
    </w:p>
    <w:p w:rsidR="00DE6933" w:rsidRPr="00716CD9" w:rsidRDefault="00DE6933" w:rsidP="00DE6933">
      <w:pPr>
        <w:pBdr>
          <w:bottom w:val="single" w:sz="4" w:space="31" w:color="FFFFFF"/>
        </w:pBdr>
        <w:ind w:left="360" w:firstLine="315"/>
        <w:jc w:val="both"/>
        <w:rPr>
          <w:sz w:val="28"/>
          <w:szCs w:val="28"/>
          <w:shd w:val="clear" w:color="auto" w:fill="FFFFFF"/>
          <w:lang w:val="kk-KZ"/>
        </w:rPr>
      </w:pPr>
      <w:r w:rsidRPr="00716CD9">
        <w:rPr>
          <w:sz w:val="28"/>
          <w:szCs w:val="28"/>
          <w:shd w:val="clear" w:color="auto" w:fill="FFFFFF"/>
          <w:lang w:val="kk-KZ"/>
        </w:rPr>
        <w:lastRenderedPageBreak/>
        <w:t xml:space="preserve"> </w:t>
      </w:r>
      <w:r>
        <w:rPr>
          <w:sz w:val="28"/>
          <w:szCs w:val="28"/>
          <w:shd w:val="clear" w:color="auto" w:fill="FFFFFF"/>
          <w:lang w:val="kk-KZ"/>
        </w:rPr>
        <w:t xml:space="preserve">Инновациялық қызметпен айналысатын оқушылар саны есептік кезеңде </w:t>
      </w:r>
      <w:r w:rsidRPr="00716CD9">
        <w:rPr>
          <w:sz w:val="28"/>
          <w:szCs w:val="28"/>
          <w:shd w:val="clear" w:color="auto" w:fill="FFFFFF"/>
          <w:lang w:val="kk-KZ"/>
        </w:rPr>
        <w:t xml:space="preserve">– </w:t>
      </w:r>
      <w:r w:rsidRPr="00716CD9">
        <w:rPr>
          <w:b/>
          <w:bCs/>
          <w:sz w:val="28"/>
          <w:szCs w:val="28"/>
          <w:shd w:val="clear" w:color="auto" w:fill="FFFFFF"/>
          <w:lang w:val="kk-KZ"/>
        </w:rPr>
        <w:t>10395</w:t>
      </w:r>
      <w:r w:rsidRPr="00716CD9">
        <w:rPr>
          <w:sz w:val="28"/>
          <w:szCs w:val="28"/>
          <w:shd w:val="clear" w:color="auto" w:fill="FFFFFF"/>
          <w:lang w:val="kk-KZ"/>
        </w:rPr>
        <w:t xml:space="preserve"> </w:t>
      </w:r>
      <w:r>
        <w:rPr>
          <w:sz w:val="28"/>
          <w:szCs w:val="28"/>
          <w:shd w:val="clear" w:color="auto" w:fill="FFFFFF"/>
          <w:lang w:val="kk-KZ"/>
        </w:rPr>
        <w:t>оқушыны құрайды</w:t>
      </w:r>
      <w:r w:rsidRPr="00716CD9">
        <w:rPr>
          <w:sz w:val="28"/>
          <w:szCs w:val="28"/>
          <w:shd w:val="clear" w:color="auto" w:fill="FFFFFF"/>
          <w:lang w:val="kk-KZ"/>
        </w:rPr>
        <w:t xml:space="preserve"> (2014-2015 – 8599, 2013-2014 – 10840, 2012-2013 </w:t>
      </w:r>
      <w:r>
        <w:rPr>
          <w:sz w:val="28"/>
          <w:szCs w:val="28"/>
          <w:shd w:val="clear" w:color="auto" w:fill="FFFFFF"/>
          <w:lang w:val="kk-KZ"/>
        </w:rPr>
        <w:t>оқу жылы</w:t>
      </w:r>
      <w:r w:rsidRPr="00716CD9">
        <w:rPr>
          <w:sz w:val="28"/>
          <w:szCs w:val="28"/>
          <w:shd w:val="clear" w:color="auto" w:fill="FFFFFF"/>
          <w:lang w:val="kk-KZ"/>
        </w:rPr>
        <w:t xml:space="preserve"> - 9 </w:t>
      </w:r>
      <w:r>
        <w:rPr>
          <w:sz w:val="28"/>
          <w:szCs w:val="28"/>
          <w:shd w:val="clear" w:color="auto" w:fill="FFFFFF"/>
          <w:lang w:val="kk-KZ"/>
        </w:rPr>
        <w:t>мың</w:t>
      </w:r>
      <w:r w:rsidRPr="00716CD9">
        <w:rPr>
          <w:sz w:val="28"/>
          <w:szCs w:val="28"/>
          <w:shd w:val="clear" w:color="auto" w:fill="FFFFFF"/>
          <w:lang w:val="kk-KZ"/>
        </w:rPr>
        <w:t xml:space="preserve">), </w:t>
      </w:r>
      <w:r>
        <w:rPr>
          <w:sz w:val="28"/>
          <w:szCs w:val="28"/>
          <w:shd w:val="clear" w:color="auto" w:fill="FFFFFF"/>
          <w:lang w:val="kk-KZ"/>
        </w:rPr>
        <w:t>жаңашыл-мұғалімдер саны -</w:t>
      </w:r>
      <w:r w:rsidRPr="00716CD9">
        <w:rPr>
          <w:sz w:val="28"/>
          <w:szCs w:val="28"/>
          <w:shd w:val="clear" w:color="auto" w:fill="FFFFFF"/>
          <w:lang w:val="kk-KZ"/>
        </w:rPr>
        <w:t xml:space="preserve"> </w:t>
      </w:r>
      <w:r w:rsidRPr="00716CD9">
        <w:rPr>
          <w:b/>
          <w:bCs/>
          <w:sz w:val="28"/>
          <w:szCs w:val="28"/>
          <w:shd w:val="clear" w:color="auto" w:fill="FFFFFF"/>
          <w:lang w:val="kk-KZ"/>
        </w:rPr>
        <w:t>835</w:t>
      </w:r>
      <w:r w:rsidRPr="00716CD9">
        <w:rPr>
          <w:sz w:val="28"/>
          <w:szCs w:val="28"/>
          <w:shd w:val="clear" w:color="auto" w:fill="FFFFFF"/>
          <w:lang w:val="kk-KZ"/>
        </w:rPr>
        <w:t xml:space="preserve">.  </w:t>
      </w:r>
    </w:p>
    <w:p w:rsidR="00DE6933" w:rsidRPr="00716CD9" w:rsidRDefault="00DE6933" w:rsidP="00DE6933">
      <w:pPr>
        <w:pBdr>
          <w:bottom w:val="single" w:sz="4" w:space="31" w:color="FFFFFF"/>
        </w:pBdr>
        <w:ind w:left="360" w:firstLine="315"/>
        <w:jc w:val="both"/>
        <w:rPr>
          <w:sz w:val="28"/>
          <w:szCs w:val="28"/>
          <w:shd w:val="clear" w:color="auto" w:fill="FFFFFF"/>
          <w:lang w:val="kk-KZ"/>
        </w:rPr>
      </w:pPr>
      <w:r>
        <w:rPr>
          <w:sz w:val="28"/>
          <w:szCs w:val="28"/>
          <w:shd w:val="clear" w:color="auto" w:fill="FFFFFF"/>
          <w:lang w:val="kk-KZ"/>
        </w:rPr>
        <w:t>Қала мектептерінде дарынды және талантты балалардың потенциалды мүмкіндіктерін іске асыру бойынша, соның ішінде оқушылардың ғылыми қоғамдастығының жұмыс істеуі арқылы ғылыми-зерттеу қызметінің дағдыларын қалыптастыру бойынша мақсатты жұмыстар жүргізіледі</w:t>
      </w:r>
      <w:r w:rsidRPr="00716CD9">
        <w:rPr>
          <w:sz w:val="28"/>
          <w:szCs w:val="28"/>
          <w:shd w:val="clear" w:color="auto" w:fill="FFFFFF"/>
          <w:lang w:val="kk-KZ"/>
        </w:rPr>
        <w:t>.</w:t>
      </w:r>
    </w:p>
    <w:p w:rsidR="00DE6933" w:rsidRPr="00716CD9" w:rsidRDefault="00DE6933" w:rsidP="00DE6933">
      <w:pPr>
        <w:pBdr>
          <w:bottom w:val="single" w:sz="4" w:space="31" w:color="FFFFFF"/>
        </w:pBdr>
        <w:ind w:left="360" w:firstLine="348"/>
        <w:jc w:val="both"/>
        <w:rPr>
          <w:sz w:val="28"/>
          <w:szCs w:val="28"/>
          <w:lang w:val="kk-KZ"/>
        </w:rPr>
      </w:pPr>
      <w:r>
        <w:rPr>
          <w:sz w:val="28"/>
          <w:szCs w:val="28"/>
          <w:lang w:val="kk-KZ"/>
        </w:rPr>
        <w:t>Қазіргі уақытта барлық мектептер кең жолақты Интернет желісіне қосылған.</w:t>
      </w:r>
      <w:r w:rsidRPr="00716CD9">
        <w:rPr>
          <w:sz w:val="28"/>
          <w:szCs w:val="28"/>
          <w:lang w:val="kk-KZ"/>
        </w:rPr>
        <w:t xml:space="preserve"> </w:t>
      </w:r>
      <w:r>
        <w:rPr>
          <w:sz w:val="28"/>
          <w:szCs w:val="28"/>
          <w:lang w:val="kk-KZ"/>
        </w:rPr>
        <w:t xml:space="preserve">Ақырғы үш жылдың ішінде </w:t>
      </w:r>
      <w:r>
        <w:rPr>
          <w:rFonts w:cs="Arial CYR"/>
          <w:sz w:val="28"/>
          <w:szCs w:val="28"/>
          <w:lang w:val="kk-KZ"/>
        </w:rPr>
        <w:t xml:space="preserve">1 компьютерге жабдықталуының оташа көрсеткіші 14,3 тен  6,5 адамға дейін төмендеді (2012 жыл – 14,3, 2013-6,6, 2014-6,5, 2015-6,5). Қаланың 35 мектебі </w:t>
      </w:r>
      <w:r>
        <w:rPr>
          <w:rFonts w:cs="Arial"/>
          <w:sz w:val="28"/>
          <w:szCs w:val="28"/>
          <w:lang w:val="kk-KZ"/>
        </w:rPr>
        <w:t>«</w:t>
      </w:r>
      <w:r>
        <w:rPr>
          <w:rFonts w:cs="Arial CYR"/>
          <w:sz w:val="28"/>
          <w:szCs w:val="28"/>
          <w:lang w:val="kk-KZ"/>
        </w:rPr>
        <w:t>электронды оқу</w:t>
      </w:r>
      <w:r>
        <w:rPr>
          <w:rFonts w:cs="Arial"/>
          <w:sz w:val="28"/>
          <w:szCs w:val="28"/>
          <w:lang w:val="kk-KZ"/>
        </w:rPr>
        <w:t xml:space="preserve">» </w:t>
      </w:r>
      <w:r>
        <w:rPr>
          <w:rFonts w:cs="Arial CYR"/>
          <w:sz w:val="28"/>
          <w:szCs w:val="28"/>
          <w:lang w:val="kk-KZ"/>
        </w:rPr>
        <w:t>жүйесін енгізу бойынша республикалық пилоттық жобаға енгізілді</w:t>
      </w:r>
      <w:r w:rsidRPr="00716CD9">
        <w:rPr>
          <w:sz w:val="28"/>
          <w:szCs w:val="28"/>
          <w:lang w:val="kk-KZ"/>
        </w:rPr>
        <w:t>.</w:t>
      </w:r>
    </w:p>
    <w:p w:rsidR="00DE6933" w:rsidRDefault="00DE6933" w:rsidP="00DE6933">
      <w:pPr>
        <w:pBdr>
          <w:bottom w:val="single" w:sz="4" w:space="31" w:color="FFFFFF"/>
        </w:pBdr>
        <w:ind w:left="360" w:firstLine="315"/>
        <w:jc w:val="both"/>
        <w:rPr>
          <w:b/>
          <w:i/>
          <w:sz w:val="28"/>
          <w:szCs w:val="28"/>
          <w:lang w:val="kk-KZ"/>
        </w:rPr>
      </w:pPr>
      <w:r>
        <w:rPr>
          <w:b/>
          <w:i/>
          <w:sz w:val="28"/>
          <w:szCs w:val="28"/>
          <w:lang w:val="kk-KZ"/>
        </w:rPr>
        <w:t>Сонымен бірге, облыстық жабдықталу көрсеткішіне қол жеткізу үшін</w:t>
      </w:r>
      <w:r w:rsidRPr="00716CD9">
        <w:rPr>
          <w:b/>
          <w:i/>
          <w:sz w:val="28"/>
          <w:szCs w:val="28"/>
          <w:lang w:val="kk-KZ"/>
        </w:rPr>
        <w:t xml:space="preserve"> 5,7 </w:t>
      </w:r>
      <w:r>
        <w:rPr>
          <w:b/>
          <w:i/>
          <w:sz w:val="28"/>
          <w:szCs w:val="28"/>
          <w:lang w:val="kk-KZ"/>
        </w:rPr>
        <w:t>адам</w:t>
      </w:r>
      <w:r w:rsidRPr="00716CD9">
        <w:rPr>
          <w:b/>
          <w:i/>
          <w:sz w:val="28"/>
          <w:szCs w:val="28"/>
          <w:lang w:val="kk-KZ"/>
        </w:rPr>
        <w:t xml:space="preserve"> 1 компьютер</w:t>
      </w:r>
      <w:r>
        <w:rPr>
          <w:b/>
          <w:i/>
          <w:sz w:val="28"/>
          <w:szCs w:val="28"/>
          <w:lang w:val="kk-KZ"/>
        </w:rPr>
        <w:t>ге</w:t>
      </w:r>
      <w:r w:rsidRPr="00716CD9">
        <w:rPr>
          <w:b/>
          <w:i/>
          <w:sz w:val="28"/>
          <w:szCs w:val="28"/>
          <w:lang w:val="kk-KZ"/>
        </w:rPr>
        <w:t xml:space="preserve">, </w:t>
      </w:r>
      <w:r>
        <w:rPr>
          <w:b/>
          <w:i/>
          <w:sz w:val="28"/>
          <w:szCs w:val="28"/>
          <w:lang w:val="kk-KZ"/>
        </w:rPr>
        <w:t>компьютерлік техника сатып алуға қосымша қаражат қажет.</w:t>
      </w:r>
    </w:p>
    <w:p w:rsidR="00DE6933" w:rsidRPr="00716CD9" w:rsidRDefault="00DE6933" w:rsidP="00DE6933">
      <w:pPr>
        <w:pBdr>
          <w:bottom w:val="single" w:sz="4" w:space="31" w:color="FFFFFF"/>
        </w:pBdr>
        <w:ind w:left="360" w:firstLine="315"/>
        <w:jc w:val="both"/>
        <w:rPr>
          <w:sz w:val="28"/>
          <w:szCs w:val="28"/>
          <w:lang w:val="kk-KZ"/>
        </w:rPr>
      </w:pPr>
      <w:r>
        <w:rPr>
          <w:sz w:val="28"/>
          <w:szCs w:val="28"/>
          <w:lang w:val="kk-KZ"/>
        </w:rPr>
        <w:t>ҰБТ қортындылары бойынша нәтижелер тұрақтылығы қамтамасыз етілді. Павлодар қаласының жалпы орта мектептері бойынша орташа балл</w:t>
      </w:r>
      <w:r w:rsidRPr="00716CD9">
        <w:rPr>
          <w:sz w:val="28"/>
          <w:szCs w:val="28"/>
          <w:lang w:val="kk-KZ"/>
        </w:rPr>
        <w:t xml:space="preserve"> 80,6 б. (2014 </w:t>
      </w:r>
      <w:r>
        <w:rPr>
          <w:sz w:val="28"/>
          <w:szCs w:val="28"/>
          <w:lang w:val="kk-KZ"/>
        </w:rPr>
        <w:t>жылы</w:t>
      </w:r>
      <w:r w:rsidRPr="00716CD9">
        <w:rPr>
          <w:sz w:val="28"/>
          <w:szCs w:val="28"/>
          <w:lang w:val="kk-KZ"/>
        </w:rPr>
        <w:t xml:space="preserve"> – 81,15 б.) </w:t>
      </w:r>
      <w:r>
        <w:rPr>
          <w:sz w:val="28"/>
          <w:szCs w:val="28"/>
          <w:lang w:val="kk-KZ"/>
        </w:rPr>
        <w:t>құрады</w:t>
      </w:r>
      <w:r w:rsidRPr="00716CD9">
        <w:rPr>
          <w:sz w:val="28"/>
          <w:szCs w:val="28"/>
          <w:lang w:val="kk-KZ"/>
        </w:rPr>
        <w:t xml:space="preserve">, </w:t>
      </w:r>
      <w:r>
        <w:rPr>
          <w:sz w:val="28"/>
          <w:szCs w:val="28"/>
          <w:lang w:val="kk-KZ"/>
        </w:rPr>
        <w:t xml:space="preserve">облыс бойынша көрсеткіш </w:t>
      </w:r>
      <w:r w:rsidRPr="00716CD9">
        <w:rPr>
          <w:sz w:val="28"/>
          <w:szCs w:val="28"/>
          <w:lang w:val="kk-KZ"/>
        </w:rPr>
        <w:t>– 80,2 б, республик</w:t>
      </w:r>
      <w:r>
        <w:rPr>
          <w:sz w:val="28"/>
          <w:szCs w:val="28"/>
          <w:lang w:val="kk-KZ"/>
        </w:rPr>
        <w:t>а</w:t>
      </w:r>
      <w:r w:rsidRPr="00716CD9">
        <w:rPr>
          <w:sz w:val="28"/>
          <w:szCs w:val="28"/>
          <w:lang w:val="kk-KZ"/>
        </w:rPr>
        <w:t>-79,5б.</w:t>
      </w:r>
    </w:p>
    <w:p w:rsidR="00DE6933" w:rsidRDefault="00DE6933" w:rsidP="00DE6933">
      <w:pPr>
        <w:pBdr>
          <w:bottom w:val="single" w:sz="4" w:space="31" w:color="FFFFFF"/>
        </w:pBdr>
        <w:ind w:left="360" w:firstLine="315"/>
        <w:jc w:val="both"/>
        <w:rPr>
          <w:sz w:val="28"/>
          <w:szCs w:val="28"/>
          <w:lang w:val="kk-KZ"/>
        </w:rPr>
      </w:pPr>
      <w:r>
        <w:rPr>
          <w:sz w:val="28"/>
          <w:szCs w:val="28"/>
          <w:lang w:val="kk-KZ"/>
        </w:rPr>
        <w:t>Қала мектептері оқушыларының о</w:t>
      </w:r>
      <w:r w:rsidRPr="00716CD9">
        <w:rPr>
          <w:sz w:val="28"/>
          <w:szCs w:val="28"/>
          <w:lang w:val="kk-KZ"/>
        </w:rPr>
        <w:t>лимпи</w:t>
      </w:r>
      <w:r>
        <w:rPr>
          <w:sz w:val="28"/>
          <w:szCs w:val="28"/>
          <w:lang w:val="kk-KZ"/>
        </w:rPr>
        <w:t>адалық</w:t>
      </w:r>
      <w:r w:rsidRPr="00716CD9">
        <w:rPr>
          <w:sz w:val="28"/>
          <w:szCs w:val="28"/>
          <w:lang w:val="kk-KZ"/>
        </w:rPr>
        <w:t xml:space="preserve"> команда</w:t>
      </w:r>
      <w:r>
        <w:rPr>
          <w:sz w:val="28"/>
          <w:szCs w:val="28"/>
          <w:lang w:val="kk-KZ"/>
        </w:rPr>
        <w:t>сы 1</w:t>
      </w:r>
      <w:r w:rsidRPr="00716CD9">
        <w:rPr>
          <w:sz w:val="28"/>
          <w:szCs w:val="28"/>
          <w:lang w:val="kk-KZ"/>
        </w:rPr>
        <w:t xml:space="preserve">0 </w:t>
      </w:r>
      <w:r>
        <w:rPr>
          <w:sz w:val="28"/>
          <w:szCs w:val="28"/>
          <w:lang w:val="kk-KZ"/>
        </w:rPr>
        <w:t xml:space="preserve">жыл бойы «Облыстың қалалары мен аудандары арасындағы ең үздік олимпиадалық команда» болып табылады. Облыстың қалалары мен аудандары рейтингінің нәтижелері бойынша қала мектептері оқушыларында республикалық және халықаралық олимпиадалар мен сайыстарға қатысу нәтижесі бойынша ең жоғары ұстанымда. </w:t>
      </w:r>
    </w:p>
    <w:p w:rsidR="00DE6933" w:rsidRPr="00716CD9" w:rsidRDefault="00DE6933" w:rsidP="00DE6933">
      <w:pPr>
        <w:pBdr>
          <w:bottom w:val="single" w:sz="4" w:space="31" w:color="FFFFFF"/>
        </w:pBdr>
        <w:ind w:left="360" w:firstLine="315"/>
        <w:jc w:val="both"/>
        <w:rPr>
          <w:sz w:val="28"/>
          <w:szCs w:val="28"/>
          <w:lang w:val="kk-KZ"/>
        </w:rPr>
      </w:pPr>
      <w:r>
        <w:rPr>
          <w:sz w:val="28"/>
          <w:szCs w:val="28"/>
          <w:lang w:val="kk-KZ"/>
        </w:rPr>
        <w:t xml:space="preserve">   Қала мектептерінің </w:t>
      </w:r>
      <w:r w:rsidRPr="00716CD9">
        <w:rPr>
          <w:sz w:val="28"/>
          <w:szCs w:val="28"/>
          <w:lang w:val="kk-KZ"/>
        </w:rPr>
        <w:t>2</w:t>
      </w:r>
      <w:r>
        <w:rPr>
          <w:sz w:val="28"/>
          <w:szCs w:val="28"/>
          <w:lang w:val="kk-KZ"/>
        </w:rPr>
        <w:t>7</w:t>
      </w:r>
      <w:r w:rsidRPr="00716CD9">
        <w:rPr>
          <w:sz w:val="28"/>
          <w:szCs w:val="28"/>
          <w:lang w:val="kk-KZ"/>
        </w:rPr>
        <w:t xml:space="preserve"> </w:t>
      </w:r>
      <w:r>
        <w:rPr>
          <w:sz w:val="28"/>
          <w:szCs w:val="28"/>
          <w:lang w:val="kk-KZ"/>
        </w:rPr>
        <w:t>бітіруші түлектері халықаралық жобалар сайыстары мен олимпиадаларының жеңімпаздары атанып, ҰБТ тапсырудан босатылды.</w:t>
      </w:r>
      <w:r w:rsidRPr="00716CD9">
        <w:rPr>
          <w:sz w:val="28"/>
          <w:szCs w:val="28"/>
          <w:lang w:val="kk-KZ"/>
        </w:rPr>
        <w:t xml:space="preserve"> </w:t>
      </w:r>
    </w:p>
    <w:p w:rsidR="00DE6933" w:rsidRDefault="00DE6933" w:rsidP="00DE6933">
      <w:pPr>
        <w:pBdr>
          <w:bottom w:val="single" w:sz="4" w:space="31" w:color="FFFFFF"/>
        </w:pBdr>
        <w:ind w:left="360" w:firstLine="315"/>
        <w:jc w:val="both"/>
        <w:rPr>
          <w:rFonts w:cs="Arial"/>
          <w:color w:val="000000"/>
          <w:sz w:val="28"/>
          <w:szCs w:val="28"/>
          <w:lang w:val="kk-KZ"/>
        </w:rPr>
      </w:pPr>
      <w:r w:rsidRPr="00716CD9">
        <w:rPr>
          <w:sz w:val="28"/>
          <w:szCs w:val="28"/>
          <w:lang w:val="kk-KZ"/>
        </w:rPr>
        <w:t xml:space="preserve">      </w:t>
      </w:r>
      <w:r>
        <w:rPr>
          <w:sz w:val="28"/>
          <w:szCs w:val="28"/>
          <w:lang w:val="kk-KZ"/>
        </w:rPr>
        <w:t xml:space="preserve">Қаланың жалпы орта мектептерінде </w:t>
      </w:r>
      <w:r w:rsidRPr="00716CD9">
        <w:rPr>
          <w:sz w:val="28"/>
          <w:szCs w:val="28"/>
          <w:lang w:val="kk-KZ"/>
        </w:rPr>
        <w:t>2680 педагог</w:t>
      </w:r>
      <w:r>
        <w:rPr>
          <w:sz w:val="28"/>
          <w:szCs w:val="28"/>
          <w:lang w:val="kk-KZ"/>
        </w:rPr>
        <w:t>тар жұмыс істейді</w:t>
      </w:r>
      <w:r w:rsidRPr="00716CD9">
        <w:rPr>
          <w:sz w:val="28"/>
          <w:szCs w:val="28"/>
          <w:lang w:val="kk-KZ"/>
        </w:rPr>
        <w:t xml:space="preserve">, </w:t>
      </w:r>
      <w:r>
        <w:rPr>
          <w:sz w:val="28"/>
          <w:szCs w:val="28"/>
          <w:lang w:val="kk-KZ"/>
        </w:rPr>
        <w:t>солардың ішінде жоғары білімдері барлар</w:t>
      </w:r>
      <w:r w:rsidRPr="00716CD9">
        <w:rPr>
          <w:sz w:val="28"/>
          <w:szCs w:val="28"/>
          <w:lang w:val="kk-KZ"/>
        </w:rPr>
        <w:t xml:space="preserve">  92%, </w:t>
      </w:r>
      <w:r>
        <w:rPr>
          <w:sz w:val="28"/>
          <w:szCs w:val="28"/>
          <w:lang w:val="kk-KZ"/>
        </w:rPr>
        <w:t>жоғары және бірінші санаттағылар</w:t>
      </w:r>
      <w:r w:rsidRPr="00716CD9">
        <w:rPr>
          <w:sz w:val="28"/>
          <w:szCs w:val="28"/>
          <w:lang w:val="kk-KZ"/>
        </w:rPr>
        <w:t xml:space="preserve"> – 68,4 %. </w:t>
      </w:r>
      <w:r>
        <w:rPr>
          <w:sz w:val="28"/>
          <w:szCs w:val="28"/>
          <w:lang w:val="kk-KZ"/>
        </w:rPr>
        <w:t>Ағымдағы оқу жылы қала мектептеріне 91 жас мамандар келді</w:t>
      </w:r>
      <w:r w:rsidRPr="00716CD9">
        <w:rPr>
          <w:sz w:val="28"/>
          <w:szCs w:val="28"/>
          <w:lang w:val="kk-KZ"/>
        </w:rPr>
        <w:t xml:space="preserve">.  </w:t>
      </w:r>
      <w:r>
        <w:rPr>
          <w:rFonts w:cs="Arial"/>
          <w:b/>
          <w:color w:val="000000"/>
          <w:sz w:val="28"/>
          <w:szCs w:val="28"/>
          <w:lang w:val="kk-KZ"/>
        </w:rPr>
        <w:t>Білім беру сапасының артуына мұғалімдердің жаңа форматтағы курстық дайындығы да себепші болады.</w:t>
      </w:r>
      <w:r w:rsidRPr="00716CD9">
        <w:rPr>
          <w:sz w:val="28"/>
          <w:szCs w:val="28"/>
          <w:lang w:val="kk-KZ"/>
        </w:rPr>
        <w:t xml:space="preserve"> </w:t>
      </w:r>
      <w:r>
        <w:rPr>
          <w:rFonts w:cs="Arial"/>
          <w:color w:val="000000"/>
          <w:sz w:val="28"/>
          <w:szCs w:val="28"/>
          <w:lang w:val="kk-KZ"/>
        </w:rPr>
        <w:t xml:space="preserve">Еңбек жалақысын </w:t>
      </w:r>
      <w:r w:rsidRPr="00716CD9">
        <w:rPr>
          <w:rFonts w:cs="Arial"/>
          <w:color w:val="000000"/>
          <w:sz w:val="28"/>
          <w:szCs w:val="28"/>
          <w:lang w:val="kk-KZ"/>
        </w:rPr>
        <w:t xml:space="preserve">30% </w:t>
      </w:r>
      <w:r>
        <w:rPr>
          <w:rFonts w:cs="Arial"/>
          <w:color w:val="000000"/>
          <w:sz w:val="28"/>
          <w:szCs w:val="28"/>
          <w:lang w:val="kk-KZ"/>
        </w:rPr>
        <w:t xml:space="preserve">дан </w:t>
      </w:r>
      <w:r w:rsidRPr="00716CD9">
        <w:rPr>
          <w:rFonts w:cs="Arial"/>
          <w:color w:val="000000"/>
          <w:sz w:val="28"/>
          <w:szCs w:val="28"/>
          <w:lang w:val="kk-KZ"/>
        </w:rPr>
        <w:t xml:space="preserve">100% </w:t>
      </w:r>
      <w:r>
        <w:rPr>
          <w:rFonts w:cs="Arial"/>
          <w:color w:val="000000"/>
          <w:sz w:val="28"/>
          <w:szCs w:val="28"/>
          <w:lang w:val="kk-KZ"/>
        </w:rPr>
        <w:t>ға дейін арттыру құқығын беретін, ж</w:t>
      </w:r>
      <w:r w:rsidRPr="00716CD9">
        <w:rPr>
          <w:rFonts w:cs="Arial"/>
          <w:color w:val="000000"/>
          <w:sz w:val="28"/>
          <w:szCs w:val="28"/>
          <w:lang w:val="kk-KZ"/>
        </w:rPr>
        <w:t>аңа</w:t>
      </w:r>
      <w:r>
        <w:rPr>
          <w:rFonts w:cs="Arial"/>
          <w:color w:val="000000"/>
          <w:sz w:val="28"/>
          <w:szCs w:val="28"/>
          <w:lang w:val="kk-KZ"/>
        </w:rPr>
        <w:t xml:space="preserve"> форматтағы курстарда 4 жылдың ішінде 23</w:t>
      </w:r>
      <w:r w:rsidRPr="00716CD9">
        <w:rPr>
          <w:rFonts w:cs="Arial"/>
          <w:color w:val="000000"/>
          <w:sz w:val="28"/>
          <w:szCs w:val="28"/>
          <w:lang w:val="kk-KZ"/>
        </w:rPr>
        <w:t xml:space="preserve">% </w:t>
      </w:r>
      <w:r>
        <w:rPr>
          <w:rFonts w:cs="Arial"/>
          <w:color w:val="000000"/>
          <w:sz w:val="28"/>
          <w:szCs w:val="28"/>
          <w:lang w:val="kk-KZ"/>
        </w:rPr>
        <w:t>қала педагогтары өтті.</w:t>
      </w:r>
    </w:p>
    <w:p w:rsidR="00DE6933" w:rsidRDefault="00DE6933" w:rsidP="00DE6933">
      <w:pPr>
        <w:pBdr>
          <w:bottom w:val="single" w:sz="4" w:space="31" w:color="FFFFFF"/>
        </w:pBdr>
        <w:ind w:left="360" w:firstLine="315"/>
        <w:jc w:val="both"/>
        <w:rPr>
          <w:rFonts w:cs="Arial CYR"/>
          <w:sz w:val="28"/>
          <w:szCs w:val="28"/>
          <w:lang w:val="kk-KZ"/>
        </w:rPr>
      </w:pPr>
      <w:r>
        <w:rPr>
          <w:rFonts w:cs="Arial CYR"/>
          <w:sz w:val="28"/>
          <w:szCs w:val="28"/>
          <w:lang w:val="kk-KZ"/>
        </w:rPr>
        <w:t>Білім беру мекемелерінде балалардың денсаулығын қорғау мәселесі сапалы білім беру жағдайларымен тура байланыста. Білім беру ұйымдарында денсаулық сақтау жағдайын туғызу, білім сапасын жақсартудың бір бағыты болып табылады.</w:t>
      </w:r>
    </w:p>
    <w:p w:rsidR="00DE6933" w:rsidRDefault="00DE6933" w:rsidP="00DE6933">
      <w:pPr>
        <w:pBdr>
          <w:bottom w:val="single" w:sz="4" w:space="31" w:color="FFFFFF"/>
        </w:pBdr>
        <w:ind w:left="360" w:firstLine="315"/>
        <w:jc w:val="both"/>
        <w:rPr>
          <w:rFonts w:cs="Arial CYR"/>
          <w:sz w:val="28"/>
          <w:szCs w:val="28"/>
          <w:lang w:val="kk-KZ"/>
        </w:rPr>
      </w:pPr>
      <w:r>
        <w:rPr>
          <w:sz w:val="28"/>
          <w:szCs w:val="28"/>
          <w:lang w:val="kk-KZ"/>
        </w:rPr>
        <w:t>Инклюзивті білім беру үшін жағдайлар жасалуда</w:t>
      </w:r>
      <w:r w:rsidRPr="00716CD9">
        <w:rPr>
          <w:sz w:val="28"/>
          <w:szCs w:val="28"/>
          <w:lang w:val="kk-KZ"/>
        </w:rPr>
        <w:t xml:space="preserve">. </w:t>
      </w:r>
      <w:r>
        <w:rPr>
          <w:rFonts w:cs="Arial CYR"/>
          <w:sz w:val="28"/>
          <w:szCs w:val="28"/>
          <w:lang w:val="kk-KZ"/>
        </w:rPr>
        <w:t>Павлодар қаласында арнайы түзету балабақшалар желісін дамытудың оң динамикасы байқалады.</w:t>
      </w:r>
      <w:r w:rsidRPr="00716CD9">
        <w:rPr>
          <w:sz w:val="28"/>
          <w:szCs w:val="28"/>
          <w:lang w:val="kk-KZ"/>
        </w:rPr>
        <w:t xml:space="preserve"> </w:t>
      </w:r>
      <w:r>
        <w:rPr>
          <w:rFonts w:cs="Arial CYR"/>
          <w:sz w:val="28"/>
          <w:szCs w:val="28"/>
          <w:lang w:val="kk-KZ"/>
        </w:rPr>
        <w:t xml:space="preserve">Көру мүшесі бұзылған балаларға арналған №82 арнайы балабақшасы, тіл </w:t>
      </w:r>
      <w:r>
        <w:rPr>
          <w:rFonts w:cs="Arial CYR"/>
          <w:sz w:val="28"/>
          <w:szCs w:val="28"/>
          <w:lang w:val="kk-KZ"/>
        </w:rPr>
        <w:lastRenderedPageBreak/>
        <w:t xml:space="preserve">кемістігі бар балаларға арналған №14 логопедиялық балабақшасы, № 39 балабақша ой өрісінде кемістігі бар балалар үшін. Тіл кемістігі бар балаларға арналған №26 және №52 арнайы балабақшалары. Арнайы балабақшалар толықтай бюджет есебінен қаржыланады. Аталған мектепке дейінгі ұйымдарға балалар психо-медико-педогогикалық кеңесі шешімінің негізінде алынады. №34, 51, 116 с/б логопедиялық топтар бар. 2015 жылдың қазан айында мүмкіндіктері шектеулі балаларға арналған  қолданысқа енгізіледі. </w:t>
      </w:r>
    </w:p>
    <w:p w:rsidR="00DE6933" w:rsidRPr="00716CD9" w:rsidRDefault="00DE6933" w:rsidP="00DE6933">
      <w:pPr>
        <w:pBdr>
          <w:bottom w:val="single" w:sz="4" w:space="31" w:color="FFFFFF"/>
        </w:pBdr>
        <w:ind w:left="360" w:firstLine="315"/>
        <w:jc w:val="both"/>
        <w:rPr>
          <w:sz w:val="28"/>
          <w:szCs w:val="28"/>
          <w:lang w:val="kk-KZ"/>
        </w:rPr>
      </w:pPr>
      <w:r>
        <w:rPr>
          <w:rFonts w:cs="Arial CYR"/>
          <w:sz w:val="28"/>
          <w:szCs w:val="28"/>
          <w:lang w:val="kk-KZ"/>
        </w:rPr>
        <w:t>Осы мекемелерде арнайы түзеу көмегімен 504 бала қамтылған. Барлық мектепке дейінгі мекемелерде логопедиялық пунктілер ашылды</w:t>
      </w:r>
      <w:r w:rsidRPr="00716CD9">
        <w:rPr>
          <w:sz w:val="28"/>
          <w:szCs w:val="28"/>
          <w:lang w:val="kk-KZ"/>
        </w:rPr>
        <w:t xml:space="preserve">. </w:t>
      </w:r>
    </w:p>
    <w:p w:rsidR="00DE6933" w:rsidRPr="00716CD9" w:rsidRDefault="00DE6933" w:rsidP="00DE6933">
      <w:pPr>
        <w:pBdr>
          <w:bottom w:val="single" w:sz="4" w:space="31" w:color="FFFFFF"/>
        </w:pBdr>
        <w:ind w:left="360" w:firstLine="315"/>
        <w:jc w:val="both"/>
        <w:rPr>
          <w:sz w:val="28"/>
          <w:szCs w:val="28"/>
          <w:shd w:val="clear" w:color="auto" w:fill="FFFFFF"/>
          <w:lang w:val="kk-KZ"/>
        </w:rPr>
      </w:pPr>
      <w:r>
        <w:rPr>
          <w:sz w:val="28"/>
          <w:szCs w:val="28"/>
          <w:shd w:val="clear" w:color="auto" w:fill="FFFFFF"/>
          <w:lang w:val="kk-KZ"/>
        </w:rPr>
        <w:t>Қаланың білім беру мекемелерінде 15 мектеп пен 56 мектепке дейінгі мекемелерде 71 логопунктілердің жұмысы ұйымдастырылды</w:t>
      </w:r>
      <w:r w:rsidRPr="00716CD9">
        <w:rPr>
          <w:sz w:val="28"/>
          <w:szCs w:val="28"/>
          <w:shd w:val="clear" w:color="auto" w:fill="FFFFFF"/>
          <w:lang w:val="kk-KZ"/>
        </w:rPr>
        <w:t xml:space="preserve">. 3 </w:t>
      </w:r>
      <w:r>
        <w:rPr>
          <w:sz w:val="28"/>
          <w:szCs w:val="28"/>
          <w:shd w:val="clear" w:color="auto" w:fill="FFFFFF"/>
          <w:lang w:val="kk-KZ"/>
        </w:rPr>
        <w:t xml:space="preserve">балабақшада </w:t>
      </w:r>
      <w:r w:rsidRPr="00716CD9">
        <w:rPr>
          <w:sz w:val="28"/>
          <w:szCs w:val="28"/>
          <w:shd w:val="clear" w:color="auto" w:fill="FFFFFF"/>
          <w:lang w:val="kk-KZ"/>
        </w:rPr>
        <w:t>лого</w:t>
      </w:r>
      <w:r>
        <w:rPr>
          <w:sz w:val="28"/>
          <w:szCs w:val="28"/>
          <w:shd w:val="clear" w:color="auto" w:fill="FFFFFF"/>
          <w:lang w:val="kk-KZ"/>
        </w:rPr>
        <w:t>педиялық топтар ашылды</w:t>
      </w:r>
      <w:r w:rsidRPr="00716CD9">
        <w:rPr>
          <w:sz w:val="28"/>
          <w:szCs w:val="28"/>
          <w:shd w:val="clear" w:color="auto" w:fill="FFFFFF"/>
          <w:lang w:val="kk-KZ"/>
        </w:rPr>
        <w:t xml:space="preserve">. </w:t>
      </w:r>
      <w:r>
        <w:rPr>
          <w:sz w:val="28"/>
          <w:szCs w:val="28"/>
          <w:shd w:val="clear" w:color="auto" w:fill="FFFFFF"/>
          <w:lang w:val="kk-KZ"/>
        </w:rPr>
        <w:t>7 мектепте психикалық дамуында ауытқулары бар балалар сыныптарында оқыту ұйымдастырылды. Қаланың барлық мектептерінде психолог кабинеттері жабдықталды және жұмыс істейді</w:t>
      </w:r>
      <w:r w:rsidRPr="00716CD9">
        <w:rPr>
          <w:sz w:val="28"/>
          <w:szCs w:val="28"/>
          <w:shd w:val="clear" w:color="auto" w:fill="FFFFFF"/>
          <w:lang w:val="kk-KZ"/>
        </w:rPr>
        <w:t xml:space="preserve">, 15 </w:t>
      </w:r>
      <w:r>
        <w:rPr>
          <w:sz w:val="28"/>
          <w:szCs w:val="28"/>
          <w:shd w:val="clear" w:color="auto" w:fill="FFFFFF"/>
          <w:lang w:val="kk-KZ"/>
        </w:rPr>
        <w:t>мектепте</w:t>
      </w:r>
      <w:r w:rsidRPr="00716CD9">
        <w:rPr>
          <w:sz w:val="28"/>
          <w:szCs w:val="28"/>
          <w:shd w:val="clear" w:color="auto" w:fill="FFFFFF"/>
          <w:lang w:val="kk-KZ"/>
        </w:rPr>
        <w:t xml:space="preserve"> — </w:t>
      </w:r>
      <w:r>
        <w:rPr>
          <w:sz w:val="28"/>
          <w:szCs w:val="28"/>
          <w:shd w:val="clear" w:color="auto" w:fill="FFFFFF"/>
          <w:lang w:val="kk-KZ"/>
        </w:rPr>
        <w:t>түзету кабинеттері</w:t>
      </w:r>
      <w:r w:rsidRPr="00716CD9">
        <w:rPr>
          <w:sz w:val="28"/>
          <w:szCs w:val="28"/>
          <w:shd w:val="clear" w:color="auto" w:fill="FFFFFF"/>
          <w:lang w:val="kk-KZ"/>
        </w:rPr>
        <w:t>.</w:t>
      </w:r>
    </w:p>
    <w:p w:rsidR="00DE6933" w:rsidRPr="00716CD9" w:rsidRDefault="00DE6933" w:rsidP="00DE6933">
      <w:pPr>
        <w:pBdr>
          <w:bottom w:val="single" w:sz="4" w:space="31" w:color="FFFFFF"/>
        </w:pBdr>
        <w:ind w:left="360" w:firstLine="315"/>
        <w:jc w:val="both"/>
        <w:rPr>
          <w:sz w:val="28"/>
          <w:szCs w:val="28"/>
          <w:lang w:val="kk-KZ"/>
        </w:rPr>
      </w:pPr>
      <w:r w:rsidRPr="00716CD9">
        <w:rPr>
          <w:sz w:val="28"/>
          <w:szCs w:val="28"/>
          <w:shd w:val="clear" w:color="auto" w:fill="FFFFFF"/>
          <w:lang w:val="kk-KZ"/>
        </w:rPr>
        <w:t xml:space="preserve">2015-2016 </w:t>
      </w:r>
      <w:r>
        <w:rPr>
          <w:sz w:val="28"/>
          <w:szCs w:val="28"/>
          <w:shd w:val="clear" w:color="auto" w:fill="FFFFFF"/>
          <w:lang w:val="kk-KZ"/>
        </w:rPr>
        <w:t xml:space="preserve">оқу жылы үйлерінде 130 мүмкіндіктері шектеулі балалар оқытылады. </w:t>
      </w:r>
      <w:r w:rsidRPr="00716CD9">
        <w:rPr>
          <w:sz w:val="28"/>
          <w:szCs w:val="28"/>
          <w:shd w:val="clear" w:color="auto" w:fill="FFFFFF"/>
          <w:lang w:val="kk-KZ"/>
        </w:rPr>
        <w:t xml:space="preserve">2014 </w:t>
      </w:r>
      <w:r>
        <w:rPr>
          <w:sz w:val="28"/>
          <w:szCs w:val="28"/>
          <w:shd w:val="clear" w:color="auto" w:fill="FFFFFF"/>
          <w:lang w:val="kk-KZ"/>
        </w:rPr>
        <w:t xml:space="preserve">жылы </w:t>
      </w:r>
      <w:r w:rsidRPr="00716CD9">
        <w:rPr>
          <w:b/>
          <w:sz w:val="28"/>
          <w:szCs w:val="28"/>
          <w:shd w:val="clear" w:color="auto" w:fill="FFFFFF"/>
          <w:lang w:val="kk-KZ"/>
        </w:rPr>
        <w:t>2206</w:t>
      </w:r>
      <w:r w:rsidRPr="00716CD9">
        <w:rPr>
          <w:sz w:val="28"/>
          <w:szCs w:val="28"/>
          <w:shd w:val="clear" w:color="auto" w:fill="FFFFFF"/>
          <w:lang w:val="kk-KZ"/>
        </w:rPr>
        <w:t xml:space="preserve"> </w:t>
      </w:r>
      <w:r>
        <w:rPr>
          <w:sz w:val="28"/>
          <w:szCs w:val="28"/>
          <w:shd w:val="clear" w:color="auto" w:fill="FFFFFF"/>
          <w:lang w:val="kk-KZ"/>
        </w:rPr>
        <w:t>дана</w:t>
      </w:r>
      <w:r w:rsidRPr="00716CD9">
        <w:rPr>
          <w:sz w:val="28"/>
          <w:szCs w:val="28"/>
          <w:shd w:val="clear" w:color="auto" w:fill="FFFFFF"/>
          <w:lang w:val="kk-KZ"/>
        </w:rPr>
        <w:t xml:space="preserve"> электрон</w:t>
      </w:r>
      <w:r>
        <w:rPr>
          <w:sz w:val="28"/>
          <w:szCs w:val="28"/>
          <w:shd w:val="clear" w:color="auto" w:fill="FFFFFF"/>
          <w:lang w:val="kk-KZ"/>
        </w:rPr>
        <w:t xml:space="preserve">дық оқулықтар сатып алынды </w:t>
      </w:r>
      <w:r w:rsidRPr="00716CD9">
        <w:rPr>
          <w:sz w:val="28"/>
          <w:szCs w:val="28"/>
          <w:shd w:val="clear" w:color="auto" w:fill="FFFFFF"/>
          <w:lang w:val="kk-KZ"/>
        </w:rPr>
        <w:t>(2013</w:t>
      </w:r>
      <w:r>
        <w:rPr>
          <w:sz w:val="28"/>
          <w:szCs w:val="28"/>
          <w:shd w:val="clear" w:color="auto" w:fill="FFFFFF"/>
          <w:lang w:val="kk-KZ"/>
        </w:rPr>
        <w:t>ж</w:t>
      </w:r>
      <w:r w:rsidRPr="00716CD9">
        <w:rPr>
          <w:sz w:val="28"/>
          <w:szCs w:val="28"/>
          <w:shd w:val="clear" w:color="auto" w:fill="FFFFFF"/>
          <w:lang w:val="kk-KZ"/>
        </w:rPr>
        <w:t xml:space="preserve">. – 9443). </w:t>
      </w:r>
      <w:r>
        <w:rPr>
          <w:sz w:val="28"/>
          <w:szCs w:val="28"/>
          <w:shd w:val="clear" w:color="auto" w:fill="FFFFFF"/>
          <w:lang w:val="kk-KZ"/>
        </w:rPr>
        <w:t>Мүмкіндіктері шектеулі балаларды оқыту жағдайын жақсарту бойынша тиімді шаралар қолданылады.</w:t>
      </w:r>
      <w:r w:rsidRPr="00716CD9">
        <w:rPr>
          <w:sz w:val="28"/>
          <w:szCs w:val="28"/>
          <w:shd w:val="clear" w:color="auto" w:fill="FFFFFF"/>
          <w:lang w:val="kk-KZ"/>
        </w:rPr>
        <w:t xml:space="preserve"> </w:t>
      </w:r>
      <w:r>
        <w:rPr>
          <w:sz w:val="28"/>
          <w:szCs w:val="28"/>
          <w:lang w:val="kk-KZ"/>
        </w:rPr>
        <w:t>Үйлерінде оқытуды қажет ететіндер 1</w:t>
      </w:r>
      <w:r w:rsidRPr="00716CD9">
        <w:rPr>
          <w:sz w:val="28"/>
          <w:szCs w:val="28"/>
          <w:lang w:val="kk-KZ"/>
        </w:rPr>
        <w:t xml:space="preserve">00% </w:t>
      </w:r>
      <w:r>
        <w:rPr>
          <w:sz w:val="28"/>
          <w:szCs w:val="28"/>
          <w:lang w:val="kk-KZ"/>
        </w:rPr>
        <w:t>қамтылды</w:t>
      </w:r>
      <w:r w:rsidRPr="00716CD9">
        <w:rPr>
          <w:sz w:val="28"/>
          <w:szCs w:val="28"/>
          <w:lang w:val="kk-KZ"/>
        </w:rPr>
        <w:t>.</w:t>
      </w:r>
    </w:p>
    <w:p w:rsidR="00DE6933" w:rsidRPr="00716CD9" w:rsidRDefault="00DE6933" w:rsidP="00DE6933">
      <w:pPr>
        <w:pBdr>
          <w:bottom w:val="single" w:sz="4" w:space="31" w:color="FFFFFF"/>
        </w:pBdr>
        <w:ind w:left="360" w:firstLine="315"/>
        <w:jc w:val="both"/>
        <w:rPr>
          <w:sz w:val="28"/>
          <w:szCs w:val="28"/>
          <w:shd w:val="clear" w:color="auto" w:fill="FFFFFF"/>
          <w:lang w:val="kk-KZ"/>
        </w:rPr>
      </w:pPr>
      <w:r>
        <w:rPr>
          <w:b/>
          <w:sz w:val="28"/>
          <w:szCs w:val="28"/>
          <w:shd w:val="clear" w:color="auto" w:fill="FFFFFF"/>
          <w:lang w:val="kk-KZ"/>
        </w:rPr>
        <w:t>Қоғамдық объектілерге мүмкіндігі шектеулі тұлғалардың кедергісіз кірулерін қамтамасыз ету үшін жағдайлар жасау мақсатында</w:t>
      </w:r>
      <w:r w:rsidRPr="00716CD9">
        <w:rPr>
          <w:sz w:val="28"/>
          <w:szCs w:val="28"/>
          <w:shd w:val="clear" w:color="auto" w:fill="FFFFFF"/>
          <w:lang w:val="kk-KZ"/>
        </w:rPr>
        <w:t>:</w:t>
      </w:r>
    </w:p>
    <w:p w:rsidR="00DE6933" w:rsidRPr="00716CD9" w:rsidRDefault="00DE6933" w:rsidP="00DE6933">
      <w:pPr>
        <w:pBdr>
          <w:bottom w:val="single" w:sz="4" w:space="31" w:color="FFFFFF"/>
        </w:pBdr>
        <w:ind w:left="360" w:firstLine="315"/>
        <w:jc w:val="both"/>
        <w:rPr>
          <w:sz w:val="28"/>
          <w:szCs w:val="28"/>
          <w:shd w:val="clear" w:color="auto" w:fill="FFFFFF"/>
          <w:lang w:val="kk-KZ"/>
        </w:rPr>
      </w:pPr>
      <w:r w:rsidRPr="00716CD9">
        <w:rPr>
          <w:sz w:val="28"/>
          <w:szCs w:val="28"/>
          <w:shd w:val="clear" w:color="auto" w:fill="FFFFFF"/>
          <w:lang w:val="kk-KZ"/>
        </w:rPr>
        <w:t xml:space="preserve">- 41 </w:t>
      </w:r>
      <w:r>
        <w:rPr>
          <w:sz w:val="28"/>
          <w:szCs w:val="28"/>
          <w:shd w:val="clear" w:color="auto" w:fill="FFFFFF"/>
          <w:lang w:val="kk-KZ"/>
        </w:rPr>
        <w:t>мектепте</w:t>
      </w:r>
      <w:r w:rsidRPr="00716CD9">
        <w:rPr>
          <w:sz w:val="28"/>
          <w:szCs w:val="28"/>
          <w:shd w:val="clear" w:color="auto" w:fill="FFFFFF"/>
          <w:lang w:val="kk-KZ"/>
        </w:rPr>
        <w:t xml:space="preserve"> пандус</w:t>
      </w:r>
      <w:r>
        <w:rPr>
          <w:sz w:val="28"/>
          <w:szCs w:val="28"/>
          <w:shd w:val="clear" w:color="auto" w:fill="FFFFFF"/>
          <w:lang w:val="kk-KZ"/>
        </w:rPr>
        <w:t>тар орнатылды</w:t>
      </w:r>
      <w:r w:rsidRPr="00716CD9">
        <w:rPr>
          <w:sz w:val="28"/>
          <w:szCs w:val="28"/>
          <w:shd w:val="clear" w:color="auto" w:fill="FFFFFF"/>
          <w:lang w:val="kk-KZ"/>
        </w:rPr>
        <w:t>;</w:t>
      </w:r>
    </w:p>
    <w:p w:rsidR="00DE6933" w:rsidRPr="00716CD9" w:rsidRDefault="00DE6933" w:rsidP="00DE6933">
      <w:pPr>
        <w:pBdr>
          <w:bottom w:val="single" w:sz="4" w:space="31" w:color="FFFFFF"/>
        </w:pBdr>
        <w:ind w:left="360" w:firstLine="315"/>
        <w:jc w:val="both"/>
        <w:rPr>
          <w:sz w:val="28"/>
          <w:szCs w:val="28"/>
          <w:shd w:val="clear" w:color="auto" w:fill="FFFFFF"/>
          <w:lang w:val="kk-KZ"/>
        </w:rPr>
      </w:pPr>
      <w:r w:rsidRPr="00716CD9">
        <w:rPr>
          <w:sz w:val="28"/>
          <w:szCs w:val="28"/>
          <w:shd w:val="clear" w:color="auto" w:fill="FFFFFF"/>
          <w:lang w:val="kk-KZ"/>
        </w:rPr>
        <w:t xml:space="preserve">- 40 </w:t>
      </w:r>
      <w:r>
        <w:rPr>
          <w:sz w:val="28"/>
          <w:szCs w:val="28"/>
          <w:shd w:val="clear" w:color="auto" w:fill="FFFFFF"/>
          <w:lang w:val="kk-KZ"/>
        </w:rPr>
        <w:t>мектепте</w:t>
      </w:r>
      <w:r w:rsidRPr="00716CD9">
        <w:rPr>
          <w:sz w:val="28"/>
          <w:szCs w:val="28"/>
          <w:shd w:val="clear" w:color="auto" w:fill="FFFFFF"/>
          <w:lang w:val="kk-KZ"/>
        </w:rPr>
        <w:t xml:space="preserve"> — </w:t>
      </w:r>
      <w:r>
        <w:rPr>
          <w:sz w:val="28"/>
          <w:szCs w:val="28"/>
          <w:shd w:val="clear" w:color="auto" w:fill="FFFFFF"/>
          <w:lang w:val="kk-KZ"/>
        </w:rPr>
        <w:t>орталық кіреберістері кең</w:t>
      </w:r>
      <w:r w:rsidRPr="00716CD9">
        <w:rPr>
          <w:sz w:val="28"/>
          <w:szCs w:val="28"/>
          <w:shd w:val="clear" w:color="auto" w:fill="FFFFFF"/>
          <w:lang w:val="kk-KZ"/>
        </w:rPr>
        <w:t>;</w:t>
      </w:r>
    </w:p>
    <w:p w:rsidR="00DE6933" w:rsidRPr="00716CD9" w:rsidRDefault="00DE6933" w:rsidP="00DE6933">
      <w:pPr>
        <w:pBdr>
          <w:bottom w:val="single" w:sz="4" w:space="31" w:color="FFFFFF"/>
        </w:pBdr>
        <w:ind w:left="360" w:firstLine="315"/>
        <w:jc w:val="both"/>
        <w:rPr>
          <w:sz w:val="28"/>
          <w:szCs w:val="28"/>
          <w:shd w:val="clear" w:color="auto" w:fill="FFFFFF"/>
          <w:lang w:val="kk-KZ"/>
        </w:rPr>
      </w:pPr>
      <w:r w:rsidRPr="00716CD9">
        <w:rPr>
          <w:sz w:val="28"/>
          <w:szCs w:val="28"/>
          <w:shd w:val="clear" w:color="auto" w:fill="FFFFFF"/>
          <w:lang w:val="kk-KZ"/>
        </w:rPr>
        <w:t xml:space="preserve">- 5 </w:t>
      </w:r>
      <w:r>
        <w:rPr>
          <w:sz w:val="28"/>
          <w:szCs w:val="28"/>
          <w:shd w:val="clear" w:color="auto" w:fill="FFFFFF"/>
          <w:lang w:val="kk-KZ"/>
        </w:rPr>
        <w:t>мектепте</w:t>
      </w:r>
      <w:r w:rsidRPr="00716CD9">
        <w:rPr>
          <w:sz w:val="28"/>
          <w:szCs w:val="28"/>
          <w:shd w:val="clear" w:color="auto" w:fill="FFFFFF"/>
          <w:lang w:val="kk-KZ"/>
        </w:rPr>
        <w:t xml:space="preserve"> — </w:t>
      </w:r>
      <w:r>
        <w:rPr>
          <w:sz w:val="28"/>
          <w:szCs w:val="28"/>
          <w:shd w:val="clear" w:color="auto" w:fill="FFFFFF"/>
          <w:lang w:val="kk-KZ"/>
        </w:rPr>
        <w:t>бейімделген санузелдер</w:t>
      </w:r>
      <w:r w:rsidRPr="00716CD9">
        <w:rPr>
          <w:sz w:val="28"/>
          <w:szCs w:val="28"/>
          <w:shd w:val="clear" w:color="auto" w:fill="FFFFFF"/>
          <w:lang w:val="kk-KZ"/>
        </w:rPr>
        <w:t>;</w:t>
      </w:r>
    </w:p>
    <w:p w:rsidR="00DE6933" w:rsidRPr="00716CD9" w:rsidRDefault="00DE6933" w:rsidP="00DE6933">
      <w:pPr>
        <w:pBdr>
          <w:bottom w:val="single" w:sz="4" w:space="31" w:color="FFFFFF"/>
        </w:pBdr>
        <w:ind w:left="360" w:firstLine="315"/>
        <w:jc w:val="both"/>
        <w:rPr>
          <w:sz w:val="28"/>
          <w:szCs w:val="28"/>
          <w:shd w:val="clear" w:color="auto" w:fill="FFFFFF"/>
          <w:lang w:val="kk-KZ"/>
        </w:rPr>
      </w:pPr>
      <w:r w:rsidRPr="00716CD9">
        <w:rPr>
          <w:sz w:val="28"/>
          <w:szCs w:val="28"/>
          <w:shd w:val="clear" w:color="auto" w:fill="FFFFFF"/>
          <w:lang w:val="kk-KZ"/>
        </w:rPr>
        <w:t xml:space="preserve">- 13 </w:t>
      </w:r>
      <w:r>
        <w:rPr>
          <w:sz w:val="28"/>
          <w:szCs w:val="28"/>
          <w:shd w:val="clear" w:color="auto" w:fill="FFFFFF"/>
          <w:lang w:val="kk-KZ"/>
        </w:rPr>
        <w:t>мектепте</w:t>
      </w:r>
      <w:r w:rsidRPr="00716CD9">
        <w:rPr>
          <w:sz w:val="28"/>
          <w:szCs w:val="28"/>
          <w:shd w:val="clear" w:color="auto" w:fill="FFFFFF"/>
          <w:lang w:val="kk-KZ"/>
        </w:rPr>
        <w:t xml:space="preserve"> гардероб</w:t>
      </w:r>
      <w:r>
        <w:rPr>
          <w:sz w:val="28"/>
          <w:szCs w:val="28"/>
          <w:shd w:val="clear" w:color="auto" w:fill="FFFFFF"/>
          <w:lang w:val="kk-KZ"/>
        </w:rPr>
        <w:t>тарында орындар жабдықталған</w:t>
      </w:r>
      <w:r w:rsidRPr="00716CD9">
        <w:rPr>
          <w:sz w:val="28"/>
          <w:szCs w:val="28"/>
          <w:shd w:val="clear" w:color="auto" w:fill="FFFFFF"/>
          <w:lang w:val="kk-KZ"/>
        </w:rPr>
        <w:t>;</w:t>
      </w:r>
    </w:p>
    <w:p w:rsidR="00DE6933" w:rsidRPr="00716CD9" w:rsidRDefault="00DE6933" w:rsidP="00DE6933">
      <w:pPr>
        <w:pBdr>
          <w:bottom w:val="single" w:sz="4" w:space="31" w:color="FFFFFF"/>
        </w:pBdr>
        <w:ind w:left="360" w:firstLine="315"/>
        <w:jc w:val="both"/>
        <w:rPr>
          <w:sz w:val="28"/>
          <w:szCs w:val="28"/>
          <w:shd w:val="clear" w:color="auto" w:fill="FFFFFF"/>
          <w:lang w:val="kk-KZ"/>
        </w:rPr>
      </w:pPr>
      <w:r w:rsidRPr="00716CD9">
        <w:rPr>
          <w:sz w:val="28"/>
          <w:szCs w:val="28"/>
          <w:shd w:val="clear" w:color="auto" w:fill="FFFFFF"/>
          <w:lang w:val="kk-KZ"/>
        </w:rPr>
        <w:t xml:space="preserve">- 19- </w:t>
      </w:r>
      <w:r>
        <w:rPr>
          <w:sz w:val="28"/>
          <w:szCs w:val="28"/>
          <w:shd w:val="clear" w:color="auto" w:fill="FFFFFF"/>
          <w:lang w:val="kk-KZ"/>
        </w:rPr>
        <w:t>мектепте</w:t>
      </w:r>
      <w:r w:rsidRPr="00716CD9">
        <w:rPr>
          <w:sz w:val="28"/>
          <w:szCs w:val="28"/>
          <w:shd w:val="clear" w:color="auto" w:fill="FFFFFF"/>
          <w:lang w:val="kk-KZ"/>
        </w:rPr>
        <w:t xml:space="preserve"> </w:t>
      </w:r>
      <w:r>
        <w:rPr>
          <w:sz w:val="28"/>
          <w:szCs w:val="28"/>
          <w:shd w:val="clear" w:color="auto" w:fill="FFFFFF"/>
          <w:lang w:val="kk-KZ"/>
        </w:rPr>
        <w:t>асханаларында орындар жабдықталған</w:t>
      </w:r>
      <w:r w:rsidRPr="00716CD9">
        <w:rPr>
          <w:sz w:val="28"/>
          <w:szCs w:val="28"/>
          <w:shd w:val="clear" w:color="auto" w:fill="FFFFFF"/>
          <w:lang w:val="kk-KZ"/>
        </w:rPr>
        <w:t>;</w:t>
      </w:r>
    </w:p>
    <w:p w:rsidR="00DE6933" w:rsidRPr="00716CD9" w:rsidRDefault="00DE6933" w:rsidP="00DE6933">
      <w:pPr>
        <w:pBdr>
          <w:bottom w:val="single" w:sz="4" w:space="31" w:color="FFFFFF"/>
        </w:pBdr>
        <w:ind w:left="360" w:firstLine="315"/>
        <w:jc w:val="both"/>
        <w:rPr>
          <w:sz w:val="28"/>
          <w:szCs w:val="28"/>
          <w:shd w:val="clear" w:color="auto" w:fill="FFFFFF"/>
          <w:lang w:val="kk-KZ"/>
        </w:rPr>
      </w:pPr>
      <w:r w:rsidRPr="00716CD9">
        <w:rPr>
          <w:sz w:val="28"/>
          <w:szCs w:val="28"/>
          <w:shd w:val="clear" w:color="auto" w:fill="FFFFFF"/>
          <w:lang w:val="kk-KZ"/>
        </w:rPr>
        <w:t xml:space="preserve">-  </w:t>
      </w:r>
      <w:r>
        <w:rPr>
          <w:sz w:val="28"/>
          <w:szCs w:val="28"/>
          <w:shd w:val="clear" w:color="auto" w:fill="FFFFFF"/>
          <w:lang w:val="kk-KZ"/>
        </w:rPr>
        <w:t>барлық мектептер қол жетімділік төлқұжаттары бар</w:t>
      </w:r>
      <w:r w:rsidRPr="00716CD9">
        <w:rPr>
          <w:sz w:val="28"/>
          <w:szCs w:val="28"/>
          <w:shd w:val="clear" w:color="auto" w:fill="FFFFFF"/>
          <w:lang w:val="kk-KZ"/>
        </w:rPr>
        <w:t>.</w:t>
      </w:r>
    </w:p>
    <w:p w:rsidR="00DE6933" w:rsidRDefault="00DE6933" w:rsidP="00DE6933">
      <w:pPr>
        <w:pBdr>
          <w:bottom w:val="single" w:sz="4" w:space="31" w:color="FFFFFF"/>
        </w:pBdr>
        <w:ind w:left="360" w:firstLine="315"/>
        <w:jc w:val="both"/>
        <w:rPr>
          <w:sz w:val="28"/>
          <w:szCs w:val="34"/>
          <w:shd w:val="clear" w:color="auto" w:fill="FFFFFF"/>
          <w:lang w:val="kk-KZ"/>
        </w:rPr>
      </w:pPr>
      <w:r>
        <w:rPr>
          <w:sz w:val="28"/>
          <w:szCs w:val="34"/>
          <w:shd w:val="clear" w:color="auto" w:fill="FFFFFF"/>
          <w:lang w:val="kk-KZ"/>
        </w:rPr>
        <w:t xml:space="preserve">Жалпы орта білім беру мектептері мен мектепке дейінгі мекемелердегі оқушыларды 2015-2016 оқу жылында оқулықтар мен оқу-әдістемелік құралдарымен қамтамасыз ету үшін білім беру бөлімімен 4,5,6,11-сыныптар үшін оқулықтар мен оқу-әдістемелік кешендерін, қор жинау циклі бойынша 1,2,7,8,9-сыныптар үшін, өзін-өзі тану бойынша оқулықтар, мектеп алды даярлық топтарға, 3-сынып үшін ағылшын тілін ерте үйрену бойынша, 7-сыныптар үшін информатикадан оқулықтар сатып алу үшін,   бюджеттік бағдарлама әзірленді. Жергілікті бюджеттен </w:t>
      </w:r>
      <w:r>
        <w:rPr>
          <w:b/>
          <w:bCs/>
          <w:sz w:val="28"/>
          <w:szCs w:val="34"/>
          <w:shd w:val="clear" w:color="auto" w:fill="FFFFFF"/>
          <w:lang w:val="kk-KZ"/>
        </w:rPr>
        <w:t xml:space="preserve">213 000,0 мың теңге </w:t>
      </w:r>
      <w:r>
        <w:rPr>
          <w:sz w:val="28"/>
          <w:szCs w:val="34"/>
          <w:shd w:val="clear" w:color="auto" w:fill="FFFFFF"/>
          <w:lang w:val="kk-KZ"/>
        </w:rPr>
        <w:t>бөлінді.</w:t>
      </w:r>
      <w:r w:rsidRPr="00716CD9">
        <w:rPr>
          <w:sz w:val="28"/>
          <w:szCs w:val="28"/>
          <w:shd w:val="clear" w:color="auto" w:fill="FFFFFF"/>
          <w:lang w:val="kk-KZ"/>
        </w:rPr>
        <w:t xml:space="preserve"> </w:t>
      </w:r>
      <w:r>
        <w:rPr>
          <w:sz w:val="28"/>
          <w:szCs w:val="28"/>
          <w:shd w:val="clear" w:color="auto" w:fill="FFFFFF"/>
          <w:lang w:val="kk-KZ"/>
        </w:rPr>
        <w:t xml:space="preserve">Тегін оқулықтар және оқу-әдістемелік кешендермен </w:t>
      </w:r>
      <w:r>
        <w:rPr>
          <w:sz w:val="28"/>
          <w:szCs w:val="34"/>
          <w:shd w:val="clear" w:color="auto" w:fill="FFFFFF"/>
          <w:lang w:val="kk-KZ"/>
        </w:rPr>
        <w:t>2015-2016 оқу жылы әлеуметтік мәртебесіне қарамастан, жергілікті бюджет есебінен, мектептердің барлық оқушылары қамтамасыз етілді.</w:t>
      </w:r>
    </w:p>
    <w:p w:rsidR="00DE6933" w:rsidRDefault="00DE6933" w:rsidP="00DE6933">
      <w:pPr>
        <w:pBdr>
          <w:bottom w:val="single" w:sz="4" w:space="31" w:color="FFFFFF"/>
        </w:pBdr>
        <w:ind w:left="360" w:firstLine="315"/>
        <w:jc w:val="both"/>
        <w:rPr>
          <w:rFonts w:cs="Arial"/>
          <w:sz w:val="28"/>
          <w:szCs w:val="28"/>
          <w:shd w:val="clear" w:color="auto" w:fill="FFFFFF"/>
          <w:lang w:val="kk-KZ"/>
        </w:rPr>
      </w:pPr>
      <w:r>
        <w:rPr>
          <w:rFonts w:cs="Arial CYR"/>
          <w:sz w:val="28"/>
          <w:szCs w:val="28"/>
          <w:shd w:val="clear" w:color="auto" w:fill="FFFFFF"/>
          <w:lang w:val="kk-KZ"/>
        </w:rPr>
        <w:lastRenderedPageBreak/>
        <w:t xml:space="preserve">Бөлім мен мектеп басшыларының ерекше бақылауында мектеп тағамын ұйымдастыру (сонымен қатар ыстық тамақпен қамтуды ұлғайту) және оқушыларды тасымалдау мәселесі тұр. Оқушыларды ыстық тамақпен ұйымдастыру 43 мектепте жүзеге асырылады (оның ішінде төрт ауылдық жердегі ЖЖОМ, КЖОМ, №38 НМ, №40 ЖОМ). Есептік кезеңде тамақпен </w:t>
      </w:r>
      <w:r>
        <w:rPr>
          <w:rFonts w:cs="Arial"/>
          <w:b/>
          <w:sz w:val="28"/>
          <w:szCs w:val="28"/>
          <w:shd w:val="clear" w:color="auto" w:fill="FFFFFF"/>
          <w:lang w:val="kk-KZ"/>
        </w:rPr>
        <w:t xml:space="preserve">35119/100% </w:t>
      </w:r>
      <w:r>
        <w:rPr>
          <w:rFonts w:cs="Arial"/>
          <w:sz w:val="28"/>
          <w:szCs w:val="28"/>
          <w:shd w:val="clear" w:color="auto" w:fill="FFFFFF"/>
          <w:lang w:val="kk-KZ"/>
        </w:rPr>
        <w:t xml:space="preserve">(2015 жылғы қыркүйекте –  -33119 / 94%, 2014 – 33461/95,7%, 2013 - 30905 / 99,5%, 2012 - 29489/ 93,2%) оқушылар қамтылды, соның ішінде ыстық тамақпен – </w:t>
      </w:r>
      <w:r>
        <w:rPr>
          <w:rFonts w:cs="Arial"/>
          <w:b/>
          <w:bCs/>
          <w:sz w:val="28"/>
          <w:szCs w:val="28"/>
          <w:shd w:val="clear" w:color="auto" w:fill="FFFFFF"/>
          <w:lang w:val="kk-KZ"/>
        </w:rPr>
        <w:t>35119/100%</w:t>
      </w:r>
      <w:r>
        <w:rPr>
          <w:rFonts w:cs="Arial"/>
          <w:b/>
          <w:sz w:val="28"/>
          <w:szCs w:val="28"/>
          <w:shd w:val="clear" w:color="auto" w:fill="FFFFFF"/>
          <w:lang w:val="kk-KZ"/>
        </w:rPr>
        <w:t xml:space="preserve"> </w:t>
      </w:r>
      <w:r>
        <w:rPr>
          <w:rFonts w:cs="Arial"/>
          <w:sz w:val="28"/>
          <w:szCs w:val="28"/>
          <w:shd w:val="clear" w:color="auto" w:fill="FFFFFF"/>
          <w:lang w:val="kk-KZ"/>
        </w:rPr>
        <w:t>(2015 жылғы қыркүйекте – 29580/84%, 2014 – 26440/78%, 2013 - 22042/ 70,9%, 2012 - 20713/ 67,1%).</w:t>
      </w:r>
    </w:p>
    <w:p w:rsidR="00DE6933" w:rsidRDefault="00DE6933" w:rsidP="00DE6933">
      <w:pPr>
        <w:pBdr>
          <w:bottom w:val="single" w:sz="4" w:space="31" w:color="FFFFFF"/>
        </w:pBdr>
        <w:ind w:left="360" w:firstLine="315"/>
        <w:jc w:val="both"/>
        <w:rPr>
          <w:rFonts w:cs="Arial CYR"/>
          <w:sz w:val="28"/>
          <w:szCs w:val="28"/>
          <w:lang w:val="kk-KZ"/>
        </w:rPr>
      </w:pPr>
      <w:r>
        <w:rPr>
          <w:rFonts w:cs="Arial"/>
          <w:sz w:val="28"/>
          <w:szCs w:val="28"/>
          <w:lang w:val="kk-KZ"/>
        </w:rPr>
        <w:t>Қ</w:t>
      </w:r>
      <w:r>
        <w:rPr>
          <w:rFonts w:cs="Arial CYR"/>
          <w:sz w:val="28"/>
          <w:szCs w:val="28"/>
          <w:lang w:val="kk-KZ"/>
        </w:rPr>
        <w:t xml:space="preserve">аланың 7 мектебіне барлығы </w:t>
      </w:r>
      <w:r>
        <w:rPr>
          <w:rFonts w:cs="Arial"/>
          <w:sz w:val="28"/>
          <w:szCs w:val="28"/>
          <w:lang w:val="kk-KZ"/>
        </w:rPr>
        <w:t xml:space="preserve">582 </w:t>
      </w:r>
      <w:r>
        <w:rPr>
          <w:rFonts w:cs="Arial CYR"/>
          <w:sz w:val="28"/>
          <w:szCs w:val="28"/>
          <w:lang w:val="kk-KZ"/>
        </w:rPr>
        <w:t>(2015 жылдың қыркүйек айына – 582, 2014 – 562, 2013 – 654, 2012 - 654, 2011- 628, 2010 жыл - 591) оқушыны тасмылдау қолға алынған, олардың барлығы мектептен 3 шақырым қашық жерде тұрады. Тасымалдауды ұйымдастыру үшін 10 автобус бөлінген, оның ішіндегі 8 автобус Кенжекөл, Павлодар, Ленин кенті әкімдігіне, 2 автобус жалға алынған (№30 ЖОМ), 2 автобус № 43 ЖОМ мен Кенжекөлдегі балалар аулына қарасты болып табылады. Барлық мектептерде тасымалдау кестесі, мұғалімдер кезекшілігі, автобустың жүру бағыты бекітілген.</w:t>
      </w:r>
    </w:p>
    <w:p w:rsidR="00DE6933" w:rsidRDefault="00DE6933" w:rsidP="00DE6933">
      <w:pPr>
        <w:pBdr>
          <w:bottom w:val="single" w:sz="4" w:space="31" w:color="FFFFFF"/>
        </w:pBdr>
        <w:ind w:left="360" w:firstLine="315"/>
        <w:jc w:val="both"/>
        <w:rPr>
          <w:rFonts w:cs="Arial CYR"/>
          <w:sz w:val="28"/>
          <w:szCs w:val="28"/>
          <w:lang w:val="kk-KZ"/>
        </w:rPr>
      </w:pPr>
      <w:r>
        <w:rPr>
          <w:rFonts w:cs="Arial CYR"/>
          <w:sz w:val="28"/>
          <w:szCs w:val="28"/>
          <w:lang w:val="kk-KZ"/>
        </w:rPr>
        <w:t>Соңғы жылдары әлеуметтік қорғалмаған балалар категориясын қолдау үшін жалпыға міндетті оқу қорын қаржыландыру көрсеткіші бір қалыпты өсіп келеді. 2015-2016 оқу жылында ол, жалпы орта білім беру мекемелерін қаржыландырудың жалпы көлемінің 3 % (2011, 2012, 2013, 2014 - 3 %, 2015- 3 %, 2009-2010- 2,8 %) құрады.</w:t>
      </w:r>
    </w:p>
    <w:p w:rsidR="00DE6933" w:rsidRPr="00716CD9" w:rsidRDefault="00DE6933" w:rsidP="00DE6933">
      <w:pPr>
        <w:pBdr>
          <w:bottom w:val="single" w:sz="4" w:space="31" w:color="FFFFFF"/>
        </w:pBdr>
        <w:ind w:left="360"/>
        <w:jc w:val="both"/>
        <w:rPr>
          <w:i/>
          <w:sz w:val="28"/>
          <w:szCs w:val="28"/>
          <w:lang w:val="kk-KZ"/>
        </w:rPr>
      </w:pPr>
      <w:r>
        <w:rPr>
          <w:i/>
          <w:sz w:val="28"/>
          <w:szCs w:val="28"/>
          <w:lang w:val="kk-KZ"/>
        </w:rPr>
        <w:t>(Анықтама ретінде:,</w:t>
      </w:r>
      <w:r w:rsidRPr="00716CD9">
        <w:rPr>
          <w:i/>
          <w:sz w:val="28"/>
          <w:szCs w:val="28"/>
          <w:lang w:val="kk-KZ"/>
        </w:rPr>
        <w:t xml:space="preserve"> 2012 </w:t>
      </w:r>
      <w:r>
        <w:rPr>
          <w:i/>
          <w:sz w:val="28"/>
          <w:szCs w:val="28"/>
          <w:lang w:val="kk-KZ"/>
        </w:rPr>
        <w:t>ж</w:t>
      </w:r>
      <w:r w:rsidRPr="00716CD9">
        <w:rPr>
          <w:i/>
          <w:sz w:val="28"/>
          <w:szCs w:val="28"/>
          <w:lang w:val="kk-KZ"/>
        </w:rPr>
        <w:t xml:space="preserve">. – 135,8 млн. </w:t>
      </w:r>
      <w:r>
        <w:rPr>
          <w:i/>
          <w:sz w:val="28"/>
          <w:szCs w:val="28"/>
          <w:lang w:val="kk-KZ"/>
        </w:rPr>
        <w:t>теңге</w:t>
      </w:r>
      <w:r w:rsidRPr="00716CD9">
        <w:rPr>
          <w:i/>
          <w:sz w:val="28"/>
          <w:szCs w:val="28"/>
          <w:lang w:val="kk-KZ"/>
        </w:rPr>
        <w:t xml:space="preserve">, 2013 </w:t>
      </w:r>
      <w:r>
        <w:rPr>
          <w:i/>
          <w:sz w:val="28"/>
          <w:szCs w:val="28"/>
          <w:lang w:val="kk-KZ"/>
        </w:rPr>
        <w:t>ж</w:t>
      </w:r>
      <w:r w:rsidRPr="00716CD9">
        <w:rPr>
          <w:i/>
          <w:sz w:val="28"/>
          <w:szCs w:val="28"/>
          <w:lang w:val="kk-KZ"/>
        </w:rPr>
        <w:t xml:space="preserve">. – 135,9 млн. </w:t>
      </w:r>
      <w:r>
        <w:rPr>
          <w:i/>
          <w:sz w:val="28"/>
          <w:szCs w:val="28"/>
          <w:lang w:val="kk-KZ"/>
        </w:rPr>
        <w:t>теңге</w:t>
      </w:r>
      <w:r w:rsidRPr="00716CD9">
        <w:rPr>
          <w:i/>
          <w:sz w:val="28"/>
          <w:szCs w:val="28"/>
          <w:lang w:val="kk-KZ"/>
        </w:rPr>
        <w:t xml:space="preserve">, 2014 </w:t>
      </w:r>
      <w:r>
        <w:rPr>
          <w:i/>
          <w:sz w:val="28"/>
          <w:szCs w:val="28"/>
          <w:lang w:val="kk-KZ"/>
        </w:rPr>
        <w:t>ж</w:t>
      </w:r>
      <w:r w:rsidRPr="00716CD9">
        <w:rPr>
          <w:i/>
          <w:sz w:val="28"/>
          <w:szCs w:val="28"/>
          <w:lang w:val="kk-KZ"/>
        </w:rPr>
        <w:t xml:space="preserve">. – 143,4 млн. </w:t>
      </w:r>
      <w:r>
        <w:rPr>
          <w:i/>
          <w:sz w:val="28"/>
          <w:szCs w:val="28"/>
          <w:lang w:val="kk-KZ"/>
        </w:rPr>
        <w:t>теңге</w:t>
      </w:r>
      <w:r w:rsidRPr="00716CD9">
        <w:rPr>
          <w:i/>
          <w:sz w:val="28"/>
          <w:szCs w:val="28"/>
          <w:lang w:val="kk-KZ"/>
        </w:rPr>
        <w:t xml:space="preserve">, 2015 </w:t>
      </w:r>
      <w:r>
        <w:rPr>
          <w:i/>
          <w:sz w:val="28"/>
          <w:szCs w:val="28"/>
          <w:lang w:val="kk-KZ"/>
        </w:rPr>
        <w:t xml:space="preserve">жыл </w:t>
      </w:r>
      <w:r w:rsidRPr="00716CD9">
        <w:rPr>
          <w:i/>
          <w:sz w:val="28"/>
          <w:szCs w:val="28"/>
          <w:lang w:val="kk-KZ"/>
        </w:rPr>
        <w:t xml:space="preserve">- 160,9 млн. т.).  </w:t>
      </w:r>
    </w:p>
    <w:p w:rsidR="00DE6933" w:rsidRPr="00716CD9" w:rsidRDefault="00DE6933" w:rsidP="00DE6933">
      <w:pPr>
        <w:pBdr>
          <w:bottom w:val="single" w:sz="4" w:space="31" w:color="FFFFFF"/>
        </w:pBdr>
        <w:ind w:left="360" w:firstLine="315"/>
        <w:jc w:val="both"/>
        <w:rPr>
          <w:sz w:val="28"/>
          <w:szCs w:val="28"/>
          <w:shd w:val="clear" w:color="auto" w:fill="FFFFFF"/>
          <w:lang w:val="kk-KZ"/>
        </w:rPr>
      </w:pPr>
      <w:r w:rsidRPr="00716CD9">
        <w:rPr>
          <w:sz w:val="28"/>
          <w:szCs w:val="28"/>
          <w:lang w:val="kk-KZ"/>
        </w:rPr>
        <w:t xml:space="preserve">  </w:t>
      </w:r>
      <w:r w:rsidRPr="00716CD9">
        <w:rPr>
          <w:sz w:val="28"/>
          <w:szCs w:val="28"/>
          <w:shd w:val="clear" w:color="auto" w:fill="FFFFFF"/>
          <w:lang w:val="kk-KZ"/>
        </w:rPr>
        <w:t xml:space="preserve">431 </w:t>
      </w:r>
      <w:r>
        <w:rPr>
          <w:sz w:val="28"/>
          <w:szCs w:val="28"/>
          <w:shd w:val="clear" w:color="auto" w:fill="FFFFFF"/>
          <w:lang w:val="kk-KZ"/>
        </w:rPr>
        <w:t>кәмелеткетолмағандар отбасылар қамқорлығы, қорғаншылығы және патронатты тәрбиесінде, солардың ішінде</w:t>
      </w:r>
      <w:r w:rsidRPr="00716CD9">
        <w:rPr>
          <w:sz w:val="28"/>
          <w:szCs w:val="28"/>
          <w:shd w:val="clear" w:color="auto" w:fill="FFFFFF"/>
          <w:lang w:val="kk-KZ"/>
        </w:rPr>
        <w:t>: 68-</w:t>
      </w:r>
      <w:r>
        <w:rPr>
          <w:sz w:val="28"/>
          <w:szCs w:val="28"/>
          <w:shd w:val="clear" w:color="auto" w:fill="FFFFFF"/>
          <w:lang w:val="kk-KZ"/>
        </w:rPr>
        <w:t>мектепке дейінгі жастағылар</w:t>
      </w:r>
      <w:r w:rsidRPr="00716CD9">
        <w:rPr>
          <w:sz w:val="28"/>
          <w:szCs w:val="28"/>
          <w:shd w:val="clear" w:color="auto" w:fill="FFFFFF"/>
          <w:lang w:val="kk-KZ"/>
        </w:rPr>
        <w:t xml:space="preserve">, 270 </w:t>
      </w:r>
      <w:r>
        <w:rPr>
          <w:sz w:val="28"/>
          <w:szCs w:val="28"/>
          <w:shd w:val="clear" w:color="auto" w:fill="FFFFFF"/>
          <w:lang w:val="kk-KZ"/>
        </w:rPr>
        <w:t>қала мектептерінде оқиды</w:t>
      </w:r>
      <w:r w:rsidRPr="00716CD9">
        <w:rPr>
          <w:sz w:val="28"/>
          <w:szCs w:val="28"/>
          <w:shd w:val="clear" w:color="auto" w:fill="FFFFFF"/>
          <w:lang w:val="kk-KZ"/>
        </w:rPr>
        <w:t xml:space="preserve">, 93 </w:t>
      </w:r>
      <w:r>
        <w:rPr>
          <w:sz w:val="28"/>
          <w:szCs w:val="28"/>
          <w:shd w:val="clear" w:color="auto" w:fill="FFFFFF"/>
          <w:lang w:val="kk-KZ"/>
        </w:rPr>
        <w:t>басқа оқу орындарында оқиды</w:t>
      </w:r>
      <w:r w:rsidRPr="00716CD9">
        <w:rPr>
          <w:sz w:val="28"/>
          <w:szCs w:val="28"/>
          <w:shd w:val="clear" w:color="auto" w:fill="FFFFFF"/>
          <w:lang w:val="kk-KZ"/>
        </w:rPr>
        <w:t xml:space="preserve">, </w:t>
      </w:r>
      <w:r>
        <w:rPr>
          <w:sz w:val="28"/>
          <w:szCs w:val="28"/>
          <w:shd w:val="clear" w:color="auto" w:fill="FFFFFF"/>
          <w:lang w:val="kk-KZ"/>
        </w:rPr>
        <w:t xml:space="preserve">соның ішінде </w:t>
      </w:r>
      <w:r w:rsidRPr="00716CD9">
        <w:rPr>
          <w:sz w:val="28"/>
          <w:szCs w:val="28"/>
          <w:shd w:val="clear" w:color="auto" w:fill="FFFFFF"/>
          <w:lang w:val="kk-KZ"/>
        </w:rPr>
        <w:t xml:space="preserve">363 </w:t>
      </w:r>
      <w:r>
        <w:rPr>
          <w:sz w:val="28"/>
          <w:szCs w:val="28"/>
          <w:shd w:val="clear" w:color="auto" w:fill="FFFFFF"/>
          <w:lang w:val="kk-KZ"/>
        </w:rPr>
        <w:t>қамқоршыларға 19 820 теңге көлемінде ай сайынға жәрдемақы төлемдері іске асырылады</w:t>
      </w:r>
      <w:r w:rsidRPr="00716CD9">
        <w:rPr>
          <w:sz w:val="28"/>
          <w:szCs w:val="28"/>
          <w:shd w:val="clear" w:color="auto" w:fill="FFFFFF"/>
          <w:lang w:val="kk-KZ"/>
        </w:rPr>
        <w:t xml:space="preserve">. </w:t>
      </w:r>
    </w:p>
    <w:p w:rsidR="00DE6933" w:rsidRPr="00716CD9" w:rsidRDefault="00DE6933" w:rsidP="00DE6933">
      <w:pPr>
        <w:pBdr>
          <w:bottom w:val="single" w:sz="4" w:space="31" w:color="FFFFFF"/>
        </w:pBdr>
        <w:ind w:left="360" w:firstLine="348"/>
        <w:jc w:val="both"/>
        <w:rPr>
          <w:sz w:val="28"/>
          <w:szCs w:val="28"/>
          <w:shd w:val="clear" w:color="auto" w:fill="FFFFFF"/>
          <w:lang w:val="kk-KZ"/>
        </w:rPr>
      </w:pPr>
      <w:r>
        <w:rPr>
          <w:sz w:val="28"/>
          <w:szCs w:val="28"/>
          <w:shd w:val="clear" w:color="auto" w:fill="FFFFFF"/>
          <w:lang w:val="kk-KZ"/>
        </w:rPr>
        <w:t>Кенжекөл ауылында 600 орындық мектеп (746100,0 теңге сомасына),  Амангелді-Ворушин көшелерінің аумағында 1200 орындық мектеп (8-шағын аудан, 1500000,0 теңге сомасына) ғимараттары қолданысқа енгізілді</w:t>
      </w:r>
      <w:r w:rsidRPr="00716CD9">
        <w:rPr>
          <w:sz w:val="28"/>
          <w:szCs w:val="28"/>
          <w:shd w:val="clear" w:color="auto" w:fill="FFFFFF"/>
          <w:lang w:val="kk-KZ"/>
        </w:rPr>
        <w:t>.</w:t>
      </w:r>
    </w:p>
    <w:p w:rsidR="00DE6933" w:rsidRPr="00716CD9" w:rsidRDefault="00DE6933" w:rsidP="00DE6933">
      <w:pPr>
        <w:pBdr>
          <w:bottom w:val="single" w:sz="4" w:space="31" w:color="FFFFFF"/>
        </w:pBdr>
        <w:ind w:left="360" w:firstLine="315"/>
        <w:jc w:val="both"/>
        <w:rPr>
          <w:sz w:val="28"/>
          <w:szCs w:val="28"/>
          <w:shd w:val="clear" w:color="auto" w:fill="FFFFFF"/>
          <w:lang w:val="kk-KZ"/>
        </w:rPr>
      </w:pPr>
      <w:r>
        <w:rPr>
          <w:sz w:val="28"/>
          <w:szCs w:val="28"/>
          <w:shd w:val="clear" w:color="auto" w:fill="FFFFFF"/>
          <w:lang w:val="kk-KZ"/>
        </w:rPr>
        <w:t>Жаңа технологияларды, электрондық оқыту жүйесін, 2011-2020 жылдарға Мемлекеттік білім беруді дамыту бағдарламасын іске асыру барысында жалпы орта білім беру жүйесін модернизациялауды қарқынды енгізу заманауи басшылардан икемділікті және бақарушылық қызметтің сапасы қазіргі кездегі талаптарға сәйкес келуін,ақпараттық ашықтылық пен көпшілік алдындағы есептіліктің түрлі формаларын дамыту икемділігін, сапалы жаңа деңгейде өз мекемесінің имиджін (оң келбетін) қалыптастыруды талап етеді. Мектептер қызметінің негізгі бағыттарының жағдайын байқап білу</w:t>
      </w:r>
      <w:r w:rsidRPr="00716CD9">
        <w:rPr>
          <w:sz w:val="28"/>
          <w:szCs w:val="28"/>
          <w:shd w:val="clear" w:color="auto" w:fill="FFFFFF"/>
          <w:lang w:val="kk-KZ"/>
        </w:rPr>
        <w:t xml:space="preserve">, </w:t>
      </w:r>
      <w:r>
        <w:rPr>
          <w:sz w:val="28"/>
          <w:szCs w:val="28"/>
          <w:shd w:val="clear" w:color="auto" w:fill="FFFFFF"/>
          <w:lang w:val="kk-KZ"/>
        </w:rPr>
        <w:t>әкімшіліктердің басқарушылық қызметінің талдауы осы категориядағы әкімшіліктерді жүйелі әдістемелік және ақпараттық қолдау көрсету қажеттілігі туралы шешім қабылдауға мүмкіндік береді,</w:t>
      </w:r>
      <w:r w:rsidRPr="00716CD9">
        <w:rPr>
          <w:sz w:val="28"/>
          <w:szCs w:val="28"/>
          <w:shd w:val="clear" w:color="auto" w:fill="FFFFFF"/>
          <w:lang w:val="kk-KZ"/>
        </w:rPr>
        <w:t xml:space="preserve"> </w:t>
      </w:r>
      <w:r>
        <w:rPr>
          <w:sz w:val="28"/>
          <w:szCs w:val="28"/>
          <w:shd w:val="clear" w:color="auto" w:fill="FFFFFF"/>
          <w:lang w:val="kk-KZ"/>
        </w:rPr>
        <w:t>2016 жылғы Жоспармен жоғарыда аталған мәселелердің шешіміне ықпал ететін, шаралар қарастырылды</w:t>
      </w:r>
      <w:r w:rsidRPr="00716CD9">
        <w:rPr>
          <w:sz w:val="28"/>
          <w:szCs w:val="28"/>
          <w:shd w:val="clear" w:color="auto" w:fill="FFFFFF"/>
          <w:lang w:val="kk-KZ"/>
        </w:rPr>
        <w:t xml:space="preserve">. </w:t>
      </w:r>
    </w:p>
    <w:p w:rsidR="00DE6933" w:rsidRDefault="00DE6933" w:rsidP="00DE6933">
      <w:pPr>
        <w:pBdr>
          <w:bottom w:val="single" w:sz="4" w:space="31" w:color="FFFFFF"/>
        </w:pBdr>
        <w:ind w:left="360" w:firstLine="315"/>
        <w:jc w:val="both"/>
        <w:rPr>
          <w:b/>
          <w:sz w:val="28"/>
          <w:szCs w:val="28"/>
          <w:u w:val="single"/>
          <w:lang w:val="kk-KZ"/>
        </w:rPr>
      </w:pPr>
      <w:r w:rsidRPr="00716CD9">
        <w:rPr>
          <w:b/>
          <w:sz w:val="28"/>
          <w:szCs w:val="28"/>
          <w:u w:val="single"/>
          <w:lang w:val="kk-KZ"/>
        </w:rPr>
        <w:lastRenderedPageBreak/>
        <w:t>Т</w:t>
      </w:r>
      <w:r>
        <w:rPr>
          <w:b/>
          <w:sz w:val="28"/>
          <w:szCs w:val="28"/>
          <w:u w:val="single"/>
          <w:lang w:val="kk-KZ"/>
        </w:rPr>
        <w:t>әрбиелеу жүйесі</w:t>
      </w:r>
      <w:r w:rsidRPr="00716CD9">
        <w:rPr>
          <w:b/>
          <w:sz w:val="28"/>
          <w:szCs w:val="28"/>
          <w:u w:val="single"/>
          <w:lang w:val="kk-KZ"/>
        </w:rPr>
        <w:t xml:space="preserve">. </w:t>
      </w:r>
      <w:r>
        <w:rPr>
          <w:b/>
          <w:sz w:val="28"/>
          <w:szCs w:val="28"/>
          <w:u w:val="single"/>
          <w:lang w:val="kk-KZ"/>
        </w:rPr>
        <w:t>Қосымша білім беру</w:t>
      </w:r>
    </w:p>
    <w:p w:rsidR="00DE6933" w:rsidRDefault="00DE6933" w:rsidP="00DE6933">
      <w:pPr>
        <w:ind w:firstLine="708"/>
        <w:jc w:val="both"/>
        <w:rPr>
          <w:sz w:val="28"/>
          <w:szCs w:val="28"/>
          <w:lang w:val="kk-KZ"/>
        </w:rPr>
      </w:pPr>
      <w:r>
        <w:rPr>
          <w:sz w:val="28"/>
          <w:szCs w:val="28"/>
          <w:lang w:val="kk-KZ"/>
        </w:rPr>
        <w:t>Қалалық білім беру мекемелерінде тәрбие жұмыстарының тиімді жүйелері қалыптасқан. Қаңғыбастық, қайыр сұрау мен кәмелетке толмағандар арасындағы қылмыс пен құқықбұзушылық профиликтикасының оң динамикасы байқалып отыр. 2015 жылдың қорытындылары бойынша кәмелетке толмағандардың қылмыс жасау және тұлғалар санының деңгейі 2014 жылмен салыстырғанда  23 тен 14 дейін төмендеген.</w:t>
      </w:r>
    </w:p>
    <w:p w:rsidR="00DE6933" w:rsidRDefault="00DE6933" w:rsidP="00DE6933">
      <w:pPr>
        <w:tabs>
          <w:tab w:val="left" w:pos="720"/>
        </w:tabs>
        <w:spacing w:line="100" w:lineRule="atLeast"/>
        <w:ind w:firstLine="705"/>
        <w:jc w:val="both"/>
        <w:rPr>
          <w:rFonts w:cs="Arial"/>
          <w:bCs/>
          <w:sz w:val="28"/>
          <w:szCs w:val="28"/>
          <w:lang w:val="kk-KZ"/>
        </w:rPr>
      </w:pPr>
      <w:r>
        <w:rPr>
          <w:rFonts w:cs="Arial"/>
          <w:bCs/>
          <w:sz w:val="28"/>
          <w:szCs w:val="28"/>
          <w:lang w:val="kk-KZ"/>
        </w:rPr>
        <w:t>2015 жылдың жазғы мезгілінде балалардың демалуын, сауығуын, бос уақытын ұйымдастыру мақсатында демалыстың барлық түрімен оқушылар 100% қамтылды. Осы мақсаттарға бюджеттен 60,1 (2012-49,8) млн.теңге бөлінді: оның ішінде мектеп жанындағы лагерьге – 11,6 млн.теңге, қаланы абаттандыру бойынша еңбек жасақтарының жоғары сынып оқушыларының еңбегіне – 27 млн.теңге.</w:t>
      </w:r>
    </w:p>
    <w:p w:rsidR="00DE6933" w:rsidRDefault="00DE6933" w:rsidP="00DE6933">
      <w:pPr>
        <w:pStyle w:val="21"/>
        <w:tabs>
          <w:tab w:val="left" w:pos="720"/>
        </w:tabs>
        <w:spacing w:line="100" w:lineRule="atLeast"/>
        <w:ind w:firstLine="709"/>
        <w:rPr>
          <w:rFonts w:cs="Arial"/>
          <w:szCs w:val="28"/>
          <w:lang w:val="kk-KZ"/>
        </w:rPr>
      </w:pPr>
      <w:r>
        <w:rPr>
          <w:rFonts w:cs="Arial"/>
          <w:szCs w:val="28"/>
          <w:lang w:val="kk-KZ"/>
        </w:rPr>
        <w:t xml:space="preserve">«Нұр Отан» партиясының облыстық және қалалық филиалдарының, қала әкімдігінің қолдауымен, қаланың кәсіпорындары мен ұйымдарында 610 жасөспірімдердің жұмыспен қамтылуы қамтамасыз етілді. </w:t>
      </w:r>
    </w:p>
    <w:p w:rsidR="00DE6933" w:rsidRPr="00716CD9" w:rsidRDefault="00DE6933" w:rsidP="00DE6933">
      <w:pPr>
        <w:pBdr>
          <w:bottom w:val="single" w:sz="4" w:space="31" w:color="FFFFFF"/>
        </w:pBdr>
        <w:autoSpaceDE w:val="0"/>
        <w:spacing w:line="0" w:lineRule="atLeast"/>
        <w:ind w:firstLine="708"/>
        <w:jc w:val="both"/>
        <w:rPr>
          <w:sz w:val="28"/>
          <w:szCs w:val="28"/>
          <w:lang w:val="kk-KZ"/>
        </w:rPr>
      </w:pPr>
      <w:r>
        <w:rPr>
          <w:sz w:val="28"/>
          <w:szCs w:val="28"/>
          <w:lang w:val="kk-KZ"/>
        </w:rPr>
        <w:t xml:space="preserve">Жазғы демалысты сапалы ұйымдастырғаны үшін білім беру бөліміне «ЖАЗ – 2014» облыстық сайысының </w:t>
      </w:r>
      <w:r w:rsidRPr="00716CD9">
        <w:rPr>
          <w:sz w:val="28"/>
          <w:szCs w:val="28"/>
          <w:lang w:val="kk-KZ"/>
        </w:rPr>
        <w:t xml:space="preserve">Гран-при </w:t>
      </w:r>
      <w:r>
        <w:rPr>
          <w:sz w:val="28"/>
          <w:szCs w:val="28"/>
          <w:lang w:val="kk-KZ"/>
        </w:rPr>
        <w:t>атағы берілді</w:t>
      </w:r>
      <w:r w:rsidRPr="00716CD9">
        <w:rPr>
          <w:sz w:val="28"/>
          <w:szCs w:val="28"/>
          <w:lang w:val="kk-KZ"/>
        </w:rPr>
        <w:t>.</w:t>
      </w:r>
    </w:p>
    <w:p w:rsidR="00DE6933" w:rsidRPr="00716CD9" w:rsidRDefault="00DE6933" w:rsidP="00DE6933">
      <w:pPr>
        <w:pBdr>
          <w:bottom w:val="single" w:sz="4" w:space="31" w:color="FFFFFF"/>
        </w:pBdr>
        <w:autoSpaceDE w:val="0"/>
        <w:spacing w:line="0" w:lineRule="atLeast"/>
        <w:ind w:firstLine="708"/>
        <w:jc w:val="both"/>
        <w:rPr>
          <w:sz w:val="28"/>
          <w:szCs w:val="28"/>
          <w:lang w:val="kk-KZ"/>
        </w:rPr>
      </w:pPr>
      <w:r>
        <w:rPr>
          <w:rFonts w:cs="Arial"/>
          <w:sz w:val="28"/>
          <w:szCs w:val="28"/>
          <w:lang w:val="kk-KZ"/>
        </w:rPr>
        <w:t>Қосымша білім берудің 11 ұйымдары тәрбие шараларын ойдағыдай жүзеге асырып келеді, онда 11 мыңна астам тәрбиеленушілер әртүрлі бағыттағы спорттық және шығармашылық істермен қамтылған</w:t>
      </w:r>
      <w:r w:rsidRPr="00716CD9">
        <w:rPr>
          <w:sz w:val="28"/>
          <w:szCs w:val="28"/>
          <w:lang w:val="kk-KZ"/>
        </w:rPr>
        <w:t xml:space="preserve"> (2013-11000, 2012- 10306, 2011 </w:t>
      </w:r>
      <w:r>
        <w:rPr>
          <w:sz w:val="28"/>
          <w:szCs w:val="28"/>
          <w:lang w:val="kk-KZ"/>
        </w:rPr>
        <w:t>жыл</w:t>
      </w:r>
      <w:r w:rsidRPr="00716CD9">
        <w:rPr>
          <w:sz w:val="28"/>
          <w:szCs w:val="28"/>
          <w:lang w:val="kk-KZ"/>
        </w:rPr>
        <w:t xml:space="preserve"> - 8429).</w:t>
      </w:r>
    </w:p>
    <w:p w:rsidR="00DE6933" w:rsidRDefault="00DE6933" w:rsidP="00DE6933">
      <w:pPr>
        <w:pBdr>
          <w:bottom w:val="single" w:sz="4" w:space="31" w:color="FFFFFF"/>
        </w:pBdr>
        <w:autoSpaceDE w:val="0"/>
        <w:snapToGrid w:val="0"/>
        <w:spacing w:line="0" w:lineRule="atLeast"/>
        <w:ind w:firstLine="708"/>
        <w:rPr>
          <w:rFonts w:cs="Arial"/>
          <w:b/>
          <w:bCs/>
          <w:i/>
          <w:iCs/>
          <w:sz w:val="28"/>
          <w:szCs w:val="28"/>
          <w:lang w:val="kk-KZ"/>
        </w:rPr>
      </w:pPr>
      <w:r>
        <w:rPr>
          <w:rFonts w:cs="Arial"/>
          <w:b/>
          <w:bCs/>
          <w:i/>
          <w:iCs/>
          <w:sz w:val="28"/>
          <w:szCs w:val="28"/>
          <w:lang w:val="kk-KZ"/>
        </w:rPr>
        <w:t>Мемелекеттік бағдарламаны, әсіресе бабалар мен жасөспірімдерді қосымша білім беру мен 50</w:t>
      </w:r>
      <w:r w:rsidRPr="00716CD9">
        <w:rPr>
          <w:rFonts w:cs="Arial"/>
          <w:b/>
          <w:bCs/>
          <w:i/>
          <w:iCs/>
          <w:sz w:val="28"/>
          <w:szCs w:val="28"/>
          <w:lang w:val="kk-KZ"/>
        </w:rPr>
        <w:t xml:space="preserve">% </w:t>
      </w:r>
      <w:r>
        <w:rPr>
          <w:rFonts w:cs="Arial"/>
          <w:b/>
          <w:bCs/>
          <w:i/>
          <w:iCs/>
          <w:sz w:val="28"/>
          <w:szCs w:val="28"/>
          <w:lang w:val="kk-KZ"/>
        </w:rPr>
        <w:t>қамту бөлігін іске асыру мақсатында метептен тыс мекемелер желісін арттыру қажет. Бүгінгі күні 2 Павлодар, Лесозавод, Сары-арқа аудандарында және Ленинский кентінде   аула клубтары жоқ.</w:t>
      </w:r>
    </w:p>
    <w:p w:rsidR="00DE6933" w:rsidRDefault="00DE6933" w:rsidP="00DE6933">
      <w:pPr>
        <w:pBdr>
          <w:bottom w:val="single" w:sz="4" w:space="31" w:color="FFFFFF"/>
        </w:pBdr>
        <w:autoSpaceDE w:val="0"/>
        <w:spacing w:line="0" w:lineRule="atLeast"/>
        <w:ind w:firstLine="708"/>
        <w:rPr>
          <w:rFonts w:cs="Arial"/>
          <w:b/>
          <w:bCs/>
          <w:i/>
          <w:iCs/>
          <w:sz w:val="28"/>
          <w:szCs w:val="28"/>
          <w:lang w:val="kk-KZ"/>
        </w:rPr>
        <w:sectPr w:rsidR="00DE6933">
          <w:headerReference w:type="even" r:id="rId8"/>
          <w:headerReference w:type="default" r:id="rId9"/>
          <w:footerReference w:type="even" r:id="rId10"/>
          <w:footerReference w:type="default" r:id="rId11"/>
          <w:headerReference w:type="first" r:id="rId12"/>
          <w:footerReference w:type="first" r:id="rId13"/>
          <w:pgSz w:w="16838" w:h="11906" w:orient="landscape"/>
          <w:pgMar w:top="390" w:right="1134" w:bottom="1447" w:left="1276" w:header="0" w:footer="1391" w:gutter="0"/>
          <w:cols w:space="720"/>
          <w:docGrid w:linePitch="408"/>
        </w:sectPr>
      </w:pPr>
      <w:r>
        <w:rPr>
          <w:b/>
          <w:i/>
          <w:sz w:val="28"/>
          <w:szCs w:val="28"/>
          <w:lang w:val="kk-KZ"/>
        </w:rPr>
        <w:t xml:space="preserve">Осы мәселенің шешімі қаланың коммуналдық меншігінен ғимарат беру есебінен </w:t>
      </w:r>
      <w:r>
        <w:rPr>
          <w:rFonts w:cs="Arial"/>
          <w:b/>
          <w:bCs/>
          <w:i/>
          <w:iCs/>
          <w:sz w:val="28"/>
          <w:szCs w:val="28"/>
          <w:lang w:val="kk-KZ"/>
        </w:rPr>
        <w:t>балалар жасөспірімдер клубыбтары желісінің көбейтілуінде деп күтілуде.</w:t>
      </w:r>
    </w:p>
    <w:p w:rsidR="00DE6933" w:rsidRPr="00716CD9" w:rsidRDefault="00DE6933" w:rsidP="00DE6933">
      <w:pPr>
        <w:ind w:firstLine="708"/>
        <w:jc w:val="both"/>
        <w:rPr>
          <w:sz w:val="28"/>
          <w:szCs w:val="28"/>
          <w:lang w:val="kk-KZ"/>
        </w:rPr>
      </w:pPr>
      <w:r w:rsidRPr="00716CD9">
        <w:rPr>
          <w:sz w:val="28"/>
          <w:szCs w:val="28"/>
          <w:lang w:val="kk-KZ"/>
        </w:rPr>
        <w:lastRenderedPageBreak/>
        <w:t xml:space="preserve">2015 </w:t>
      </w:r>
      <w:r>
        <w:rPr>
          <w:sz w:val="28"/>
          <w:szCs w:val="28"/>
          <w:lang w:val="kk-KZ"/>
        </w:rPr>
        <w:t xml:space="preserve">жылы мектептер мен қосымша білім беру мекемелеріндегі үйірме жұмыстарымен </w:t>
      </w:r>
      <w:r w:rsidRPr="00716CD9">
        <w:rPr>
          <w:sz w:val="28"/>
          <w:szCs w:val="28"/>
          <w:lang w:val="kk-KZ"/>
        </w:rPr>
        <w:t xml:space="preserve">– 100% </w:t>
      </w:r>
      <w:r>
        <w:rPr>
          <w:sz w:val="28"/>
          <w:szCs w:val="28"/>
          <w:lang w:val="kk-KZ"/>
        </w:rPr>
        <w:t>немесе</w:t>
      </w:r>
      <w:r w:rsidRPr="00716CD9">
        <w:rPr>
          <w:sz w:val="28"/>
          <w:szCs w:val="28"/>
          <w:lang w:val="kk-KZ"/>
        </w:rPr>
        <w:t xml:space="preserve"> 35119 </w:t>
      </w:r>
      <w:r>
        <w:rPr>
          <w:sz w:val="28"/>
          <w:szCs w:val="28"/>
          <w:lang w:val="kk-KZ"/>
        </w:rPr>
        <w:t>қала</w:t>
      </w:r>
      <w:r w:rsidRPr="00716CD9">
        <w:rPr>
          <w:sz w:val="28"/>
          <w:szCs w:val="28"/>
          <w:lang w:val="kk-KZ"/>
        </w:rPr>
        <w:t xml:space="preserve"> </w:t>
      </w:r>
      <w:r>
        <w:rPr>
          <w:sz w:val="28"/>
          <w:szCs w:val="28"/>
          <w:lang w:val="kk-KZ"/>
        </w:rPr>
        <w:t>оқушылары қамтылды.</w:t>
      </w:r>
      <w:r w:rsidRPr="00716CD9">
        <w:rPr>
          <w:b/>
          <w:sz w:val="28"/>
          <w:szCs w:val="28"/>
          <w:lang w:val="kk-KZ"/>
        </w:rPr>
        <w:t xml:space="preserve"> </w:t>
      </w:r>
      <w:r>
        <w:rPr>
          <w:sz w:val="28"/>
          <w:szCs w:val="28"/>
          <w:lang w:val="kk-KZ"/>
        </w:rPr>
        <w:t>Соңғы жылдары білім беру бөліміне ведомстволық бағынысты қаланың мектептен тыс мекемелер желісі бастапқы қалпында сақталып, 11 мекемелермен ұсынылды.</w:t>
      </w:r>
      <w:r w:rsidRPr="00716CD9">
        <w:rPr>
          <w:sz w:val="28"/>
          <w:szCs w:val="28"/>
          <w:lang w:val="kk-KZ"/>
        </w:rPr>
        <w:t xml:space="preserve">  2015 </w:t>
      </w:r>
      <w:r>
        <w:rPr>
          <w:sz w:val="28"/>
          <w:szCs w:val="28"/>
          <w:lang w:val="kk-KZ"/>
        </w:rPr>
        <w:t xml:space="preserve">жылы </w:t>
      </w:r>
      <w:r w:rsidRPr="00716CD9">
        <w:rPr>
          <w:sz w:val="28"/>
          <w:szCs w:val="28"/>
          <w:lang w:val="kk-KZ"/>
        </w:rPr>
        <w:t xml:space="preserve">«Жигер» </w:t>
      </w:r>
      <w:r>
        <w:rPr>
          <w:sz w:val="28"/>
          <w:szCs w:val="28"/>
          <w:lang w:val="kk-KZ"/>
        </w:rPr>
        <w:t>БЖК құрамында қосымша 2 аула клубтары ашылды: Кенжекөл ауылдық округінің Долгое ауылында - 50 баланы қамтумен және Павлодар қаласы Камзин көш.,166 мекенжайы бойынша орналасқан 150 баланы қамтитын аула клубтары</w:t>
      </w:r>
      <w:r w:rsidRPr="00716CD9">
        <w:rPr>
          <w:sz w:val="28"/>
          <w:szCs w:val="28"/>
          <w:lang w:val="kk-KZ"/>
        </w:rPr>
        <w:t xml:space="preserve">. </w:t>
      </w:r>
      <w:r>
        <w:rPr>
          <w:sz w:val="28"/>
          <w:szCs w:val="28"/>
          <w:lang w:val="kk-KZ"/>
        </w:rPr>
        <w:t>Бұл аула клубтарының санын 17 ден 19-ға көбейуіне мүмкіндік берді.</w:t>
      </w:r>
      <w:r w:rsidRPr="00716CD9">
        <w:rPr>
          <w:sz w:val="28"/>
          <w:szCs w:val="28"/>
          <w:lang w:val="kk-KZ"/>
        </w:rPr>
        <w:t xml:space="preserve"> </w:t>
      </w:r>
      <w:r>
        <w:rPr>
          <w:sz w:val="28"/>
          <w:szCs w:val="28"/>
          <w:lang w:val="kk-KZ"/>
        </w:rPr>
        <w:t>Павлодар қаласының қаулысымен 2015 жылдың 1 қаңтарынан бастап Балалар бос уақыты мен шығармашылығын қамту орталығының 7 аула клубтары «Жигер» БЖК тапсырылды</w:t>
      </w:r>
      <w:r w:rsidRPr="00716CD9">
        <w:rPr>
          <w:sz w:val="28"/>
          <w:szCs w:val="28"/>
          <w:lang w:val="kk-KZ"/>
        </w:rPr>
        <w:t>.</w:t>
      </w:r>
    </w:p>
    <w:p w:rsidR="00DE6933" w:rsidRPr="00716CD9" w:rsidRDefault="00DE6933" w:rsidP="00DE6933">
      <w:pPr>
        <w:pStyle w:val="1"/>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Мектептердегі тәрбие жұмысын, қосымша білім беру мекемелерінің қызметін жетілдіру мақсатында қалалық білім беру бөлімінің Балалар бос уақыты мен шығармашылығын қамту орталығының жанында сынып жетекшілермен, мектептердегі тәрбие жұмысы жөніндегі орынбасарларымен, мектептен тыс мекемелер қызметкерлерімен жұмыс жасайтын, әдістемелік бөлім құрылды.</w:t>
      </w:r>
      <w:r w:rsidRPr="00716CD9">
        <w:rPr>
          <w:rFonts w:ascii="Times New Roman" w:hAnsi="Times New Roman" w:cs="Times New Roman"/>
          <w:sz w:val="28"/>
          <w:szCs w:val="28"/>
          <w:lang w:val="kk-KZ"/>
        </w:rPr>
        <w:t xml:space="preserve"> </w:t>
      </w:r>
    </w:p>
    <w:p w:rsidR="00DE6933" w:rsidRPr="00716CD9" w:rsidRDefault="00DE6933" w:rsidP="00DE6933">
      <w:pPr>
        <w:pStyle w:val="1"/>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 бөлімімен оқушылардың мектептегі және қосымша білім беру мекемелеріндегі үйірме жұмыстарында қамтылуының тоқсан сайынғы мониторингі жүргізіледі</w:t>
      </w:r>
      <w:r w:rsidRPr="00716CD9">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балалардың аула клубтарына қатысулары үнемі тексеріледі. Тәртібі нашар балалар бос уақытының қамтылуы ерекше бақылауға алынды</w:t>
      </w:r>
      <w:r w:rsidRPr="00716CD9">
        <w:rPr>
          <w:rFonts w:ascii="Times New Roman" w:hAnsi="Times New Roman" w:cs="Times New Roman"/>
          <w:sz w:val="28"/>
          <w:szCs w:val="28"/>
          <w:lang w:val="kk-KZ"/>
        </w:rPr>
        <w:t>.</w:t>
      </w:r>
    </w:p>
    <w:p w:rsidR="00DE6933" w:rsidRPr="00716CD9" w:rsidRDefault="00DE6933" w:rsidP="00DE6933">
      <w:pPr>
        <w:pStyle w:val="1"/>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Демалыс кездері оқушылардың бос уақытын қамтыуды ұйымдастыруға үнемі бақылау жасалады</w:t>
      </w:r>
      <w:r w:rsidRPr="00716CD9">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оқушылардың сабақтардан тыс қызметпен қамтылуы бойынша мәселесі жыл сайын мектептер директорларының кеңестерінде қарастырылады</w:t>
      </w:r>
      <w:r w:rsidRPr="00716CD9">
        <w:rPr>
          <w:rFonts w:ascii="Times New Roman" w:hAnsi="Times New Roman" w:cs="Times New Roman"/>
          <w:sz w:val="28"/>
          <w:szCs w:val="28"/>
          <w:lang w:val="kk-KZ"/>
        </w:rPr>
        <w:t>.</w:t>
      </w:r>
    </w:p>
    <w:p w:rsidR="00DE6933" w:rsidRPr="00716CD9" w:rsidRDefault="00DE6933" w:rsidP="00DE6933">
      <w:pPr>
        <w:pStyle w:val="1"/>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Ағымдағы оқу жылы Павлодар қаласының №40 ЖОМ базасында мектептің сабақтан тыс қызметі жүйесі арқылы оқушыларға патриоттық тәрбие беру бойынша қалалық семинар өткізілді</w:t>
      </w:r>
      <w:r w:rsidRPr="00716CD9">
        <w:rPr>
          <w:rFonts w:ascii="Times New Roman" w:hAnsi="Times New Roman" w:cs="Times New Roman"/>
          <w:sz w:val="28"/>
          <w:szCs w:val="28"/>
          <w:lang w:val="kk-KZ"/>
        </w:rPr>
        <w:t xml:space="preserve">.   </w:t>
      </w:r>
    </w:p>
    <w:p w:rsidR="00DE6933" w:rsidRPr="00716CD9" w:rsidRDefault="00DE6933" w:rsidP="00DE6933">
      <w:pPr>
        <w:pStyle w:val="1"/>
        <w:jc w:val="both"/>
        <w:rPr>
          <w:lang w:val="kk-KZ"/>
        </w:rPr>
      </w:pPr>
    </w:p>
    <w:p w:rsidR="00DE6933" w:rsidRDefault="00DE6933" w:rsidP="00DE6933">
      <w:pPr>
        <w:pStyle w:val="a3"/>
        <w:spacing w:line="0" w:lineRule="atLeast"/>
        <w:ind w:left="360"/>
        <w:jc w:val="both"/>
        <w:rPr>
          <w:caps/>
          <w:sz w:val="28"/>
          <w:szCs w:val="28"/>
          <w:lang w:val="kk-KZ"/>
        </w:rPr>
      </w:pPr>
    </w:p>
    <w:p w:rsidR="00DE6933" w:rsidRDefault="00DE6933" w:rsidP="00DE6933">
      <w:pPr>
        <w:pStyle w:val="a3"/>
        <w:spacing w:line="0" w:lineRule="atLeast"/>
        <w:ind w:left="360"/>
        <w:jc w:val="both"/>
        <w:rPr>
          <w:caps/>
          <w:sz w:val="28"/>
          <w:szCs w:val="28"/>
          <w:lang w:val="kk-KZ"/>
        </w:rPr>
      </w:pPr>
    </w:p>
    <w:p w:rsidR="00DE6933" w:rsidRDefault="00DE6933" w:rsidP="00DE6933">
      <w:pPr>
        <w:pStyle w:val="a3"/>
        <w:spacing w:line="0" w:lineRule="atLeast"/>
        <w:ind w:left="360"/>
        <w:jc w:val="both"/>
        <w:rPr>
          <w:caps/>
          <w:sz w:val="28"/>
          <w:szCs w:val="28"/>
          <w:lang w:val="kk-KZ"/>
        </w:rPr>
      </w:pPr>
    </w:p>
    <w:p w:rsidR="00DE6933" w:rsidRDefault="00DE6933" w:rsidP="00DE6933">
      <w:pPr>
        <w:pStyle w:val="a3"/>
        <w:spacing w:line="0" w:lineRule="atLeast"/>
        <w:ind w:left="360"/>
        <w:jc w:val="both"/>
        <w:rPr>
          <w:caps/>
          <w:sz w:val="28"/>
          <w:szCs w:val="28"/>
          <w:lang w:val="kk-KZ"/>
        </w:rPr>
      </w:pPr>
    </w:p>
    <w:p w:rsidR="00DE6933" w:rsidRDefault="00DE6933" w:rsidP="00DE6933">
      <w:pPr>
        <w:pStyle w:val="a3"/>
        <w:spacing w:line="0" w:lineRule="atLeast"/>
        <w:ind w:left="360"/>
        <w:jc w:val="both"/>
        <w:rPr>
          <w:caps/>
          <w:sz w:val="28"/>
          <w:szCs w:val="28"/>
          <w:lang w:val="kk-KZ"/>
        </w:rPr>
      </w:pPr>
    </w:p>
    <w:p w:rsidR="00DE6933" w:rsidRDefault="00DE6933" w:rsidP="00DE6933">
      <w:pPr>
        <w:pStyle w:val="a3"/>
        <w:spacing w:line="0" w:lineRule="atLeast"/>
        <w:ind w:left="360"/>
        <w:jc w:val="both"/>
        <w:rPr>
          <w:caps/>
          <w:sz w:val="28"/>
          <w:szCs w:val="28"/>
          <w:lang w:val="kk-KZ"/>
        </w:rPr>
      </w:pPr>
    </w:p>
    <w:p w:rsidR="00DE6933" w:rsidRDefault="00DE6933" w:rsidP="00DE6933">
      <w:pPr>
        <w:pStyle w:val="a3"/>
        <w:spacing w:line="0" w:lineRule="atLeast"/>
        <w:ind w:left="360"/>
        <w:jc w:val="both"/>
        <w:rPr>
          <w:caps/>
          <w:sz w:val="28"/>
          <w:szCs w:val="28"/>
          <w:lang w:val="kk-KZ"/>
        </w:rPr>
      </w:pPr>
    </w:p>
    <w:p w:rsidR="00DE6933" w:rsidRDefault="00DE6933" w:rsidP="00DE6933">
      <w:pPr>
        <w:pStyle w:val="a3"/>
        <w:spacing w:line="0" w:lineRule="atLeast"/>
        <w:ind w:left="360"/>
        <w:jc w:val="both"/>
        <w:rPr>
          <w:caps/>
          <w:sz w:val="28"/>
          <w:szCs w:val="28"/>
          <w:lang w:val="kk-KZ"/>
        </w:rPr>
      </w:pPr>
    </w:p>
    <w:p w:rsidR="00DE6933" w:rsidRDefault="00DE6933" w:rsidP="00DE6933">
      <w:pPr>
        <w:pStyle w:val="a3"/>
        <w:spacing w:line="0" w:lineRule="atLeast"/>
        <w:ind w:left="360"/>
        <w:jc w:val="both"/>
        <w:rPr>
          <w:caps/>
          <w:sz w:val="28"/>
          <w:szCs w:val="28"/>
          <w:lang w:val="kk-KZ"/>
        </w:rPr>
      </w:pPr>
    </w:p>
    <w:p w:rsidR="00DE6933" w:rsidRDefault="00DE6933" w:rsidP="00DE6933">
      <w:pPr>
        <w:pStyle w:val="a3"/>
        <w:numPr>
          <w:ilvl w:val="0"/>
          <w:numId w:val="5"/>
        </w:numPr>
        <w:spacing w:line="0" w:lineRule="atLeast"/>
        <w:jc w:val="both"/>
        <w:rPr>
          <w:caps/>
          <w:sz w:val="28"/>
          <w:szCs w:val="28"/>
          <w:lang w:val="kk-KZ"/>
        </w:rPr>
      </w:pPr>
      <w:r>
        <w:rPr>
          <w:caps/>
          <w:sz w:val="28"/>
          <w:szCs w:val="28"/>
          <w:lang w:val="kk-KZ"/>
        </w:rPr>
        <w:t xml:space="preserve">Білім беру бөлімінің 2016 </w:t>
      </w:r>
      <w:r w:rsidRPr="00716CD9">
        <w:rPr>
          <w:caps/>
          <w:sz w:val="28"/>
          <w:szCs w:val="28"/>
          <w:lang w:val="kk-KZ"/>
        </w:rPr>
        <w:t>жылда</w:t>
      </w:r>
      <w:r>
        <w:rPr>
          <w:caps/>
          <w:sz w:val="28"/>
          <w:szCs w:val="28"/>
          <w:lang w:val="kk-KZ"/>
        </w:rPr>
        <w:t>ғы мақсаты мен міндеттері</w:t>
      </w:r>
    </w:p>
    <w:p w:rsidR="00DE6933" w:rsidRDefault="00DE6933" w:rsidP="00DE6933">
      <w:pPr>
        <w:spacing w:line="0" w:lineRule="atLeast"/>
        <w:ind w:left="-57" w:right="-57" w:hanging="57"/>
        <w:jc w:val="both"/>
        <w:rPr>
          <w:b/>
          <w:bCs/>
          <w:i/>
          <w:iCs/>
          <w:sz w:val="28"/>
          <w:szCs w:val="28"/>
          <w:u w:val="single"/>
          <w:lang w:val="kk-KZ"/>
        </w:rPr>
      </w:pPr>
      <w:r>
        <w:rPr>
          <w:b/>
          <w:bCs/>
          <w:i/>
          <w:iCs/>
          <w:sz w:val="28"/>
          <w:szCs w:val="28"/>
          <w:u w:val="single"/>
          <w:lang w:val="kk-KZ"/>
        </w:rPr>
        <w:t>Білім беру бөлімі қызметінің мақсаты:</w:t>
      </w:r>
    </w:p>
    <w:p w:rsidR="00DE6933" w:rsidRDefault="00DE6933" w:rsidP="00DE6933">
      <w:pPr>
        <w:spacing w:line="0" w:lineRule="atLeast"/>
        <w:ind w:left="-57" w:right="-57" w:hanging="57"/>
        <w:jc w:val="both"/>
        <w:rPr>
          <w:i/>
          <w:sz w:val="28"/>
          <w:szCs w:val="28"/>
          <w:lang w:val="kk-KZ"/>
        </w:rPr>
      </w:pPr>
      <w:r w:rsidRPr="00716CD9">
        <w:rPr>
          <w:i/>
          <w:sz w:val="28"/>
          <w:szCs w:val="28"/>
          <w:lang w:val="kk-KZ"/>
        </w:rPr>
        <w:t xml:space="preserve">- </w:t>
      </w:r>
      <w:r>
        <w:rPr>
          <w:i/>
          <w:sz w:val="28"/>
          <w:szCs w:val="28"/>
          <w:lang w:val="kk-KZ"/>
        </w:rPr>
        <w:t xml:space="preserve">Білім беру саласындағы мемлекеттік саясатты жүзеге асыру үшін жағдай жасау; </w:t>
      </w:r>
    </w:p>
    <w:p w:rsidR="00DE6933" w:rsidRDefault="00DE6933" w:rsidP="00DE6933">
      <w:pPr>
        <w:pStyle w:val="a5"/>
        <w:ind w:left="0" w:firstLine="0"/>
        <w:rPr>
          <w:i/>
          <w:sz w:val="28"/>
          <w:szCs w:val="28"/>
          <w:lang w:val="kk-KZ"/>
        </w:rPr>
      </w:pPr>
      <w:r w:rsidRPr="00716CD9">
        <w:rPr>
          <w:i/>
          <w:sz w:val="28"/>
          <w:szCs w:val="28"/>
          <w:lang w:val="kk-KZ"/>
        </w:rPr>
        <w:lastRenderedPageBreak/>
        <w:t xml:space="preserve">- </w:t>
      </w:r>
      <w:r>
        <w:rPr>
          <w:i/>
          <w:sz w:val="28"/>
          <w:szCs w:val="28"/>
          <w:lang w:val="kk-KZ"/>
        </w:rPr>
        <w:t>азаматтардың, білім алуларында және білім беру саласындағы қажеттіліктерін қанағаттандыруда, сондай-ақ кәмелетке толмағандардың құқықтары мен мүдделерін қорғауда мемлекеттік кепілдеме мен құқықтарын қамтамасыз ету мақсатында білім беру жүйесінің қызмет етуі мен даму барысына тиімді басқаруды қамтамасыз ету.</w:t>
      </w:r>
    </w:p>
    <w:p w:rsidR="00DE6933" w:rsidRPr="00716CD9" w:rsidRDefault="00DE6933" w:rsidP="00DE6933">
      <w:pPr>
        <w:ind w:right="-92"/>
        <w:jc w:val="both"/>
        <w:rPr>
          <w:b/>
          <w:i/>
          <w:sz w:val="28"/>
          <w:szCs w:val="28"/>
          <w:lang w:val="kk-KZ"/>
        </w:rPr>
      </w:pPr>
    </w:p>
    <w:p w:rsidR="00DE6933" w:rsidRDefault="00DE6933" w:rsidP="00DE6933">
      <w:pPr>
        <w:numPr>
          <w:ilvl w:val="0"/>
          <w:numId w:val="1"/>
        </w:numPr>
        <w:spacing w:line="0" w:lineRule="atLeast"/>
        <w:jc w:val="both"/>
        <w:rPr>
          <w:i/>
          <w:sz w:val="28"/>
          <w:szCs w:val="28"/>
          <w:lang w:val="kk-KZ"/>
        </w:rPr>
      </w:pPr>
      <w:r>
        <w:rPr>
          <w:i/>
          <w:sz w:val="28"/>
          <w:szCs w:val="28"/>
          <w:lang w:val="kk-KZ"/>
        </w:rPr>
        <w:t>Қалалық білім беру бөлімінің 2011-2015 жылдарға арналған стратегиялық жоспарын жүзеге асыру,</w:t>
      </w:r>
      <w:r w:rsidRPr="00716CD9">
        <w:rPr>
          <w:i/>
          <w:sz w:val="28"/>
          <w:szCs w:val="28"/>
          <w:lang w:val="kk-KZ"/>
        </w:rPr>
        <w:t xml:space="preserve"> </w:t>
      </w:r>
      <w:r>
        <w:rPr>
          <w:i/>
          <w:sz w:val="28"/>
          <w:szCs w:val="28"/>
          <w:lang w:val="kk-KZ"/>
        </w:rPr>
        <w:t>қаланың білім беру жүйесі жағдайына мониторингінің негізінде оның жетілдірілу және жаңартылу процессіне басшылық ету.</w:t>
      </w:r>
    </w:p>
    <w:p w:rsidR="00DE6933" w:rsidRDefault="00DE6933" w:rsidP="00DE6933">
      <w:pPr>
        <w:pStyle w:val="a5"/>
        <w:numPr>
          <w:ilvl w:val="0"/>
          <w:numId w:val="1"/>
        </w:numPr>
        <w:spacing w:line="0" w:lineRule="atLeast"/>
        <w:rPr>
          <w:i/>
          <w:sz w:val="28"/>
          <w:szCs w:val="28"/>
          <w:lang w:val="kk-KZ"/>
        </w:rPr>
      </w:pPr>
      <w:r>
        <w:rPr>
          <w:i/>
          <w:sz w:val="28"/>
          <w:szCs w:val="28"/>
          <w:lang w:val="kk-KZ"/>
        </w:rPr>
        <w:t>Жалпы бастауыш, жалпы негізгі, жалпы (толық) орта білімнің жаңа білім беру стандарттарына көшу  процессіне тиімді басқаруды қамтамасыз ету.</w:t>
      </w:r>
    </w:p>
    <w:p w:rsidR="00DE6933" w:rsidRDefault="00DE6933" w:rsidP="00DE6933">
      <w:pPr>
        <w:pStyle w:val="a5"/>
        <w:numPr>
          <w:ilvl w:val="0"/>
          <w:numId w:val="1"/>
        </w:numPr>
        <w:rPr>
          <w:i/>
          <w:sz w:val="28"/>
          <w:szCs w:val="28"/>
          <w:lang w:val="kk-KZ"/>
        </w:rPr>
      </w:pPr>
      <w:r>
        <w:rPr>
          <w:i/>
          <w:sz w:val="28"/>
          <w:szCs w:val="28"/>
          <w:lang w:val="kk-KZ"/>
        </w:rPr>
        <w:t>Балаларға мектепке дейінгі, жалпы және қосымша білім беру саласында, сапалы білім беру қызметтерін ұсынуға мүмкіндік туғызатын тиімді механизмдерді жасау.</w:t>
      </w:r>
    </w:p>
    <w:p w:rsidR="00DE6933" w:rsidRPr="00716CD9" w:rsidRDefault="00DE6933" w:rsidP="00DE6933">
      <w:pPr>
        <w:numPr>
          <w:ilvl w:val="0"/>
          <w:numId w:val="1"/>
        </w:numPr>
        <w:jc w:val="both"/>
        <w:rPr>
          <w:i/>
          <w:lang w:val="kk-KZ"/>
        </w:rPr>
      </w:pPr>
      <w:r>
        <w:rPr>
          <w:i/>
          <w:lang w:val="kk-KZ"/>
        </w:rPr>
        <w:t>Білім беру сапасына баға беру жүйесін жетілдіру</w:t>
      </w:r>
      <w:r w:rsidRPr="00716CD9">
        <w:rPr>
          <w:i/>
          <w:lang w:val="kk-KZ"/>
        </w:rPr>
        <w:t xml:space="preserve">. </w:t>
      </w:r>
    </w:p>
    <w:p w:rsidR="00DE6933" w:rsidRDefault="00DE6933" w:rsidP="00DE6933">
      <w:pPr>
        <w:pStyle w:val="a5"/>
        <w:numPr>
          <w:ilvl w:val="0"/>
          <w:numId w:val="1"/>
        </w:numPr>
        <w:rPr>
          <w:i/>
          <w:sz w:val="28"/>
          <w:szCs w:val="28"/>
          <w:lang w:val="kk-KZ"/>
        </w:rPr>
      </w:pPr>
      <w:r>
        <w:rPr>
          <w:i/>
          <w:sz w:val="28"/>
          <w:szCs w:val="28"/>
          <w:lang w:val="kk-KZ"/>
        </w:rPr>
        <w:t>Мектепке дейінгі білім беру мекемелер желісін дамыту және мектепке дейінгі білім берудің альтернативті формаларын енгізу арқылы мектепке дейінгі білімнің қолжетімділігін қамтамасыз ету.</w:t>
      </w:r>
    </w:p>
    <w:p w:rsidR="00DE6933" w:rsidRDefault="00DE6933" w:rsidP="00DE6933">
      <w:pPr>
        <w:numPr>
          <w:ilvl w:val="0"/>
          <w:numId w:val="1"/>
        </w:numPr>
        <w:jc w:val="both"/>
        <w:rPr>
          <w:i/>
          <w:sz w:val="28"/>
          <w:szCs w:val="28"/>
          <w:lang w:val="kk-KZ"/>
        </w:rPr>
      </w:pPr>
      <w:r>
        <w:rPr>
          <w:i/>
          <w:sz w:val="28"/>
          <w:szCs w:val="28"/>
          <w:lang w:val="kk-KZ"/>
        </w:rPr>
        <w:t>Электрондық оқыту жүйесін енгізу үшін жағдай жасау.</w:t>
      </w:r>
    </w:p>
    <w:p w:rsidR="00DE6933" w:rsidRDefault="00DE6933" w:rsidP="00DE6933">
      <w:pPr>
        <w:numPr>
          <w:ilvl w:val="0"/>
          <w:numId w:val="1"/>
        </w:numPr>
        <w:jc w:val="both"/>
        <w:rPr>
          <w:i/>
          <w:sz w:val="28"/>
          <w:szCs w:val="28"/>
          <w:lang w:val="kk-KZ"/>
        </w:rPr>
      </w:pPr>
      <w:r>
        <w:rPr>
          <w:i/>
          <w:sz w:val="28"/>
          <w:szCs w:val="28"/>
          <w:lang w:val="kk-KZ"/>
        </w:rPr>
        <w:t>Педагогикалық кадрлардың кәсіптілігін және мұғалім лауазымының беделін арттыру.</w:t>
      </w:r>
    </w:p>
    <w:p w:rsidR="00DE6933" w:rsidRDefault="00DE6933" w:rsidP="00DE6933">
      <w:pPr>
        <w:numPr>
          <w:ilvl w:val="0"/>
          <w:numId w:val="1"/>
        </w:numPr>
        <w:jc w:val="both"/>
        <w:rPr>
          <w:i/>
          <w:sz w:val="28"/>
          <w:szCs w:val="28"/>
          <w:lang w:val="kk-KZ"/>
        </w:rPr>
      </w:pPr>
      <w:r>
        <w:rPr>
          <w:i/>
          <w:sz w:val="28"/>
          <w:szCs w:val="28"/>
          <w:lang w:val="kk-KZ"/>
        </w:rPr>
        <w:t>Дамуында тежеулігі бар балаларға білімге қолжетімділігін қамтамасыз ету.</w:t>
      </w:r>
    </w:p>
    <w:p w:rsidR="00DE6933" w:rsidRDefault="00DE6933" w:rsidP="00DE6933">
      <w:pPr>
        <w:numPr>
          <w:ilvl w:val="0"/>
          <w:numId w:val="1"/>
        </w:numPr>
        <w:jc w:val="both"/>
        <w:rPr>
          <w:i/>
          <w:sz w:val="28"/>
          <w:szCs w:val="28"/>
          <w:lang w:val="kk-KZ"/>
        </w:rPr>
      </w:pPr>
      <w:r>
        <w:rPr>
          <w:i/>
          <w:sz w:val="28"/>
          <w:szCs w:val="28"/>
          <w:lang w:val="kk-KZ"/>
        </w:rPr>
        <w:t>Панасыздықты, қараусыздықты, әлеуметтік жетімділікті болдырмау және жетім, ата-анасының қамқорлығысыз қалған балаларды отбасына орналастыруды жылжыту (алға басқызу).</w:t>
      </w:r>
    </w:p>
    <w:p w:rsidR="00DE6933" w:rsidRPr="00716CD9" w:rsidRDefault="00DE6933" w:rsidP="00DE6933">
      <w:pPr>
        <w:pStyle w:val="a5"/>
        <w:numPr>
          <w:ilvl w:val="0"/>
          <w:numId w:val="1"/>
        </w:numPr>
        <w:rPr>
          <w:i/>
          <w:sz w:val="28"/>
          <w:szCs w:val="28"/>
          <w:lang w:val="kk-KZ"/>
        </w:rPr>
      </w:pPr>
      <w:r>
        <w:rPr>
          <w:i/>
          <w:sz w:val="28"/>
          <w:szCs w:val="28"/>
          <w:lang w:val="kk-KZ"/>
        </w:rPr>
        <w:t xml:space="preserve"> Балалардың оқуы үшін жайлы жағдайлар жасауға білім беру мекемелерінің материалдық-техникалық базасын жетілдіру</w:t>
      </w:r>
      <w:r w:rsidRPr="00716CD9">
        <w:rPr>
          <w:i/>
          <w:sz w:val="28"/>
          <w:szCs w:val="28"/>
          <w:lang w:val="kk-KZ"/>
        </w:rPr>
        <w:t xml:space="preserve">, </w:t>
      </w:r>
      <w:r>
        <w:rPr>
          <w:i/>
          <w:sz w:val="28"/>
          <w:szCs w:val="28"/>
          <w:lang w:val="kk-KZ"/>
        </w:rPr>
        <w:t>12 жылдық оқытуды енгізу шеңберінде олардың денсаулықтарын сақтау және нығайту</w:t>
      </w:r>
      <w:r w:rsidRPr="00716CD9">
        <w:rPr>
          <w:i/>
          <w:sz w:val="28"/>
          <w:szCs w:val="28"/>
          <w:lang w:val="kk-KZ"/>
        </w:rPr>
        <w:t>.</w:t>
      </w:r>
    </w:p>
    <w:p w:rsidR="00DE6933" w:rsidRDefault="00DE6933" w:rsidP="00DE6933">
      <w:pPr>
        <w:pStyle w:val="a5"/>
        <w:numPr>
          <w:ilvl w:val="0"/>
          <w:numId w:val="1"/>
        </w:numPr>
        <w:rPr>
          <w:i/>
          <w:sz w:val="28"/>
          <w:szCs w:val="28"/>
          <w:lang w:val="kk-KZ"/>
        </w:rPr>
      </w:pPr>
      <w:r w:rsidRPr="00716CD9">
        <w:rPr>
          <w:i/>
          <w:sz w:val="28"/>
          <w:szCs w:val="28"/>
          <w:lang w:val="kk-KZ"/>
        </w:rPr>
        <w:t xml:space="preserve"> </w:t>
      </w:r>
      <w:r>
        <w:rPr>
          <w:i/>
          <w:sz w:val="28"/>
          <w:szCs w:val="28"/>
          <w:lang w:val="kk-KZ"/>
        </w:rPr>
        <w:t>Ең жақсы білім беру мекемелерін, мектеп мұғалімдерін, талантты және дарынды балалар мен жастарды қолдау жүйесін дамыту.</w:t>
      </w:r>
    </w:p>
    <w:p w:rsidR="00DE6933" w:rsidRDefault="00DE6933" w:rsidP="00DE6933">
      <w:pPr>
        <w:pStyle w:val="a5"/>
        <w:numPr>
          <w:ilvl w:val="0"/>
          <w:numId w:val="1"/>
        </w:numPr>
        <w:tabs>
          <w:tab w:val="left" w:pos="0"/>
        </w:tabs>
        <w:jc w:val="both"/>
        <w:rPr>
          <w:i/>
          <w:iCs/>
          <w:sz w:val="28"/>
          <w:szCs w:val="28"/>
          <w:lang w:val="kk-KZ"/>
        </w:rPr>
      </w:pPr>
      <w:r w:rsidRPr="00716CD9">
        <w:rPr>
          <w:i/>
          <w:iCs/>
          <w:sz w:val="28"/>
          <w:szCs w:val="28"/>
          <w:lang w:val="kk-KZ"/>
        </w:rPr>
        <w:t xml:space="preserve"> </w:t>
      </w:r>
      <w:r>
        <w:rPr>
          <w:i/>
          <w:iCs/>
          <w:sz w:val="28"/>
          <w:szCs w:val="28"/>
          <w:lang w:val="kk-KZ"/>
        </w:rPr>
        <w:t>Білім беру мекемелерінің ақпараттық жайдарылығын және бұқаралық есептілігінің түрлі формаларын дамыту.</w:t>
      </w:r>
    </w:p>
    <w:p w:rsidR="00DE6933" w:rsidRPr="00716CD9" w:rsidRDefault="00DE6933" w:rsidP="00DE6933">
      <w:pPr>
        <w:pStyle w:val="a5"/>
        <w:rPr>
          <w:i/>
          <w:sz w:val="28"/>
          <w:szCs w:val="28"/>
          <w:lang w:val="kk-KZ"/>
        </w:rPr>
      </w:pPr>
    </w:p>
    <w:p w:rsidR="00DE6933" w:rsidRDefault="00DE6933" w:rsidP="00DE6933">
      <w:pPr>
        <w:pStyle w:val="a3"/>
        <w:ind w:left="360"/>
        <w:jc w:val="left"/>
        <w:rPr>
          <w:caps/>
          <w:sz w:val="28"/>
          <w:szCs w:val="28"/>
          <w:lang w:val="kk-KZ"/>
        </w:rPr>
      </w:pPr>
    </w:p>
    <w:p w:rsidR="0074548D" w:rsidRPr="00DE6933" w:rsidRDefault="0074548D">
      <w:pPr>
        <w:rPr>
          <w:lang w:val="kk-KZ"/>
        </w:rPr>
      </w:pPr>
    </w:p>
    <w:sectPr w:rsidR="0074548D" w:rsidRPr="00DE69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213C6">
      <w:r>
        <w:separator/>
      </w:r>
    </w:p>
  </w:endnote>
  <w:endnote w:type="continuationSeparator" w:id="0">
    <w:p w:rsidR="00000000" w:rsidRDefault="0092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CD9" w:rsidRDefault="009213C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CD9" w:rsidRDefault="009213C6">
    <w:pPr>
      <w:ind w:left="50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CD9" w:rsidRDefault="009213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213C6">
      <w:r>
        <w:separator/>
      </w:r>
    </w:p>
  </w:footnote>
  <w:footnote w:type="continuationSeparator" w:id="0">
    <w:p w:rsidR="00000000" w:rsidRDefault="00921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CD9" w:rsidRDefault="009213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CD9" w:rsidRDefault="009213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CD9" w:rsidRDefault="009213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798"/>
        </w:tabs>
        <w:ind w:left="798" w:hanging="360"/>
      </w:pPr>
      <w:rPr>
        <w:b w:val="0"/>
        <w:i/>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1"/>
      <w:numFmt w:val="bullet"/>
      <w:lvlText w:val=""/>
      <w:lvlJc w:val="left"/>
      <w:pPr>
        <w:tabs>
          <w:tab w:val="num" w:pos="1429"/>
        </w:tabs>
        <w:ind w:left="1429" w:hanging="360"/>
      </w:pPr>
      <w:rPr>
        <w:rFonts w:ascii="Symbol" w:hAnsi="Symbol"/>
        <w:sz w:val="20"/>
      </w:rPr>
    </w:lvl>
  </w:abstractNum>
  <w:abstractNum w:abstractNumId="3">
    <w:nsid w:val="00000006"/>
    <w:multiLevelType w:val="singleLevel"/>
    <w:tmpl w:val="00000006"/>
    <w:name w:val="WW8Num6"/>
    <w:lvl w:ilvl="0">
      <w:start w:val="1"/>
      <w:numFmt w:val="decimal"/>
      <w:lvlText w:val="%1."/>
      <w:lvlJc w:val="left"/>
      <w:pPr>
        <w:tabs>
          <w:tab w:val="num" w:pos="0"/>
        </w:tabs>
        <w:ind w:left="735" w:hanging="375"/>
      </w:pPr>
    </w:lvl>
  </w:abstractNum>
  <w:abstractNum w:abstractNumId="4">
    <w:nsid w:val="00000007"/>
    <w:multiLevelType w:val="singleLevel"/>
    <w:tmpl w:val="00000007"/>
    <w:name w:val="WW8Num7"/>
    <w:lvl w:ilvl="0">
      <w:start w:val="1"/>
      <w:numFmt w:val="decimal"/>
      <w:lvlText w:val="%1."/>
      <w:lvlJc w:val="left"/>
      <w:pPr>
        <w:tabs>
          <w:tab w:val="num" w:pos="720"/>
        </w:tabs>
        <w:ind w:left="72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20E"/>
    <w:rsid w:val="002F020E"/>
    <w:rsid w:val="00505E24"/>
    <w:rsid w:val="0074548D"/>
    <w:rsid w:val="009213C6"/>
    <w:rsid w:val="00DE6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933"/>
    <w:pPr>
      <w:suppressAutoHyphens/>
      <w:spacing w:after="0" w:line="240" w:lineRule="auto"/>
    </w:pPr>
    <w:rPr>
      <w:rFonts w:ascii="Times New Roman" w:eastAsia="Times New Roman" w:hAnsi="Times New Roman" w:cs="Times New Roman"/>
      <w:sz w:val="3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rsid w:val="00DE6933"/>
    <w:rPr>
      <w:rFonts w:ascii="Times New Roman" w:hAnsi="Times New Roman"/>
      <w:sz w:val="26"/>
    </w:rPr>
  </w:style>
  <w:style w:type="paragraph" w:styleId="a3">
    <w:name w:val="Body Text"/>
    <w:basedOn w:val="a"/>
    <w:link w:val="a4"/>
    <w:rsid w:val="00DE6933"/>
    <w:pPr>
      <w:jc w:val="center"/>
    </w:pPr>
    <w:rPr>
      <w:b/>
    </w:rPr>
  </w:style>
  <w:style w:type="character" w:customStyle="1" w:styleId="a4">
    <w:name w:val="Основной текст Знак"/>
    <w:basedOn w:val="a0"/>
    <w:link w:val="a3"/>
    <w:rsid w:val="00DE6933"/>
    <w:rPr>
      <w:rFonts w:ascii="Times New Roman" w:eastAsia="Times New Roman" w:hAnsi="Times New Roman" w:cs="Times New Roman"/>
      <w:b/>
      <w:sz w:val="30"/>
      <w:szCs w:val="20"/>
      <w:lang w:eastAsia="ar-SA"/>
    </w:rPr>
  </w:style>
  <w:style w:type="paragraph" w:styleId="a5">
    <w:name w:val="List"/>
    <w:basedOn w:val="a"/>
    <w:rsid w:val="00DE6933"/>
    <w:pPr>
      <w:ind w:left="283" w:hanging="283"/>
    </w:pPr>
  </w:style>
  <w:style w:type="paragraph" w:customStyle="1" w:styleId="21">
    <w:name w:val="Основной текст 21"/>
    <w:basedOn w:val="a"/>
    <w:rsid w:val="00DE6933"/>
    <w:pPr>
      <w:jc w:val="both"/>
    </w:pPr>
    <w:rPr>
      <w:sz w:val="28"/>
    </w:rPr>
  </w:style>
  <w:style w:type="paragraph" w:customStyle="1" w:styleId="Style2">
    <w:name w:val="Style2"/>
    <w:basedOn w:val="a"/>
    <w:rsid w:val="00DE6933"/>
    <w:pPr>
      <w:widowControl w:val="0"/>
      <w:autoSpaceDE w:val="0"/>
      <w:spacing w:line="322" w:lineRule="exact"/>
      <w:ind w:firstLine="768"/>
      <w:jc w:val="both"/>
    </w:pPr>
    <w:rPr>
      <w:sz w:val="24"/>
      <w:szCs w:val="24"/>
    </w:rPr>
  </w:style>
  <w:style w:type="paragraph" w:customStyle="1" w:styleId="1">
    <w:name w:val="Без интервала1"/>
    <w:rsid w:val="00DE6933"/>
    <w:pPr>
      <w:suppressAutoHyphens/>
      <w:spacing w:after="0" w:line="100" w:lineRule="atLeast"/>
    </w:pPr>
    <w:rPr>
      <w:rFonts w:ascii="Arial" w:eastAsia="SimSun" w:hAnsi="Arial" w:cs="Mangal"/>
      <w:kern w:val="1"/>
      <w:sz w:val="20"/>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933"/>
    <w:pPr>
      <w:suppressAutoHyphens/>
      <w:spacing w:after="0" w:line="240" w:lineRule="auto"/>
    </w:pPr>
    <w:rPr>
      <w:rFonts w:ascii="Times New Roman" w:eastAsia="Times New Roman" w:hAnsi="Times New Roman" w:cs="Times New Roman"/>
      <w:sz w:val="3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rsid w:val="00DE6933"/>
    <w:rPr>
      <w:rFonts w:ascii="Times New Roman" w:hAnsi="Times New Roman"/>
      <w:sz w:val="26"/>
    </w:rPr>
  </w:style>
  <w:style w:type="paragraph" w:styleId="a3">
    <w:name w:val="Body Text"/>
    <w:basedOn w:val="a"/>
    <w:link w:val="a4"/>
    <w:rsid w:val="00DE6933"/>
    <w:pPr>
      <w:jc w:val="center"/>
    </w:pPr>
    <w:rPr>
      <w:b/>
    </w:rPr>
  </w:style>
  <w:style w:type="character" w:customStyle="1" w:styleId="a4">
    <w:name w:val="Основной текст Знак"/>
    <w:basedOn w:val="a0"/>
    <w:link w:val="a3"/>
    <w:rsid w:val="00DE6933"/>
    <w:rPr>
      <w:rFonts w:ascii="Times New Roman" w:eastAsia="Times New Roman" w:hAnsi="Times New Roman" w:cs="Times New Roman"/>
      <w:b/>
      <w:sz w:val="30"/>
      <w:szCs w:val="20"/>
      <w:lang w:eastAsia="ar-SA"/>
    </w:rPr>
  </w:style>
  <w:style w:type="paragraph" w:styleId="a5">
    <w:name w:val="List"/>
    <w:basedOn w:val="a"/>
    <w:rsid w:val="00DE6933"/>
    <w:pPr>
      <w:ind w:left="283" w:hanging="283"/>
    </w:pPr>
  </w:style>
  <w:style w:type="paragraph" w:customStyle="1" w:styleId="21">
    <w:name w:val="Основной текст 21"/>
    <w:basedOn w:val="a"/>
    <w:rsid w:val="00DE6933"/>
    <w:pPr>
      <w:jc w:val="both"/>
    </w:pPr>
    <w:rPr>
      <w:sz w:val="28"/>
    </w:rPr>
  </w:style>
  <w:style w:type="paragraph" w:customStyle="1" w:styleId="Style2">
    <w:name w:val="Style2"/>
    <w:basedOn w:val="a"/>
    <w:rsid w:val="00DE6933"/>
    <w:pPr>
      <w:widowControl w:val="0"/>
      <w:autoSpaceDE w:val="0"/>
      <w:spacing w:line="322" w:lineRule="exact"/>
      <w:ind w:firstLine="768"/>
      <w:jc w:val="both"/>
    </w:pPr>
    <w:rPr>
      <w:sz w:val="24"/>
      <w:szCs w:val="24"/>
    </w:rPr>
  </w:style>
  <w:style w:type="paragraph" w:customStyle="1" w:styleId="1">
    <w:name w:val="Без интервала1"/>
    <w:rsid w:val="00DE6933"/>
    <w:pPr>
      <w:suppressAutoHyphens/>
      <w:spacing w:after="0" w:line="100" w:lineRule="atLeast"/>
    </w:pPr>
    <w:rPr>
      <w:rFonts w:ascii="Arial" w:eastAsia="SimSun" w:hAnsi="Arial" w:cs="Mangal"/>
      <w:kern w:val="1"/>
      <w:sz w:val="20"/>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3693</Words>
  <Characters>21052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Отдел образования</Company>
  <LinksUpToDate>false</LinksUpToDate>
  <CharactersWithSpaces>24696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ds54</dc:creator>
  <cp:lastModifiedBy>User</cp:lastModifiedBy>
  <cp:revision>4</cp:revision>
  <dcterms:created xsi:type="dcterms:W3CDTF">2016-11-10T03:45:00Z</dcterms:created>
  <dcterms:modified xsi:type="dcterms:W3CDTF">2017-06-29T06:58:00Z</dcterms:modified>
</cp:coreProperties>
</file>