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891" w:rsidRPr="00EA0891" w:rsidRDefault="00EA0891" w:rsidP="00EA08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БАСТАУЫШ МЕКТЕПТЕ ДИФФ</w:t>
      </w:r>
      <w:r w:rsidR="001A4F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РЕНЦИАЛДЫ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Қ ОҚЫТУДЫҢ ӨЗЕКТІЛІГІ</w:t>
      </w:r>
    </w:p>
    <w:p w:rsidR="00EA0891" w:rsidRPr="00EA0891" w:rsidRDefault="007738A2" w:rsidP="00EA08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A08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="00EA08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КТУАЛЬНОСТЬ ДИФФ</w:t>
      </w:r>
      <w:r w:rsidR="001A4F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 w:rsidR="00EA08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РЕНЦИРОВАННОГО ОБУЧЕНИЯ В НАЧАЛЬНОЙ ШКОЛЕ</w:t>
      </w:r>
    </w:p>
    <w:p w:rsidR="00A95DB6" w:rsidRPr="00EA0891" w:rsidRDefault="00A95DB6" w:rsidP="00EA08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0891" w:rsidRPr="00EA0891" w:rsidRDefault="00EA0891" w:rsidP="00A81F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EA08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Аскапова</w:t>
      </w:r>
      <w:proofErr w:type="spellEnd"/>
      <w:r w:rsidRPr="00EA08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Г.М.</w:t>
      </w:r>
    </w:p>
    <w:p w:rsidR="00A95DB6" w:rsidRPr="00EA0891" w:rsidRDefault="00A95DB6" w:rsidP="00EA08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A08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ГУ «Средняя общеобразовательная школа № 13»</w:t>
      </w:r>
    </w:p>
    <w:p w:rsidR="00EA0891" w:rsidRPr="00EA0891" w:rsidRDefault="00825E27" w:rsidP="00EA08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начальны</w:t>
      </w:r>
      <w:bookmarkStart w:id="0" w:name="_GoBack"/>
      <w:bookmarkEnd w:id="0"/>
      <w:r w:rsidR="00EA0891" w:rsidRPr="00EA08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е </w:t>
      </w:r>
      <w:r w:rsidR="00A81F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классы</w:t>
      </w:r>
    </w:p>
    <w:p w:rsidR="007738A2" w:rsidRPr="00EA0891" w:rsidRDefault="00A95DB6" w:rsidP="00C138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A08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</w:t>
      </w:r>
      <w:r w:rsidR="007738A2" w:rsidRPr="00EA08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           </w:t>
      </w:r>
    </w:p>
    <w:p w:rsidR="007738A2" w:rsidRPr="00EA0891" w:rsidRDefault="007738A2" w:rsidP="00427B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Важнейшая задача школ</w:t>
      </w:r>
      <w:r w:rsidR="00427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сегодня — </w:t>
      </w:r>
      <w:proofErr w:type="gramStart"/>
      <w:r w:rsidR="00427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обучающихся</w:t>
      </w:r>
      <w:r w:rsidR="00427B2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добывать</w:t>
      </w:r>
      <w:proofErr w:type="gramEnd"/>
      <w:r w:rsidRPr="00E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знания и применять их на практике, способствовать формированию самостоятельности мышления обучающихся, подготовка к творческой деятельности. Это требование времени, социальная задача, которую призвана решать</w:t>
      </w:r>
      <w:r w:rsidR="00A6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всего</w:t>
      </w:r>
      <w:r w:rsidR="00A62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школа.</w:t>
      </w:r>
    </w:p>
    <w:p w:rsidR="007738A2" w:rsidRPr="00C138E7" w:rsidRDefault="007738A2" w:rsidP="00E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r w:rsidR="00427B2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EA08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Один из наиболее важных вопросов сегодняшнего дня – качественное</w:t>
      </w:r>
      <w:r w:rsidRPr="00C13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усвоение программного материала всеми учащимися. Поэтому здесь, как </w:t>
      </w:r>
      <w:proofErr w:type="gramStart"/>
      <w:r w:rsidRPr="00C13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</w:t>
      </w:r>
      <w:proofErr w:type="gramEnd"/>
      <w:r w:rsidRPr="00C13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кстати, мы должны говорить о  дифференцированном обучение, которое предполагает</w:t>
      </w:r>
      <w:r w:rsidRPr="00C138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C13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построение такого образовательного пространства, в котором каждый ученик сможет </w:t>
      </w:r>
      <w:proofErr w:type="spellStart"/>
      <w:r w:rsidRPr="00C13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самореализоваться</w:t>
      </w:r>
      <w:proofErr w:type="spellEnd"/>
      <w:r w:rsidRPr="00C13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самоопределиться, найти себя в деле, почувствовать и прожить в школе «ситуацию успеха» в решении учебных проблем</w:t>
      </w:r>
      <w:r w:rsidR="00C50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0A75" w:rsidRPr="00C50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[1]</w:t>
      </w:r>
      <w:r w:rsidRPr="00C13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38A2" w:rsidRPr="00C138E7" w:rsidRDefault="007738A2" w:rsidP="00427B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проблемы дифференцированного обучения в начальной школе очевидна, т.к. все дети не равны по своим   возможностям и задача учителя обеспечить создание наиболее благоприятных условий для развития и становления личности ребенка, развития   индивидуальных способностей каждого ребенка в условиях обучения по одной программе. О необходимости учитывать индивидуальные особенности ребенка говорили и известные советские психологи: Л. В. Выготский, П. Я. Гальперин</w:t>
      </w:r>
      <w:r w:rsidR="00C50A75" w:rsidRPr="00C50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</w:t>
      </w:r>
      <w:r w:rsidR="00C50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C50A75" w:rsidRPr="00C50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,3]</w:t>
      </w:r>
      <w:r w:rsidRPr="00C13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    </w:t>
      </w:r>
    </w:p>
    <w:p w:rsidR="007738A2" w:rsidRPr="00C138E7" w:rsidRDefault="007738A2" w:rsidP="00427B26">
      <w:pPr>
        <w:numPr>
          <w:ilvl w:val="0"/>
          <w:numId w:val="4"/>
        </w:numPr>
        <w:shd w:val="clear" w:color="auto" w:fill="FFFFFF"/>
        <w:spacing w:after="0" w:line="240" w:lineRule="auto"/>
        <w:ind w:left="376" w:firstLine="3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</w:t>
      </w:r>
      <w:r w:rsidRPr="00C138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13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ученика «ситуации успеха» и уверенности;</w:t>
      </w:r>
    </w:p>
    <w:p w:rsidR="007738A2" w:rsidRPr="00C138E7" w:rsidRDefault="007738A2" w:rsidP="00427B26">
      <w:pPr>
        <w:numPr>
          <w:ilvl w:val="0"/>
          <w:numId w:val="4"/>
        </w:numPr>
        <w:shd w:val="clear" w:color="auto" w:fill="FFFFFF"/>
        <w:spacing w:after="0" w:line="240" w:lineRule="auto"/>
        <w:ind w:left="376" w:firstLine="3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сотрудничество учителя и ученика;</w:t>
      </w:r>
    </w:p>
    <w:p w:rsidR="007738A2" w:rsidRPr="00C138E7" w:rsidRDefault="007738A2" w:rsidP="00427B26">
      <w:pPr>
        <w:numPr>
          <w:ilvl w:val="0"/>
          <w:numId w:val="4"/>
        </w:numPr>
        <w:shd w:val="clear" w:color="auto" w:fill="FFFFFF"/>
        <w:spacing w:after="0" w:line="240" w:lineRule="auto"/>
        <w:ind w:left="376" w:firstLine="3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для ученика ситуации, когда он может выбрать уровень сложности и трудности </w:t>
      </w:r>
      <w:proofErr w:type="gramStart"/>
      <w:r w:rsidRPr="00C13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C13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задания</w:t>
      </w:r>
    </w:p>
    <w:p w:rsidR="00427B26" w:rsidRDefault="007738A2" w:rsidP="00427B26">
      <w:pPr>
        <w:shd w:val="clear" w:color="auto" w:fill="FFFFFF"/>
        <w:spacing w:after="0" w:line="240" w:lineRule="auto"/>
        <w:ind w:left="376" w:firstLine="3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C13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 начальной школе мы используем следующие технологии, реализующие осуществление дифференцированного подхода в обучении:</w:t>
      </w:r>
      <w:r w:rsidRPr="00C13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27B2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</w:t>
      </w:r>
      <w:r w:rsidRPr="00C13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427B2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427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 w:rsidR="00427B2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427B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427B2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C13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группах</w:t>
      </w:r>
    </w:p>
    <w:p w:rsidR="007738A2" w:rsidRPr="00C138E7" w:rsidRDefault="00FE5877" w:rsidP="00427B26">
      <w:pPr>
        <w:shd w:val="clear" w:color="auto" w:fill="FFFFFF"/>
        <w:spacing w:after="0" w:line="240" w:lineRule="auto"/>
        <w:ind w:left="376" w:firstLine="3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7738A2" w:rsidRPr="00C13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7738A2" w:rsidRPr="00C13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Разноуровневые</w:t>
      </w:r>
      <w:proofErr w:type="spellEnd"/>
      <w:r w:rsidR="007738A2" w:rsidRPr="00C13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задания</w:t>
      </w:r>
    </w:p>
    <w:p w:rsidR="00D90A79" w:rsidRPr="00C138E7" w:rsidRDefault="007738A2" w:rsidP="00427B26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Осуществлять дифференцированное обучение необходимо на разных этапах урока. При проверке домашнего задания можно использовать </w:t>
      </w:r>
      <w:proofErr w:type="spellStart"/>
      <w:r w:rsidRPr="00C13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разноуровневые</w:t>
      </w:r>
      <w:proofErr w:type="spellEnd"/>
      <w:r w:rsidRPr="00C13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задания, при объяснении нового материала использовать дополнительную литературу, на этапе закрепления творческие задания</w:t>
      </w:r>
      <w:r w:rsidR="00C50A75" w:rsidRPr="00C50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[4]</w:t>
      </w:r>
      <w:r w:rsidRPr="00C13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</w:t>
      </w:r>
      <w:r w:rsidR="00D90A79" w:rsidRPr="00C13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Дифференцированный подход к обучению предусматривает использование соответствующих дидактических материалов:</w:t>
      </w:r>
    </w:p>
    <w:p w:rsidR="00D90A79" w:rsidRPr="00C138E7" w:rsidRDefault="00D90A79" w:rsidP="00427B26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специальных обучающих таблиц, плакатов и схем для самоконтроля;</w:t>
      </w:r>
    </w:p>
    <w:p w:rsidR="00D90A79" w:rsidRPr="00C138E7" w:rsidRDefault="00D90A79" w:rsidP="00EA0891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карточек – заданий, определяющих условие предлагаемого задания,</w:t>
      </w:r>
    </w:p>
    <w:p w:rsidR="00D90A79" w:rsidRPr="00C138E7" w:rsidRDefault="00D90A79" w:rsidP="00EA0891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карточек с текстами получаемой информации, сопровождаемой необходимыми разъяснениями, чертежами;</w:t>
      </w:r>
    </w:p>
    <w:p w:rsidR="00D90A79" w:rsidRPr="00C138E7" w:rsidRDefault="00D90A79" w:rsidP="00EA0891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карточек, в которых показаны образцы того, как следует вести решения;</w:t>
      </w:r>
    </w:p>
    <w:p w:rsidR="00FE5877" w:rsidRPr="00C138E7" w:rsidRDefault="00D90A79" w:rsidP="00EA0891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карточек-инструкций, в которых даются указания к выполнению </w:t>
      </w:r>
    </w:p>
    <w:p w:rsidR="00D90A79" w:rsidRPr="00C138E7" w:rsidRDefault="00D90A79" w:rsidP="00EA0891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Трёхвариантные задания по степени трудности – облегчённый, средний и повышенный (выбор варианта предоставляется учащемуся).</w:t>
      </w:r>
    </w:p>
    <w:p w:rsidR="00D90A79" w:rsidRPr="00C138E7" w:rsidRDefault="00D90A79" w:rsidP="00C50A75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для всей группы задание с предложением системы дополнительных заданий все возрастающей степени трудности</w:t>
      </w:r>
      <w:r w:rsidR="00C50A75" w:rsidRPr="00C50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[5]</w:t>
      </w:r>
      <w:r w:rsidRPr="00C13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0A79" w:rsidRPr="00C138E7" w:rsidRDefault="00D90A79" w:rsidP="00C50A75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дифференцированные задания.</w:t>
      </w:r>
    </w:p>
    <w:p w:rsidR="00D90A79" w:rsidRPr="00C138E7" w:rsidRDefault="00D90A79" w:rsidP="00C50A75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Групповые дифференцированные задания с учётом различной подготовки учащихся (вариант определяет учитель).</w:t>
      </w:r>
    </w:p>
    <w:p w:rsidR="00D90A79" w:rsidRPr="00C138E7" w:rsidRDefault="00D90A79" w:rsidP="00C50A75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практические задания с указанием минимального количества задач и примеров для обязательного выполнения.</w:t>
      </w:r>
    </w:p>
    <w:p w:rsidR="00D90A79" w:rsidRPr="00C138E7" w:rsidRDefault="00D90A79" w:rsidP="00C50A75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групповые задания различной степени трудности по уже решенным задачам и примерам.</w:t>
      </w:r>
    </w:p>
    <w:p w:rsidR="00EA0891" w:rsidRDefault="007738A2" w:rsidP="00EA0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E5877" w:rsidRPr="002F5B83" w:rsidRDefault="00FE5877" w:rsidP="00427B26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8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Обобщенные типы уровневых заданий.</w:t>
      </w:r>
      <w:r w:rsidRPr="002F5B8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C138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Распределение заданий по уровням сложности.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72"/>
        <w:gridCol w:w="2036"/>
        <w:gridCol w:w="2371"/>
        <w:gridCol w:w="2518"/>
      </w:tblGrid>
      <w:tr w:rsidR="00FE5877" w:rsidRPr="002F5B83" w:rsidTr="006E5898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5B83" w:rsidRPr="002F5B83" w:rsidRDefault="00FE5877" w:rsidP="00C138E7">
            <w:pPr>
              <w:spacing w:after="132" w:line="26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138E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Уровень</w:t>
            </w: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C138E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(обусловлен основными этапами усвоения знаний)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5B83" w:rsidRPr="002F5B83" w:rsidRDefault="00FE5877" w:rsidP="00C138E7">
            <w:pPr>
              <w:spacing w:after="132" w:line="26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138E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Виды уровневых заданий</w:t>
            </w:r>
          </w:p>
        </w:tc>
      </w:tr>
      <w:tr w:rsidR="00FE5877" w:rsidRPr="002F5B83" w:rsidTr="006E5898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5877" w:rsidRPr="002F5B83" w:rsidRDefault="00FE5877" w:rsidP="00C13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5B83" w:rsidRPr="002F5B83" w:rsidRDefault="00FE5877" w:rsidP="00C138E7">
            <w:pPr>
              <w:spacing w:after="132" w:line="26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138E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Вопрос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5B83" w:rsidRPr="002F5B83" w:rsidRDefault="00FE5877" w:rsidP="00C138E7">
            <w:pPr>
              <w:spacing w:after="132" w:line="26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138E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Задача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5B83" w:rsidRPr="002F5B83" w:rsidRDefault="00FE5877" w:rsidP="00C138E7">
            <w:pPr>
              <w:spacing w:after="132" w:line="26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138E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Задание</w:t>
            </w:r>
          </w:p>
        </w:tc>
      </w:tr>
      <w:tr w:rsidR="00FE5877" w:rsidRPr="002F5B83" w:rsidTr="006E589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E5877" w:rsidRPr="002F5B83" w:rsidRDefault="00FE5877" w:rsidP="00C138E7">
            <w:pPr>
              <w:spacing w:after="132" w:line="26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138E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 уровень – базовый</w:t>
            </w:r>
          </w:p>
          <w:p w:rsidR="00FE5877" w:rsidRPr="002F5B83" w:rsidRDefault="00FE5877" w:rsidP="00C138E7">
            <w:pPr>
              <w:spacing w:after="132" w:line="26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138E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(оценка «3-4»)</w:t>
            </w:r>
          </w:p>
          <w:p w:rsidR="00FE5877" w:rsidRPr="002F5B83" w:rsidRDefault="00FE5877" w:rsidP="00C138E7">
            <w:pPr>
              <w:spacing w:after="132" w:line="26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Цель: восприятие знаний, осознание, запоминание, воспроизведение.</w:t>
            </w:r>
          </w:p>
          <w:p w:rsidR="00FE5877" w:rsidRPr="002F5B83" w:rsidRDefault="00FE5877" w:rsidP="00C138E7">
            <w:pPr>
              <w:spacing w:after="132" w:line="26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Информация, предлагаемая учителем в готовом виде, должна быть усвоена всеми учащимися.</w:t>
            </w:r>
          </w:p>
          <w:p w:rsidR="002F5B83" w:rsidRPr="002F5B83" w:rsidRDefault="00FE5877" w:rsidP="00C138E7">
            <w:pPr>
              <w:spacing w:after="132" w:line="26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Задания репродуктивного характера, на уровне воспроизведения: </w:t>
            </w: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вставить пропущенные слова, внести недостающие знания, отделить </w:t>
            </w:r>
            <w:proofErr w:type="gramStart"/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верное</w:t>
            </w:r>
            <w:proofErr w:type="gramEnd"/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от неверного.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E5877" w:rsidRPr="002F5B83" w:rsidRDefault="00FE5877" w:rsidP="00C138E7">
            <w:pPr>
              <w:numPr>
                <w:ilvl w:val="0"/>
                <w:numId w:val="9"/>
              </w:numPr>
              <w:spacing w:before="100" w:beforeAutospacing="1" w:after="100" w:afterAutospacing="1" w:line="265" w:lineRule="atLeast"/>
              <w:ind w:left="41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Что называется…</w:t>
            </w:r>
          </w:p>
          <w:p w:rsidR="00FE5877" w:rsidRPr="002F5B83" w:rsidRDefault="00FE5877" w:rsidP="00C138E7">
            <w:pPr>
              <w:numPr>
                <w:ilvl w:val="0"/>
                <w:numId w:val="9"/>
              </w:numPr>
              <w:spacing w:before="100" w:beforeAutospacing="1" w:after="100" w:afterAutospacing="1" w:line="265" w:lineRule="atLeast"/>
              <w:ind w:left="41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каком году…</w:t>
            </w:r>
          </w:p>
          <w:p w:rsidR="00FE5877" w:rsidRPr="002F5B83" w:rsidRDefault="00FE5877" w:rsidP="00C138E7">
            <w:pPr>
              <w:numPr>
                <w:ilvl w:val="0"/>
                <w:numId w:val="9"/>
              </w:numPr>
              <w:spacing w:before="100" w:beforeAutospacing="1" w:after="100" w:afterAutospacing="1" w:line="265" w:lineRule="atLeast"/>
              <w:ind w:left="41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Кто написал…</w:t>
            </w:r>
          </w:p>
          <w:p w:rsidR="00FE5877" w:rsidRPr="002F5B83" w:rsidRDefault="00FE5877" w:rsidP="00C138E7">
            <w:pPr>
              <w:numPr>
                <w:ilvl w:val="0"/>
                <w:numId w:val="9"/>
              </w:numPr>
              <w:spacing w:before="100" w:beforeAutospacing="1" w:after="100" w:afterAutospacing="1" w:line="265" w:lineRule="atLeast"/>
              <w:ind w:left="41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Как формулируется…</w:t>
            </w:r>
          </w:p>
          <w:p w:rsidR="00FE5877" w:rsidRPr="002F5B83" w:rsidRDefault="00FE5877" w:rsidP="00C138E7">
            <w:pPr>
              <w:numPr>
                <w:ilvl w:val="0"/>
                <w:numId w:val="9"/>
              </w:numPr>
              <w:spacing w:before="100" w:beforeAutospacing="1" w:after="100" w:afterAutospacing="1" w:line="265" w:lineRule="atLeast"/>
              <w:ind w:left="41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Что изображено…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5B83" w:rsidRPr="002F5B83" w:rsidRDefault="00FE5877" w:rsidP="00C138E7">
            <w:pPr>
              <w:spacing w:after="132" w:line="26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Различного типа тренировочные задачи на применение, выполняемые по алгоритму (с помощью учителя).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E5877" w:rsidRPr="002F5B83" w:rsidRDefault="00FE5877" w:rsidP="00C138E7">
            <w:pPr>
              <w:spacing w:after="132" w:line="26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Теоретическое:</w:t>
            </w:r>
          </w:p>
          <w:p w:rsidR="00FE5877" w:rsidRPr="002F5B83" w:rsidRDefault="00FE5877" w:rsidP="00C138E7">
            <w:pPr>
              <w:numPr>
                <w:ilvl w:val="0"/>
                <w:numId w:val="10"/>
              </w:numPr>
              <w:spacing w:before="100" w:beforeAutospacing="1" w:after="100" w:afterAutospacing="1" w:line="265" w:lineRule="atLeast"/>
              <w:ind w:left="41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Приведите (запишите факты), примеры, доказательства…</w:t>
            </w:r>
          </w:p>
          <w:p w:rsidR="00FE5877" w:rsidRPr="002F5B83" w:rsidRDefault="00FE5877" w:rsidP="00C138E7">
            <w:pPr>
              <w:numPr>
                <w:ilvl w:val="0"/>
                <w:numId w:val="10"/>
              </w:numPr>
              <w:spacing w:before="100" w:beforeAutospacing="1" w:after="100" w:afterAutospacing="1" w:line="265" w:lineRule="atLeast"/>
              <w:ind w:left="41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Расскажите…</w:t>
            </w:r>
          </w:p>
          <w:p w:rsidR="00FE5877" w:rsidRPr="002F5B83" w:rsidRDefault="00FE5877" w:rsidP="00C138E7">
            <w:pPr>
              <w:numPr>
                <w:ilvl w:val="0"/>
                <w:numId w:val="10"/>
              </w:numPr>
              <w:spacing w:before="100" w:beforeAutospacing="1" w:after="100" w:afterAutospacing="1" w:line="265" w:lineRule="atLeast"/>
              <w:ind w:left="41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Перечислите…</w:t>
            </w:r>
          </w:p>
          <w:p w:rsidR="00FE5877" w:rsidRPr="002F5B83" w:rsidRDefault="00FE5877" w:rsidP="00C138E7">
            <w:pPr>
              <w:numPr>
                <w:ilvl w:val="0"/>
                <w:numId w:val="10"/>
              </w:numPr>
              <w:spacing w:before="100" w:beforeAutospacing="1" w:after="100" w:afterAutospacing="1" w:line="265" w:lineRule="atLeast"/>
              <w:ind w:left="41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Назовите, что произошло…</w:t>
            </w:r>
          </w:p>
          <w:p w:rsidR="00FE5877" w:rsidRPr="002F5B83" w:rsidRDefault="00FE5877" w:rsidP="00C138E7">
            <w:pPr>
              <w:spacing w:after="132" w:line="26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Практическое:</w:t>
            </w:r>
          </w:p>
          <w:p w:rsidR="00FE5877" w:rsidRPr="002F5B83" w:rsidRDefault="00FE5877" w:rsidP="00C138E7">
            <w:pPr>
              <w:numPr>
                <w:ilvl w:val="0"/>
                <w:numId w:val="11"/>
              </w:numPr>
              <w:spacing w:before="100" w:beforeAutospacing="1" w:after="100" w:afterAutospacing="1" w:line="265" w:lineRule="atLeast"/>
              <w:ind w:left="41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Зарисуйте схему (рисунок, график)…</w:t>
            </w:r>
          </w:p>
          <w:p w:rsidR="00FE5877" w:rsidRPr="002F5B83" w:rsidRDefault="00FE5877" w:rsidP="00C138E7">
            <w:pPr>
              <w:numPr>
                <w:ilvl w:val="0"/>
                <w:numId w:val="11"/>
              </w:numPr>
              <w:spacing w:before="100" w:beforeAutospacing="1" w:after="100" w:afterAutospacing="1" w:line="265" w:lineRule="atLeast"/>
              <w:ind w:left="41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Прочитайте отрывок…</w:t>
            </w:r>
          </w:p>
          <w:p w:rsidR="00FE5877" w:rsidRPr="002F5B83" w:rsidRDefault="00FE5877" w:rsidP="00C138E7">
            <w:pPr>
              <w:numPr>
                <w:ilvl w:val="0"/>
                <w:numId w:val="11"/>
              </w:numPr>
              <w:spacing w:before="100" w:beforeAutospacing="1" w:after="100" w:afterAutospacing="1" w:line="265" w:lineRule="atLeast"/>
              <w:ind w:left="41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Составьте план…</w:t>
            </w:r>
          </w:p>
        </w:tc>
      </w:tr>
      <w:tr w:rsidR="00FE5877" w:rsidRPr="002F5B83" w:rsidTr="006E589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E5877" w:rsidRPr="002F5B83" w:rsidRDefault="00FE5877" w:rsidP="00C138E7">
            <w:pPr>
              <w:spacing w:after="132" w:line="26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138E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2 уровень</w:t>
            </w:r>
          </w:p>
          <w:p w:rsidR="00FE5877" w:rsidRPr="002F5B83" w:rsidRDefault="00FE5877" w:rsidP="00C138E7">
            <w:pPr>
              <w:spacing w:after="132" w:line="26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138E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(оценка «4-5»)</w:t>
            </w:r>
          </w:p>
          <w:p w:rsidR="002F5B83" w:rsidRPr="002F5B83" w:rsidRDefault="00FE5877" w:rsidP="00C138E7">
            <w:pPr>
              <w:spacing w:after="132" w:line="26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Цель: применение знаний. Осмысленное применение знаний и умений в знакомой ситуации по образцу. Работа на продуктивном уровне: решить задачи с уже усвоенным алгоритмом их выполнения или такие, которые требуют преобразования в 2-3 действия.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E5877" w:rsidRPr="002F5B83" w:rsidRDefault="00FE5877" w:rsidP="00C138E7">
            <w:pPr>
              <w:numPr>
                <w:ilvl w:val="0"/>
                <w:numId w:val="12"/>
              </w:numPr>
              <w:spacing w:before="100" w:beforeAutospacing="1" w:after="100" w:afterAutospacing="1" w:line="265" w:lineRule="atLeast"/>
              <w:ind w:left="41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Какова причина…</w:t>
            </w:r>
          </w:p>
          <w:p w:rsidR="00FE5877" w:rsidRPr="002F5B83" w:rsidRDefault="00FE5877" w:rsidP="00C138E7">
            <w:pPr>
              <w:numPr>
                <w:ilvl w:val="0"/>
                <w:numId w:val="12"/>
              </w:numPr>
              <w:spacing w:before="100" w:beforeAutospacing="1" w:after="100" w:afterAutospacing="1" w:line="265" w:lineRule="atLeast"/>
              <w:ind w:left="41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Что объединяет…</w:t>
            </w:r>
          </w:p>
          <w:p w:rsidR="00FE5877" w:rsidRPr="002F5B83" w:rsidRDefault="00FE5877" w:rsidP="00C138E7">
            <w:pPr>
              <w:numPr>
                <w:ilvl w:val="0"/>
                <w:numId w:val="12"/>
              </w:numPr>
              <w:spacing w:before="100" w:beforeAutospacing="1" w:after="100" w:afterAutospacing="1" w:line="265" w:lineRule="atLeast"/>
              <w:ind w:left="41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Чем отличается…</w:t>
            </w:r>
          </w:p>
          <w:p w:rsidR="00FE5877" w:rsidRPr="002F5B83" w:rsidRDefault="00FE5877" w:rsidP="00C138E7">
            <w:pPr>
              <w:numPr>
                <w:ilvl w:val="0"/>
                <w:numId w:val="12"/>
              </w:numPr>
              <w:spacing w:before="100" w:beforeAutospacing="1" w:after="100" w:afterAutospacing="1" w:line="265" w:lineRule="atLeast"/>
              <w:ind w:left="41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Почему…</w:t>
            </w:r>
          </w:p>
          <w:p w:rsidR="00FE5877" w:rsidRPr="002F5B83" w:rsidRDefault="00FE5877" w:rsidP="00C138E7">
            <w:pPr>
              <w:numPr>
                <w:ilvl w:val="0"/>
                <w:numId w:val="12"/>
              </w:numPr>
              <w:spacing w:before="100" w:beforeAutospacing="1" w:after="100" w:afterAutospacing="1" w:line="265" w:lineRule="atLeast"/>
              <w:ind w:left="41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Какова основная мысль…</w:t>
            </w:r>
          </w:p>
          <w:p w:rsidR="00FE5877" w:rsidRPr="002F5B83" w:rsidRDefault="00FE5877" w:rsidP="00C138E7">
            <w:pPr>
              <w:numPr>
                <w:ilvl w:val="0"/>
                <w:numId w:val="12"/>
              </w:numPr>
              <w:spacing w:before="100" w:beforeAutospacing="1" w:after="100" w:afterAutospacing="1" w:line="265" w:lineRule="atLeast"/>
              <w:ind w:left="41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Чем объясняется…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F5B83" w:rsidRPr="002F5B83" w:rsidRDefault="00FE5877" w:rsidP="00C138E7">
            <w:pPr>
              <w:spacing w:after="132" w:line="26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Задача, выполняя которую ученик действует самостоятельно, по алгоритму, включая такие этапы, как перевод единиц, получения аналитического выражения, анализа условий задачи и ее ответа.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E5877" w:rsidRPr="002F5B83" w:rsidRDefault="00FE5877" w:rsidP="00C138E7">
            <w:pPr>
              <w:spacing w:after="132" w:line="26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Теоретическое:</w:t>
            </w:r>
          </w:p>
          <w:p w:rsidR="00FE5877" w:rsidRPr="002F5B83" w:rsidRDefault="00FE5877" w:rsidP="00C138E7">
            <w:pPr>
              <w:numPr>
                <w:ilvl w:val="0"/>
                <w:numId w:val="13"/>
              </w:numPr>
              <w:spacing w:before="100" w:beforeAutospacing="1" w:after="100" w:afterAutospacing="1" w:line="265" w:lineRule="atLeast"/>
              <w:ind w:left="41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Найдите факты, подтверждающие…</w:t>
            </w:r>
          </w:p>
          <w:p w:rsidR="00FE5877" w:rsidRPr="002F5B83" w:rsidRDefault="00FE5877" w:rsidP="00C138E7">
            <w:pPr>
              <w:numPr>
                <w:ilvl w:val="0"/>
                <w:numId w:val="13"/>
              </w:numPr>
              <w:spacing w:before="100" w:beforeAutospacing="1" w:after="100" w:afterAutospacing="1" w:line="265" w:lineRule="atLeast"/>
              <w:ind w:left="41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Сравните…</w:t>
            </w:r>
          </w:p>
          <w:p w:rsidR="00FE5877" w:rsidRPr="002F5B83" w:rsidRDefault="00FE5877" w:rsidP="00C138E7">
            <w:pPr>
              <w:numPr>
                <w:ilvl w:val="0"/>
                <w:numId w:val="13"/>
              </w:numPr>
              <w:spacing w:before="100" w:beforeAutospacing="1" w:after="100" w:afterAutospacing="1" w:line="265" w:lineRule="atLeast"/>
              <w:ind w:left="41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Объясните…</w:t>
            </w:r>
          </w:p>
          <w:p w:rsidR="00FE5877" w:rsidRPr="002F5B83" w:rsidRDefault="00FE5877" w:rsidP="00C138E7">
            <w:pPr>
              <w:spacing w:after="132" w:line="26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Практическое:</w:t>
            </w:r>
          </w:p>
          <w:p w:rsidR="00FE5877" w:rsidRPr="002F5B83" w:rsidRDefault="00FE5877" w:rsidP="00C138E7">
            <w:pPr>
              <w:numPr>
                <w:ilvl w:val="0"/>
                <w:numId w:val="14"/>
              </w:numPr>
              <w:spacing w:before="100" w:beforeAutospacing="1" w:after="100" w:afterAutospacing="1" w:line="265" w:lineRule="atLeast"/>
              <w:ind w:left="41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Постройте схему (диаграмму, график)…</w:t>
            </w:r>
          </w:p>
          <w:p w:rsidR="00FE5877" w:rsidRPr="002F5B83" w:rsidRDefault="00FE5877" w:rsidP="00C138E7">
            <w:pPr>
              <w:numPr>
                <w:ilvl w:val="0"/>
                <w:numId w:val="14"/>
              </w:numPr>
              <w:spacing w:before="100" w:beforeAutospacing="1" w:after="100" w:afterAutospacing="1" w:line="265" w:lineRule="atLeast"/>
              <w:ind w:left="41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Заполните таблицу…</w:t>
            </w:r>
          </w:p>
          <w:p w:rsidR="00FE5877" w:rsidRPr="002F5B83" w:rsidRDefault="00FE5877" w:rsidP="00C138E7">
            <w:pPr>
              <w:numPr>
                <w:ilvl w:val="0"/>
                <w:numId w:val="14"/>
              </w:numPr>
              <w:spacing w:before="100" w:beforeAutospacing="1" w:after="100" w:afterAutospacing="1" w:line="265" w:lineRule="atLeast"/>
              <w:ind w:left="41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Составьте схему по рисунку…</w:t>
            </w:r>
          </w:p>
        </w:tc>
      </w:tr>
      <w:tr w:rsidR="00FE5877" w:rsidRPr="002F5B83" w:rsidTr="006E589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E5877" w:rsidRPr="002F5B83" w:rsidRDefault="00FE5877" w:rsidP="00C138E7">
            <w:pPr>
              <w:spacing w:after="132" w:line="26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138E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3 уровень</w:t>
            </w:r>
          </w:p>
          <w:p w:rsidR="00FE5877" w:rsidRPr="002F5B83" w:rsidRDefault="00FE5877" w:rsidP="00C138E7">
            <w:pPr>
              <w:spacing w:after="132" w:line="26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138E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(оценка «5»)</w:t>
            </w:r>
          </w:p>
          <w:p w:rsidR="00FE5877" w:rsidRPr="002F5B83" w:rsidRDefault="00FE5877" w:rsidP="00C138E7">
            <w:pPr>
              <w:spacing w:after="132" w:line="26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Цель: творческое использование знаний.</w:t>
            </w:r>
          </w:p>
          <w:p w:rsidR="002F5B83" w:rsidRPr="002F5B83" w:rsidRDefault="00FE5877" w:rsidP="00C138E7">
            <w:pPr>
              <w:spacing w:after="132" w:line="26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Решение неизвестного, готового эталона нет. Творческое применение знаний и умений в новой учебной ситуации. </w:t>
            </w:r>
            <w:proofErr w:type="spellStart"/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Неалгоритмизированные</w:t>
            </w:r>
            <w:proofErr w:type="spellEnd"/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задания или задания с большим количеством преобразований, т.е. работа на творческом </w:t>
            </w: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уровне.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E5877" w:rsidRPr="002F5B83" w:rsidRDefault="00FE5877" w:rsidP="00C138E7">
            <w:pPr>
              <w:numPr>
                <w:ilvl w:val="0"/>
                <w:numId w:val="15"/>
              </w:numPr>
              <w:spacing w:before="100" w:beforeAutospacing="1" w:after="100" w:afterAutospacing="1" w:line="265" w:lineRule="atLeast"/>
              <w:ind w:left="41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Чем будут отличаться…</w:t>
            </w:r>
          </w:p>
          <w:p w:rsidR="00FE5877" w:rsidRPr="002F5B83" w:rsidRDefault="00FE5877" w:rsidP="00C138E7">
            <w:pPr>
              <w:numPr>
                <w:ilvl w:val="0"/>
                <w:numId w:val="15"/>
              </w:numPr>
              <w:spacing w:before="100" w:beforeAutospacing="1" w:after="100" w:afterAutospacing="1" w:line="265" w:lineRule="atLeast"/>
              <w:ind w:left="41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Доказать или опровергнуть утверждение…</w:t>
            </w:r>
          </w:p>
          <w:p w:rsidR="00FE5877" w:rsidRPr="002F5B83" w:rsidRDefault="00FE5877" w:rsidP="00C138E7">
            <w:pPr>
              <w:numPr>
                <w:ilvl w:val="0"/>
                <w:numId w:val="15"/>
              </w:numPr>
              <w:spacing w:before="100" w:beforeAutospacing="1" w:after="100" w:afterAutospacing="1" w:line="265" w:lineRule="atLeast"/>
              <w:ind w:left="41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Какой вывод можно сделать…</w:t>
            </w:r>
          </w:p>
          <w:p w:rsidR="00FE5877" w:rsidRPr="002F5B83" w:rsidRDefault="00FE5877" w:rsidP="00C138E7">
            <w:pPr>
              <w:numPr>
                <w:ilvl w:val="0"/>
                <w:numId w:val="15"/>
              </w:numPr>
              <w:spacing w:before="100" w:beforeAutospacing="1" w:after="100" w:afterAutospacing="1" w:line="265" w:lineRule="atLeast"/>
              <w:ind w:left="41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Какие условия необходимы </w:t>
            </w:r>
            <w:proofErr w:type="gramStart"/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для</w:t>
            </w:r>
            <w:proofErr w:type="gramEnd"/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E5877" w:rsidRPr="002F5B83" w:rsidRDefault="00FE5877" w:rsidP="00C138E7">
            <w:pPr>
              <w:spacing w:after="132" w:line="26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Задача, требующая</w:t>
            </w:r>
          </w:p>
          <w:p w:rsidR="00FE5877" w:rsidRPr="002F5B83" w:rsidRDefault="00FE5877" w:rsidP="00C138E7">
            <w:pPr>
              <w:numPr>
                <w:ilvl w:val="0"/>
                <w:numId w:val="16"/>
              </w:numPr>
              <w:spacing w:before="100" w:beforeAutospacing="1" w:after="100" w:afterAutospacing="1" w:line="265" w:lineRule="atLeast"/>
              <w:ind w:left="41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Применения знаний в новых (нестандартных) условиях,</w:t>
            </w:r>
          </w:p>
          <w:p w:rsidR="00FE5877" w:rsidRPr="002F5B83" w:rsidRDefault="00FE5877" w:rsidP="00C138E7">
            <w:pPr>
              <w:numPr>
                <w:ilvl w:val="0"/>
                <w:numId w:val="16"/>
              </w:numPr>
              <w:spacing w:before="100" w:beforeAutospacing="1" w:after="100" w:afterAutospacing="1" w:line="265" w:lineRule="atLeast"/>
              <w:ind w:left="41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Закономерностей нескольких разделов курса или использования знаний других предметных дисциплин (комбинирования),</w:t>
            </w:r>
          </w:p>
          <w:p w:rsidR="00FE5877" w:rsidRPr="002F5B83" w:rsidRDefault="00FE5877" w:rsidP="00C138E7">
            <w:pPr>
              <w:numPr>
                <w:ilvl w:val="0"/>
                <w:numId w:val="16"/>
              </w:numPr>
              <w:spacing w:before="100" w:beforeAutospacing="1" w:after="100" w:afterAutospacing="1" w:line="265" w:lineRule="atLeast"/>
              <w:ind w:left="41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Решаемая</w:t>
            </w:r>
            <w:proofErr w:type="gramEnd"/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несколькими способами,</w:t>
            </w:r>
          </w:p>
          <w:p w:rsidR="00FE5877" w:rsidRPr="002F5B83" w:rsidRDefault="00FE5877" w:rsidP="00C138E7">
            <w:pPr>
              <w:numPr>
                <w:ilvl w:val="0"/>
                <w:numId w:val="16"/>
              </w:numPr>
              <w:spacing w:before="100" w:beforeAutospacing="1" w:after="100" w:afterAutospacing="1" w:line="265" w:lineRule="atLeast"/>
              <w:ind w:left="41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Олимпиадная </w:t>
            </w: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(требующая догадки).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E5877" w:rsidRPr="002F5B83" w:rsidRDefault="00FE5877" w:rsidP="00C138E7">
            <w:pPr>
              <w:spacing w:after="132" w:line="26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Теоретическое:</w:t>
            </w:r>
          </w:p>
          <w:p w:rsidR="00FE5877" w:rsidRPr="002F5B83" w:rsidRDefault="00C50A75" w:rsidP="00C138E7">
            <w:pPr>
              <w:numPr>
                <w:ilvl w:val="0"/>
                <w:numId w:val="17"/>
              </w:numPr>
              <w:spacing w:before="100" w:beforeAutospacing="1" w:after="100" w:afterAutospacing="1" w:line="265" w:lineRule="atLeast"/>
              <w:ind w:left="41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Сделайте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  <w:t xml:space="preserve"> </w:t>
            </w:r>
            <w:r w:rsidR="00FE5877"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сравнительный анализ (классификацию)…</w:t>
            </w:r>
          </w:p>
          <w:p w:rsidR="00FE5877" w:rsidRPr="002F5B83" w:rsidRDefault="00FE5877" w:rsidP="00C138E7">
            <w:pPr>
              <w:numPr>
                <w:ilvl w:val="0"/>
                <w:numId w:val="17"/>
              </w:numPr>
              <w:spacing w:before="100" w:beforeAutospacing="1" w:after="100" w:afterAutospacing="1" w:line="265" w:lineRule="atLeast"/>
              <w:ind w:left="41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Обобщите…</w:t>
            </w:r>
          </w:p>
          <w:p w:rsidR="00FE5877" w:rsidRPr="002F5B83" w:rsidRDefault="00FE5877" w:rsidP="00C138E7">
            <w:pPr>
              <w:numPr>
                <w:ilvl w:val="0"/>
                <w:numId w:val="17"/>
              </w:numPr>
              <w:spacing w:before="100" w:beforeAutospacing="1" w:after="100" w:afterAutospacing="1" w:line="265" w:lineRule="atLeast"/>
              <w:ind w:left="41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Оцените значимость…</w:t>
            </w:r>
          </w:p>
          <w:p w:rsidR="00FE5877" w:rsidRPr="002F5B83" w:rsidRDefault="00FE5877" w:rsidP="00C138E7">
            <w:pPr>
              <w:numPr>
                <w:ilvl w:val="0"/>
                <w:numId w:val="17"/>
              </w:numPr>
              <w:spacing w:before="100" w:beforeAutospacing="1" w:after="100" w:afterAutospacing="1" w:line="265" w:lineRule="atLeast"/>
              <w:ind w:left="41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Смоделируйте…</w:t>
            </w:r>
          </w:p>
          <w:p w:rsidR="00FE5877" w:rsidRPr="002F5B83" w:rsidRDefault="00FE5877" w:rsidP="00C138E7">
            <w:pPr>
              <w:numPr>
                <w:ilvl w:val="0"/>
                <w:numId w:val="17"/>
              </w:numPr>
              <w:spacing w:before="100" w:beforeAutospacing="1" w:after="100" w:afterAutospacing="1" w:line="265" w:lineRule="atLeast"/>
              <w:ind w:left="41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Предложите способ…</w:t>
            </w:r>
          </w:p>
          <w:p w:rsidR="00FE5877" w:rsidRPr="002F5B83" w:rsidRDefault="00FE5877" w:rsidP="00C138E7">
            <w:pPr>
              <w:spacing w:after="132" w:line="26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Практическое:</w:t>
            </w:r>
          </w:p>
          <w:p w:rsidR="00FE5877" w:rsidRPr="002F5B83" w:rsidRDefault="00FE5877" w:rsidP="00C138E7">
            <w:pPr>
              <w:numPr>
                <w:ilvl w:val="0"/>
                <w:numId w:val="18"/>
              </w:numPr>
              <w:spacing w:before="100" w:beforeAutospacing="1" w:after="100" w:afterAutospacing="1" w:line="265" w:lineRule="atLeast"/>
              <w:ind w:left="41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Сконструируйте…</w:t>
            </w:r>
          </w:p>
          <w:p w:rsidR="00FE5877" w:rsidRPr="002F5B83" w:rsidRDefault="00FE5877" w:rsidP="00C138E7">
            <w:pPr>
              <w:numPr>
                <w:ilvl w:val="0"/>
                <w:numId w:val="18"/>
              </w:numPr>
              <w:spacing w:before="100" w:beforeAutospacing="1" w:after="100" w:afterAutospacing="1" w:line="265" w:lineRule="atLeast"/>
              <w:ind w:left="41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Сделайте вывод…</w:t>
            </w:r>
          </w:p>
          <w:p w:rsidR="00FE5877" w:rsidRPr="002F5B83" w:rsidRDefault="00FE5877" w:rsidP="00C138E7">
            <w:pPr>
              <w:numPr>
                <w:ilvl w:val="0"/>
                <w:numId w:val="18"/>
              </w:numPr>
              <w:spacing w:before="100" w:beforeAutospacing="1" w:after="100" w:afterAutospacing="1" w:line="265" w:lineRule="atLeast"/>
              <w:ind w:left="41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Напишите сочинение…</w:t>
            </w:r>
          </w:p>
          <w:p w:rsidR="00FE5877" w:rsidRPr="002F5B83" w:rsidRDefault="00FE5877" w:rsidP="00C138E7">
            <w:pPr>
              <w:numPr>
                <w:ilvl w:val="0"/>
                <w:numId w:val="18"/>
              </w:numPr>
              <w:spacing w:before="100" w:beforeAutospacing="1" w:after="100" w:afterAutospacing="1" w:line="265" w:lineRule="atLeast"/>
              <w:ind w:left="41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Выполните модель…</w:t>
            </w:r>
          </w:p>
          <w:p w:rsidR="00FE5877" w:rsidRPr="002F5B83" w:rsidRDefault="00FE5877" w:rsidP="00C138E7">
            <w:pPr>
              <w:numPr>
                <w:ilvl w:val="0"/>
                <w:numId w:val="18"/>
              </w:numPr>
              <w:spacing w:before="100" w:beforeAutospacing="1" w:after="100" w:afterAutospacing="1" w:line="265" w:lineRule="atLeast"/>
              <w:ind w:left="41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F5B8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Сделайте проект…</w:t>
            </w:r>
          </w:p>
        </w:tc>
      </w:tr>
    </w:tbl>
    <w:p w:rsidR="00C50A75" w:rsidRDefault="00C50A75" w:rsidP="00C138E7">
      <w:pPr>
        <w:shd w:val="clear" w:color="auto" w:fill="FFFFFF"/>
        <w:spacing w:after="132" w:line="265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</w:pPr>
    </w:p>
    <w:p w:rsidR="00FE5877" w:rsidRPr="002F5B83" w:rsidRDefault="00FE5877" w:rsidP="00C50A75">
      <w:pPr>
        <w:shd w:val="clear" w:color="auto" w:fill="FFFFFF"/>
        <w:spacing w:after="132" w:line="265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C138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Алгоритм применения заданий</w:t>
      </w:r>
    </w:p>
    <w:p w:rsidR="00FE5877" w:rsidRPr="002F5B83" w:rsidRDefault="00FE5877" w:rsidP="00C50A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5B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Учитель составляет задания, соответствующие всем уровням усвоения знаний. Уровневый подход имеет следующие положительные моменты:</w:t>
      </w:r>
    </w:p>
    <w:p w:rsidR="00FE5877" w:rsidRPr="002F5B83" w:rsidRDefault="00FE5877" w:rsidP="00C50A75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5B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составлении заданий учитель может четко определить, до какого уровня сложности должно быть доведено усвоение учебного материала, при этом учитываются возрастные особенности учеников.</w:t>
      </w:r>
    </w:p>
    <w:p w:rsidR="00FE5877" w:rsidRPr="002F5B83" w:rsidRDefault="00FE5877" w:rsidP="00C50A75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65" w:lineRule="atLeast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5B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Предложение выбора задания способствует созданию для ученика ситуации успеха.</w:t>
      </w:r>
    </w:p>
    <w:p w:rsidR="00FE5877" w:rsidRPr="002F5B83" w:rsidRDefault="00FE5877" w:rsidP="00C50A75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65" w:lineRule="atLeast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5B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ходе проверки раскрываются возможности и способности каждого учащегося, что создает условия для перехода на более высокий уровень усвоения знаний.</w:t>
      </w:r>
    </w:p>
    <w:p w:rsidR="00FE5877" w:rsidRPr="002F5B83" w:rsidRDefault="00FE5877" w:rsidP="00C50A75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65" w:lineRule="atLeast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5B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Применение уровневых заданий позволяет существенно повысить качество знаний</w:t>
      </w:r>
      <w:r w:rsidR="00C50A75" w:rsidRPr="00C50A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[6]</w:t>
      </w:r>
      <w:r w:rsidRPr="002F5B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E5877" w:rsidRPr="002F5B83" w:rsidRDefault="00FE5877" w:rsidP="00C50A75">
      <w:pPr>
        <w:shd w:val="clear" w:color="auto" w:fill="FFFFFF"/>
        <w:spacing w:after="132" w:line="265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38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Ценность применения уровневых заданий заключается в том, что:</w:t>
      </w:r>
    </w:p>
    <w:p w:rsidR="00FE5877" w:rsidRPr="002F5B83" w:rsidRDefault="00FE5877" w:rsidP="00C50A75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65" w:lineRule="atLeast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5B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овладение уровневым подходом дает возможность учителю осуществлять диагностику и следить за динамикой интеллектуального развития учащихся.</w:t>
      </w:r>
    </w:p>
    <w:p w:rsidR="00FE5877" w:rsidRPr="002F5B83" w:rsidRDefault="00FE5877" w:rsidP="00C50A75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65" w:lineRule="atLeast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5B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учет индивидуальных особенностей учеников позволяет педагогу составлять задания таким образом, чтобы способствовать реализации возможностей каждого ребенка в рамках личностно-ориентированного обучения.</w:t>
      </w:r>
    </w:p>
    <w:p w:rsidR="00FE5877" w:rsidRPr="002F5B83" w:rsidRDefault="00FE5877" w:rsidP="00C50A75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65" w:lineRule="atLeast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5B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применение уровневых заданий наиболее эффективно только вместе с другими вариантами письменной и устной проверки знаний, умений и навыков учащихся.</w:t>
      </w:r>
    </w:p>
    <w:p w:rsidR="00170F0B" w:rsidRPr="001D703B" w:rsidRDefault="00FE5877" w:rsidP="001D703B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65" w:lineRule="atLeast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5B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такие задания должны использоваться систематически, так как только лишь в этом случае их внедрение будет </w:t>
      </w:r>
      <w:proofErr w:type="gramStart"/>
      <w:r w:rsidRPr="002F5B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приносить хорошие результаты</w:t>
      </w:r>
      <w:proofErr w:type="gramEnd"/>
      <w:r w:rsidRPr="002F5B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E5877" w:rsidRPr="00C138E7" w:rsidRDefault="00170F0B" w:rsidP="00170F0B">
      <w:pPr>
        <w:shd w:val="clear" w:color="auto" w:fill="FFFFFF"/>
        <w:spacing w:after="132" w:line="26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Применение 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разноуровневых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заданий</w:t>
      </w:r>
      <w:r w:rsidR="00A95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уроке русского языка во 2 классе</w:t>
      </w:r>
    </w:p>
    <w:tbl>
      <w:tblPr>
        <w:tblStyle w:val="a7"/>
        <w:tblW w:w="0" w:type="auto"/>
        <w:tblInd w:w="284" w:type="dxa"/>
        <w:tblLook w:val="04A0" w:firstRow="1" w:lastRow="0" w:firstColumn="1" w:lastColumn="0" w:noHBand="0" w:noVBand="1"/>
      </w:tblPr>
      <w:tblGrid>
        <w:gridCol w:w="1761"/>
        <w:gridCol w:w="2348"/>
        <w:gridCol w:w="5178"/>
      </w:tblGrid>
      <w:tr w:rsidR="00A95DB6" w:rsidTr="00A95DB6">
        <w:tc>
          <w:tcPr>
            <w:tcW w:w="1761" w:type="dxa"/>
          </w:tcPr>
          <w:p w:rsidR="00A95DB6" w:rsidRDefault="00A95DB6" w:rsidP="00C138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уровень</w:t>
            </w:r>
          </w:p>
        </w:tc>
        <w:tc>
          <w:tcPr>
            <w:tcW w:w="2348" w:type="dxa"/>
          </w:tcPr>
          <w:p w:rsidR="00A95DB6" w:rsidRPr="00A95DB6" w:rsidRDefault="00A95DB6" w:rsidP="00A95D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5DB6">
              <w:rPr>
                <w:rFonts w:ascii="Times New Roman" w:hAnsi="Times New Roman" w:cs="Times New Roman"/>
                <w:b/>
                <w:sz w:val="28"/>
                <w:szCs w:val="28"/>
              </w:rPr>
              <w:t>Прочитайте слова. Вставьте пропущенные буквы.</w:t>
            </w:r>
          </w:p>
          <w:p w:rsidR="00A95DB6" w:rsidRDefault="00A95DB6" w:rsidP="00C13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8" w:type="dxa"/>
          </w:tcPr>
          <w:p w:rsidR="00A95DB6" w:rsidRPr="00A95DB6" w:rsidRDefault="00A95DB6" w:rsidP="00A95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5D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proofErr w:type="gramStart"/>
            <w:r w:rsidRPr="00A95DB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  <w:r w:rsidRPr="00A95DB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A95DB6">
              <w:rPr>
                <w:rFonts w:ascii="Times New Roman" w:hAnsi="Times New Roman" w:cs="Times New Roman"/>
                <w:sz w:val="28"/>
                <w:szCs w:val="28"/>
              </w:rPr>
              <w:t>б, п)</w:t>
            </w:r>
            <w:proofErr w:type="spellStart"/>
            <w:r w:rsidRPr="00A95DB6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proofErr w:type="spellEnd"/>
            <w:r w:rsidRPr="00A95DB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95DB6">
              <w:rPr>
                <w:rFonts w:ascii="Times New Roman" w:hAnsi="Times New Roman" w:cs="Times New Roman"/>
                <w:sz w:val="28"/>
                <w:szCs w:val="28"/>
              </w:rPr>
              <w:t>бли</w:t>
            </w:r>
            <w:proofErr w:type="spellEnd"/>
            <w:r w:rsidRPr="00A95DB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A95DB6">
              <w:rPr>
                <w:rFonts w:ascii="Times New Roman" w:hAnsi="Times New Roman" w:cs="Times New Roman"/>
                <w:sz w:val="28"/>
                <w:szCs w:val="28"/>
              </w:rPr>
              <w:t>с,з</w:t>
            </w:r>
            <w:proofErr w:type="spellEnd"/>
            <w:r w:rsidRPr="00A95DB6">
              <w:rPr>
                <w:rFonts w:ascii="Times New Roman" w:hAnsi="Times New Roman" w:cs="Times New Roman"/>
                <w:sz w:val="28"/>
                <w:szCs w:val="28"/>
              </w:rPr>
              <w:t xml:space="preserve">)кий, </w:t>
            </w:r>
            <w:proofErr w:type="spellStart"/>
            <w:r w:rsidRPr="00A95DB6">
              <w:rPr>
                <w:rFonts w:ascii="Times New Roman" w:hAnsi="Times New Roman" w:cs="Times New Roman"/>
                <w:sz w:val="28"/>
                <w:szCs w:val="28"/>
              </w:rPr>
              <w:t>кро</w:t>
            </w:r>
            <w:proofErr w:type="spellEnd"/>
            <w:r w:rsidRPr="00A95DB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A95DB6">
              <w:rPr>
                <w:rFonts w:ascii="Times New Roman" w:hAnsi="Times New Roman" w:cs="Times New Roman"/>
                <w:sz w:val="28"/>
                <w:szCs w:val="28"/>
              </w:rPr>
              <w:t>ш,ж</w:t>
            </w:r>
            <w:proofErr w:type="spellEnd"/>
            <w:r w:rsidRPr="00A95DB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spellStart"/>
            <w:r w:rsidRPr="00A95DB6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proofErr w:type="spellEnd"/>
            <w:r w:rsidRPr="00A95DB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95DB6">
              <w:rPr>
                <w:rFonts w:ascii="Times New Roman" w:hAnsi="Times New Roman" w:cs="Times New Roman"/>
                <w:sz w:val="28"/>
                <w:szCs w:val="28"/>
              </w:rPr>
              <w:t>чес?ный</w:t>
            </w:r>
            <w:proofErr w:type="spellEnd"/>
            <w:r w:rsidRPr="00A95DB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95DB6">
              <w:rPr>
                <w:rFonts w:ascii="Times New Roman" w:hAnsi="Times New Roman" w:cs="Times New Roman"/>
                <w:sz w:val="28"/>
                <w:szCs w:val="28"/>
              </w:rPr>
              <w:t>поз?но</w:t>
            </w:r>
            <w:proofErr w:type="spellEnd"/>
            <w:r w:rsidRPr="00A95DB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95DB6">
              <w:rPr>
                <w:rFonts w:ascii="Times New Roman" w:hAnsi="Times New Roman" w:cs="Times New Roman"/>
                <w:sz w:val="28"/>
                <w:szCs w:val="28"/>
              </w:rPr>
              <w:t>свис?нул</w:t>
            </w:r>
            <w:proofErr w:type="spellEnd"/>
            <w:r w:rsidRPr="00A95DB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95DB6">
              <w:rPr>
                <w:rFonts w:ascii="Times New Roman" w:hAnsi="Times New Roman" w:cs="Times New Roman"/>
                <w:sz w:val="28"/>
                <w:szCs w:val="28"/>
              </w:rPr>
              <w:t>нахо</w:t>
            </w:r>
            <w:proofErr w:type="spellEnd"/>
            <w:r w:rsidRPr="00A95DB6">
              <w:rPr>
                <w:rFonts w:ascii="Times New Roman" w:hAnsi="Times New Roman" w:cs="Times New Roman"/>
                <w:sz w:val="28"/>
                <w:szCs w:val="28"/>
              </w:rPr>
              <w:t xml:space="preserve">(д, т)ка, </w:t>
            </w:r>
            <w:proofErr w:type="spellStart"/>
            <w:r w:rsidRPr="00A95DB6">
              <w:rPr>
                <w:rFonts w:ascii="Times New Roman" w:hAnsi="Times New Roman" w:cs="Times New Roman"/>
                <w:sz w:val="28"/>
                <w:szCs w:val="28"/>
              </w:rPr>
              <w:t>здра?ствуйте</w:t>
            </w:r>
            <w:proofErr w:type="spellEnd"/>
            <w:r w:rsidRPr="00A95DB6">
              <w:rPr>
                <w:rFonts w:ascii="Times New Roman" w:hAnsi="Times New Roman" w:cs="Times New Roman"/>
                <w:sz w:val="28"/>
                <w:szCs w:val="28"/>
              </w:rPr>
              <w:t xml:space="preserve">, ла(п, б)ка, </w:t>
            </w:r>
            <w:proofErr w:type="spellStart"/>
            <w:r w:rsidRPr="00A95DB6">
              <w:rPr>
                <w:rFonts w:ascii="Times New Roman" w:hAnsi="Times New Roman" w:cs="Times New Roman"/>
                <w:sz w:val="28"/>
                <w:szCs w:val="28"/>
              </w:rPr>
              <w:t>сла</w:t>
            </w:r>
            <w:proofErr w:type="spellEnd"/>
            <w:r w:rsidRPr="00A95DB6">
              <w:rPr>
                <w:rFonts w:ascii="Times New Roman" w:hAnsi="Times New Roman" w:cs="Times New Roman"/>
                <w:sz w:val="28"/>
                <w:szCs w:val="28"/>
              </w:rPr>
              <w:t>(т, д)кий, иву(</w:t>
            </w:r>
            <w:proofErr w:type="spellStart"/>
            <w:r w:rsidRPr="00A95DB6">
              <w:rPr>
                <w:rFonts w:ascii="Times New Roman" w:hAnsi="Times New Roman" w:cs="Times New Roman"/>
                <w:sz w:val="28"/>
                <w:szCs w:val="28"/>
              </w:rPr>
              <w:t>ш,ж</w:t>
            </w:r>
            <w:proofErr w:type="spellEnd"/>
            <w:r w:rsidRPr="00A95DB6">
              <w:rPr>
                <w:rFonts w:ascii="Times New Roman" w:hAnsi="Times New Roman" w:cs="Times New Roman"/>
                <w:sz w:val="28"/>
                <w:szCs w:val="28"/>
              </w:rPr>
              <w:t>)ка.</w:t>
            </w:r>
          </w:p>
          <w:p w:rsidR="00A95DB6" w:rsidRDefault="00A95DB6" w:rsidP="00C13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DB6" w:rsidTr="00A95DB6">
        <w:tc>
          <w:tcPr>
            <w:tcW w:w="1761" w:type="dxa"/>
          </w:tcPr>
          <w:p w:rsidR="00A95DB6" w:rsidRDefault="00A95DB6" w:rsidP="00C138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Второй уровень</w:t>
            </w:r>
          </w:p>
        </w:tc>
        <w:tc>
          <w:tcPr>
            <w:tcW w:w="2348" w:type="dxa"/>
          </w:tcPr>
          <w:p w:rsidR="00A95DB6" w:rsidRDefault="00A95DB6" w:rsidP="00C138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8E7">
              <w:rPr>
                <w:rFonts w:ascii="Times New Roman" w:hAnsi="Times New Roman" w:cs="Times New Roman"/>
                <w:b/>
                <w:sz w:val="28"/>
                <w:szCs w:val="28"/>
              </w:rPr>
              <w:t>Прочитайте слова. Вставьте пропущенные буквы. Разделите на группы. Запишите в 3 столбика</w:t>
            </w:r>
          </w:p>
        </w:tc>
        <w:tc>
          <w:tcPr>
            <w:tcW w:w="5178" w:type="dxa"/>
          </w:tcPr>
          <w:p w:rsidR="00A95DB6" w:rsidRPr="00C138E7" w:rsidRDefault="00A95DB6" w:rsidP="00A95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Start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>б, п)</w:t>
            </w:r>
            <w:proofErr w:type="spellStart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proofErr w:type="spellEnd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>бли</w:t>
            </w:r>
            <w:proofErr w:type="spellEnd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>с,з</w:t>
            </w:r>
            <w:proofErr w:type="spellEnd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 xml:space="preserve">)кий, </w:t>
            </w:r>
            <w:proofErr w:type="spellStart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>кро</w:t>
            </w:r>
            <w:proofErr w:type="spellEnd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>ш,ж</w:t>
            </w:r>
            <w:proofErr w:type="spellEnd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spellStart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proofErr w:type="spellEnd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>чес?ный</w:t>
            </w:r>
            <w:proofErr w:type="spellEnd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>поз?но</w:t>
            </w:r>
            <w:proofErr w:type="spellEnd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>свис?нул</w:t>
            </w:r>
            <w:proofErr w:type="spellEnd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>нахо</w:t>
            </w:r>
            <w:proofErr w:type="spellEnd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 xml:space="preserve">(д, т)ка, </w:t>
            </w:r>
            <w:proofErr w:type="spellStart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>здра?ствуйте</w:t>
            </w:r>
            <w:proofErr w:type="spellEnd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 xml:space="preserve">, ла(п, )ка, </w:t>
            </w:r>
            <w:proofErr w:type="spellStart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>сла</w:t>
            </w:r>
            <w:proofErr w:type="spellEnd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>(т, д)кий, иву(</w:t>
            </w:r>
            <w:proofErr w:type="spellStart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>ш,ж</w:t>
            </w:r>
            <w:proofErr w:type="spellEnd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>)ка.</w:t>
            </w:r>
          </w:p>
          <w:p w:rsidR="00A95DB6" w:rsidRDefault="00A95DB6" w:rsidP="00C13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DB6" w:rsidTr="00A95DB6">
        <w:tc>
          <w:tcPr>
            <w:tcW w:w="1761" w:type="dxa"/>
          </w:tcPr>
          <w:p w:rsidR="00A95DB6" w:rsidRDefault="00A95DB6" w:rsidP="00C138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Третий уровень</w:t>
            </w:r>
          </w:p>
        </w:tc>
        <w:tc>
          <w:tcPr>
            <w:tcW w:w="2348" w:type="dxa"/>
          </w:tcPr>
          <w:p w:rsidR="00A95DB6" w:rsidRPr="00C138E7" w:rsidRDefault="00A95DB6" w:rsidP="00A95D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38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Прочитайте слова. Вставьте пропущенные буквы. Разделите на группы. </w:t>
            </w:r>
          </w:p>
          <w:p w:rsidR="00A95DB6" w:rsidRDefault="00A95DB6" w:rsidP="00C138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8E7">
              <w:rPr>
                <w:rFonts w:ascii="Times New Roman" w:hAnsi="Times New Roman" w:cs="Times New Roman"/>
                <w:b/>
                <w:sz w:val="28"/>
                <w:szCs w:val="28"/>
              </w:rPr>
              <w:t>Запишите в 3 столбика</w:t>
            </w:r>
            <w:r w:rsidRPr="00A95DB6">
              <w:rPr>
                <w:rFonts w:ascii="Times New Roman" w:hAnsi="Times New Roman" w:cs="Times New Roman"/>
                <w:b/>
                <w:sz w:val="28"/>
                <w:szCs w:val="28"/>
              </w:rPr>
              <w:t>. Напиши проверочные</w:t>
            </w:r>
          </w:p>
        </w:tc>
        <w:tc>
          <w:tcPr>
            <w:tcW w:w="5178" w:type="dxa"/>
          </w:tcPr>
          <w:p w:rsidR="00A95DB6" w:rsidRPr="00C138E7" w:rsidRDefault="00A95DB6" w:rsidP="00A95D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95DB6" w:rsidRPr="00C138E7" w:rsidRDefault="00A95DB6" w:rsidP="00A95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>Ры</w:t>
            </w:r>
            <w:proofErr w:type="spellEnd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spellStart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proofErr w:type="spellEnd"/>
            <w:proofErr w:type="gramEnd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>бли</w:t>
            </w:r>
            <w:proofErr w:type="spellEnd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 xml:space="preserve">…кий, </w:t>
            </w:r>
            <w:proofErr w:type="spellStart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>кро</w:t>
            </w:r>
            <w:proofErr w:type="spellEnd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spellStart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proofErr w:type="spellEnd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>, чес…</w:t>
            </w:r>
            <w:proofErr w:type="spellStart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>, поз…но, свис…</w:t>
            </w:r>
            <w:proofErr w:type="spellStart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>нул</w:t>
            </w:r>
            <w:proofErr w:type="spellEnd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>нахо</w:t>
            </w:r>
            <w:proofErr w:type="spellEnd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 xml:space="preserve">…ка, </w:t>
            </w:r>
            <w:proofErr w:type="spellStart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>здра</w:t>
            </w:r>
            <w:proofErr w:type="spellEnd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spellStart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>ствуйте</w:t>
            </w:r>
            <w:proofErr w:type="spellEnd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>, ла…</w:t>
            </w:r>
            <w:proofErr w:type="spellStart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>пка</w:t>
            </w:r>
            <w:proofErr w:type="spellEnd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>сла</w:t>
            </w:r>
            <w:proofErr w:type="spellEnd"/>
            <w:r w:rsidRPr="00C138E7">
              <w:rPr>
                <w:rFonts w:ascii="Times New Roman" w:hAnsi="Times New Roman" w:cs="Times New Roman"/>
                <w:sz w:val="28"/>
                <w:szCs w:val="28"/>
              </w:rPr>
              <w:t>…кий, иву…ка.</w:t>
            </w:r>
          </w:p>
          <w:p w:rsidR="00A95DB6" w:rsidRPr="00C138E7" w:rsidRDefault="00A95DB6" w:rsidP="00A95DB6">
            <w:pPr>
              <w:shd w:val="clear" w:color="auto" w:fill="FFFFFF"/>
              <w:spacing w:after="132" w:line="265" w:lineRule="atLeast"/>
              <w:ind w:left="4962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95DB6" w:rsidRDefault="00A95DB6" w:rsidP="00C13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0F0B" w:rsidRDefault="00170F0B" w:rsidP="00C138E7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FE5877" w:rsidRPr="00C138E7" w:rsidRDefault="00170F0B" w:rsidP="00C138E7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Карточки первого уровня обозначены красным цветом,</w:t>
      </w:r>
      <w:r w:rsidR="00820B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второго – желтым и третьего – зеленым цветом.</w:t>
      </w:r>
    </w:p>
    <w:p w:rsidR="00A95DB6" w:rsidRPr="002F5B83" w:rsidRDefault="00A95DB6" w:rsidP="00C50A75">
      <w:pPr>
        <w:shd w:val="clear" w:color="auto" w:fill="FFFFFF"/>
        <w:spacing w:after="132" w:line="265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38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Литература:</w:t>
      </w:r>
    </w:p>
    <w:p w:rsidR="00A95DB6" w:rsidRPr="00C50A75" w:rsidRDefault="00C50A75" w:rsidP="00C50A75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</w:t>
      </w:r>
      <w:r w:rsidR="00A95DB6" w:rsidRPr="00C50A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Личностно-ориентированный подход в работе педагога: разработка и использование</w:t>
      </w:r>
      <w:proofErr w:type="gramStart"/>
      <w:r w:rsidR="00A95DB6" w:rsidRPr="00C50A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/ П</w:t>
      </w:r>
      <w:proofErr w:type="gramEnd"/>
      <w:r w:rsidR="00A95DB6" w:rsidRPr="00C50A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 ред. Е.Н. Степанова. М.: ТЦ «Сфера», 2003.</w:t>
      </w:r>
    </w:p>
    <w:p w:rsidR="00A95DB6" w:rsidRPr="002F5B83" w:rsidRDefault="00C50A75" w:rsidP="00C50A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</w:t>
      </w:r>
      <w:r w:rsidR="00A95DB6" w:rsidRPr="002F5B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Лукьянова М.И. Теоретико-методологические основы организации личностно ориентированного урока. // Завуч. Управление современной школой. №2, 2006.</w:t>
      </w:r>
    </w:p>
    <w:p w:rsidR="00A95DB6" w:rsidRPr="00C138E7" w:rsidRDefault="00A95DB6" w:rsidP="00C50A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5656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56565"/>
          <w:sz w:val="28"/>
          <w:szCs w:val="28"/>
          <w:lang w:eastAsia="ru-RU"/>
        </w:rPr>
        <w:t>3</w:t>
      </w:r>
      <w:r w:rsidRPr="00C138E7">
        <w:rPr>
          <w:rFonts w:ascii="Times New Roman" w:eastAsia="Times New Roman" w:hAnsi="Times New Roman" w:cs="Times New Roman"/>
          <w:color w:val="656565"/>
          <w:sz w:val="28"/>
          <w:szCs w:val="28"/>
          <w:lang w:eastAsia="ru-RU"/>
        </w:rPr>
        <w:t>.</w:t>
      </w:r>
      <w:r w:rsidR="00C50A75">
        <w:rPr>
          <w:rFonts w:ascii="Times New Roman" w:eastAsia="Times New Roman" w:hAnsi="Times New Roman" w:cs="Times New Roman"/>
          <w:color w:val="656565"/>
          <w:sz w:val="28"/>
          <w:szCs w:val="28"/>
          <w:lang w:eastAsia="ru-RU"/>
        </w:rPr>
        <w:t xml:space="preserve"> </w:t>
      </w:r>
      <w:r w:rsidRPr="00C138E7"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  <w:t>Монахов В.М., Орлов В.А., Фирсов В.В. Проблема дифференциации</w:t>
      </w:r>
      <w:r w:rsidRPr="00C138E7">
        <w:rPr>
          <w:rFonts w:ascii="Times New Roman" w:eastAsia="Calibri" w:hAnsi="Times New Roman" w:cs="Times New Roman"/>
          <w:color w:val="000000"/>
          <w:spacing w:val="-6"/>
          <w:sz w:val="28"/>
          <w:szCs w:val="28"/>
        </w:rPr>
        <w:br/>
      </w:r>
      <w:r w:rsidRPr="00C138E7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обучения в средней школе</w:t>
      </w:r>
      <w:proofErr w:type="gramStart"/>
      <w:r w:rsidRPr="00C138E7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. -- </w:t>
      </w:r>
      <w:proofErr w:type="gramEnd"/>
      <w:r w:rsidRPr="00C138E7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М., 1990.</w:t>
      </w:r>
    </w:p>
    <w:p w:rsidR="00C50A75" w:rsidRDefault="00A95DB6" w:rsidP="00C50A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13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50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3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Журавлев И.К. Дифференцированное обучение школьников // Народное образование 1990 - №1. </w:t>
      </w:r>
    </w:p>
    <w:p w:rsidR="00C50A75" w:rsidRDefault="00A95DB6" w:rsidP="00C50A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C13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50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3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Рогановский</w:t>
      </w:r>
      <w:proofErr w:type="spellEnd"/>
      <w:r w:rsidRPr="00C13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Дифференцированное обучение</w:t>
      </w:r>
      <w:r w:rsidR="00C50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школе) как его осуществить?//Народное образование 1991 - №3 </w:t>
      </w:r>
      <w:r w:rsidRPr="00C13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</w:t>
      </w:r>
      <w:r w:rsidR="00C50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3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79-81. </w:t>
      </w:r>
    </w:p>
    <w:p w:rsidR="00A95DB6" w:rsidRPr="00C138E7" w:rsidRDefault="00A95DB6" w:rsidP="00C50A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C13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50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3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Суворова Г.Ф. Индивидуальный подход к учащимся на уроке // Начальная школа. 1987 - №4 с. 54-59. </w:t>
      </w:r>
    </w:p>
    <w:p w:rsidR="00A95DB6" w:rsidRPr="00C138E7" w:rsidRDefault="00A95DB6" w:rsidP="00C50A7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E5877" w:rsidRPr="00C138E7" w:rsidRDefault="00FE5877" w:rsidP="00C50A75">
      <w:pPr>
        <w:ind w:firstLine="709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FE5877" w:rsidRDefault="00FE5877" w:rsidP="00C138E7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95DB6" w:rsidRPr="00C138E7" w:rsidRDefault="00A95DB6" w:rsidP="00C138E7">
      <w:pPr>
        <w:rPr>
          <w:rFonts w:ascii="Times New Roman" w:hAnsi="Times New Roman" w:cs="Times New Roman"/>
          <w:sz w:val="28"/>
          <w:szCs w:val="28"/>
        </w:rPr>
      </w:pPr>
    </w:p>
    <w:sectPr w:rsidR="00A95DB6" w:rsidRPr="00C138E7" w:rsidSect="00427B26">
      <w:pgSz w:w="11906" w:h="16838"/>
      <w:pgMar w:top="1418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B10EE"/>
    <w:multiLevelType w:val="multilevel"/>
    <w:tmpl w:val="5E123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C37D3F"/>
    <w:multiLevelType w:val="multilevel"/>
    <w:tmpl w:val="54907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1661FD8"/>
    <w:multiLevelType w:val="multilevel"/>
    <w:tmpl w:val="CC8A4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A15C8A"/>
    <w:multiLevelType w:val="multilevel"/>
    <w:tmpl w:val="D7CEB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4955DAF"/>
    <w:multiLevelType w:val="multilevel"/>
    <w:tmpl w:val="8DF09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770841"/>
    <w:multiLevelType w:val="multilevel"/>
    <w:tmpl w:val="0EA6775E"/>
    <w:lvl w:ilvl="0">
      <w:start w:val="1"/>
      <w:numFmt w:val="decimal"/>
      <w:lvlText w:val="%1."/>
      <w:lvlJc w:val="left"/>
      <w:pPr>
        <w:tabs>
          <w:tab w:val="num" w:pos="5322"/>
        </w:tabs>
        <w:ind w:left="5322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B766BC"/>
    <w:multiLevelType w:val="multilevel"/>
    <w:tmpl w:val="EFF63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D3013C"/>
    <w:multiLevelType w:val="multilevel"/>
    <w:tmpl w:val="16D8D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D5615E"/>
    <w:multiLevelType w:val="multilevel"/>
    <w:tmpl w:val="28AA5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155450"/>
    <w:multiLevelType w:val="multilevel"/>
    <w:tmpl w:val="04D83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DBA6F39"/>
    <w:multiLevelType w:val="multilevel"/>
    <w:tmpl w:val="5EC08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990412"/>
    <w:multiLevelType w:val="multilevel"/>
    <w:tmpl w:val="AD6E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C206E9"/>
    <w:multiLevelType w:val="multilevel"/>
    <w:tmpl w:val="A8B25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CF4362"/>
    <w:multiLevelType w:val="multilevel"/>
    <w:tmpl w:val="A8483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DA1319"/>
    <w:multiLevelType w:val="multilevel"/>
    <w:tmpl w:val="AA40F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19419E8"/>
    <w:multiLevelType w:val="multilevel"/>
    <w:tmpl w:val="2C52C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AD7606C"/>
    <w:multiLevelType w:val="singleLevel"/>
    <w:tmpl w:val="9726354A"/>
    <w:lvl w:ilvl="0">
      <w:start w:val="1"/>
      <w:numFmt w:val="decimal"/>
      <w:lvlText w:val="%1."/>
      <w:legacy w:legacy="1" w:legacySpace="0" w:legacyIndent="254"/>
      <w:lvlJc w:val="left"/>
      <w:rPr>
        <w:rFonts w:ascii="Arial" w:hAnsi="Arial" w:cs="Arial" w:hint="default"/>
      </w:rPr>
    </w:lvl>
  </w:abstractNum>
  <w:abstractNum w:abstractNumId="17">
    <w:nsid w:val="4B24795F"/>
    <w:multiLevelType w:val="multilevel"/>
    <w:tmpl w:val="2E782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EBB20C4"/>
    <w:multiLevelType w:val="multilevel"/>
    <w:tmpl w:val="5F56C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C6263D4"/>
    <w:multiLevelType w:val="multilevel"/>
    <w:tmpl w:val="F844F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6A3F17"/>
    <w:multiLevelType w:val="multilevel"/>
    <w:tmpl w:val="20804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4B00647"/>
    <w:multiLevelType w:val="multilevel"/>
    <w:tmpl w:val="1DE42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7434F0C"/>
    <w:multiLevelType w:val="multilevel"/>
    <w:tmpl w:val="75CEE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F525F86"/>
    <w:multiLevelType w:val="multilevel"/>
    <w:tmpl w:val="C30C2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6F440C"/>
    <w:multiLevelType w:val="multilevel"/>
    <w:tmpl w:val="9F783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1546188"/>
    <w:multiLevelType w:val="multilevel"/>
    <w:tmpl w:val="F48C3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0"/>
  </w:num>
  <w:num w:numId="3">
    <w:abstractNumId w:val="7"/>
  </w:num>
  <w:num w:numId="4">
    <w:abstractNumId w:val="18"/>
  </w:num>
  <w:num w:numId="5">
    <w:abstractNumId w:val="16"/>
  </w:num>
  <w:num w:numId="6">
    <w:abstractNumId w:val="25"/>
  </w:num>
  <w:num w:numId="7">
    <w:abstractNumId w:val="1"/>
  </w:num>
  <w:num w:numId="8">
    <w:abstractNumId w:val="15"/>
  </w:num>
  <w:num w:numId="9">
    <w:abstractNumId w:val="14"/>
  </w:num>
  <w:num w:numId="10">
    <w:abstractNumId w:val="11"/>
  </w:num>
  <w:num w:numId="11">
    <w:abstractNumId w:val="21"/>
  </w:num>
  <w:num w:numId="12">
    <w:abstractNumId w:val="10"/>
  </w:num>
  <w:num w:numId="13">
    <w:abstractNumId w:val="13"/>
  </w:num>
  <w:num w:numId="14">
    <w:abstractNumId w:val="19"/>
  </w:num>
  <w:num w:numId="15">
    <w:abstractNumId w:val="4"/>
  </w:num>
  <w:num w:numId="16">
    <w:abstractNumId w:val="23"/>
  </w:num>
  <w:num w:numId="17">
    <w:abstractNumId w:val="8"/>
  </w:num>
  <w:num w:numId="18">
    <w:abstractNumId w:val="0"/>
  </w:num>
  <w:num w:numId="19">
    <w:abstractNumId w:val="3"/>
  </w:num>
  <w:num w:numId="20">
    <w:abstractNumId w:val="24"/>
  </w:num>
  <w:num w:numId="21">
    <w:abstractNumId w:val="2"/>
  </w:num>
  <w:num w:numId="22">
    <w:abstractNumId w:val="22"/>
  </w:num>
  <w:num w:numId="23">
    <w:abstractNumId w:val="6"/>
  </w:num>
  <w:num w:numId="24">
    <w:abstractNumId w:val="17"/>
  </w:num>
  <w:num w:numId="25">
    <w:abstractNumId w:val="12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38A2"/>
    <w:rsid w:val="00170F0B"/>
    <w:rsid w:val="001A4FE0"/>
    <w:rsid w:val="001D703B"/>
    <w:rsid w:val="002F5B83"/>
    <w:rsid w:val="003721E4"/>
    <w:rsid w:val="00427B26"/>
    <w:rsid w:val="005D580A"/>
    <w:rsid w:val="007738A2"/>
    <w:rsid w:val="007C1EC5"/>
    <w:rsid w:val="00820B78"/>
    <w:rsid w:val="00825E27"/>
    <w:rsid w:val="00945C12"/>
    <w:rsid w:val="009D0741"/>
    <w:rsid w:val="00A62311"/>
    <w:rsid w:val="00A81F07"/>
    <w:rsid w:val="00A95DB6"/>
    <w:rsid w:val="00C138E7"/>
    <w:rsid w:val="00C34ECB"/>
    <w:rsid w:val="00C50A75"/>
    <w:rsid w:val="00CB0F34"/>
    <w:rsid w:val="00D90A79"/>
    <w:rsid w:val="00EA0891"/>
    <w:rsid w:val="00FE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F34"/>
  </w:style>
  <w:style w:type="paragraph" w:styleId="2">
    <w:name w:val="heading 2"/>
    <w:basedOn w:val="a"/>
    <w:link w:val="20"/>
    <w:uiPriority w:val="9"/>
    <w:qFormat/>
    <w:rsid w:val="007738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73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738A2"/>
  </w:style>
  <w:style w:type="character" w:customStyle="1" w:styleId="20">
    <w:name w:val="Заголовок 2 Знак"/>
    <w:basedOn w:val="a0"/>
    <w:link w:val="2"/>
    <w:uiPriority w:val="9"/>
    <w:rsid w:val="007738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9">
    <w:name w:val="c9"/>
    <w:basedOn w:val="a"/>
    <w:rsid w:val="00773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738A2"/>
  </w:style>
  <w:style w:type="character" w:customStyle="1" w:styleId="c15">
    <w:name w:val="c15"/>
    <w:basedOn w:val="a0"/>
    <w:rsid w:val="007738A2"/>
  </w:style>
  <w:style w:type="paragraph" w:customStyle="1" w:styleId="c6">
    <w:name w:val="c6"/>
    <w:basedOn w:val="a"/>
    <w:rsid w:val="00773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738A2"/>
  </w:style>
  <w:style w:type="paragraph" w:customStyle="1" w:styleId="c8">
    <w:name w:val="c8"/>
    <w:basedOn w:val="a"/>
    <w:rsid w:val="00773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738A2"/>
  </w:style>
  <w:style w:type="paragraph" w:customStyle="1" w:styleId="c5">
    <w:name w:val="c5"/>
    <w:basedOn w:val="a"/>
    <w:rsid w:val="00773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773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738A2"/>
  </w:style>
  <w:style w:type="character" w:styleId="a3">
    <w:name w:val="Strong"/>
    <w:basedOn w:val="a0"/>
    <w:uiPriority w:val="22"/>
    <w:qFormat/>
    <w:rsid w:val="003721E4"/>
    <w:rPr>
      <w:b/>
      <w:bCs/>
    </w:rPr>
  </w:style>
  <w:style w:type="paragraph" w:styleId="a4">
    <w:name w:val="List Paragraph"/>
    <w:basedOn w:val="a"/>
    <w:uiPriority w:val="34"/>
    <w:qFormat/>
    <w:rsid w:val="003721E4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F5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F5B83"/>
    <w:rPr>
      <w:color w:val="0000FF"/>
      <w:u w:val="single"/>
    </w:rPr>
  </w:style>
  <w:style w:type="table" w:styleId="a7">
    <w:name w:val="Table Grid"/>
    <w:basedOn w:val="a1"/>
    <w:uiPriority w:val="59"/>
    <w:rsid w:val="00A95D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1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6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F0000"/>
      </a:accent1>
      <a:accent2>
        <a:srgbClr val="FF0000"/>
      </a:accent2>
      <a:accent3>
        <a:srgbClr val="FF0000"/>
      </a:accent3>
      <a:accent4>
        <a:srgbClr val="FF0000"/>
      </a:accent4>
      <a:accent5>
        <a:srgbClr val="FF0000"/>
      </a:accent5>
      <a:accent6>
        <a:srgbClr val="FF0000"/>
      </a:accent6>
      <a:hlink>
        <a:srgbClr val="FF0000"/>
      </a:hlink>
      <a:folHlink>
        <a:srgbClr val="FFFFF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1268</Words>
  <Characters>7231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Саржан</dc:creator>
  <cp:lastModifiedBy>1</cp:lastModifiedBy>
  <cp:revision>11</cp:revision>
  <cp:lastPrinted>2016-03-31T10:39:00Z</cp:lastPrinted>
  <dcterms:created xsi:type="dcterms:W3CDTF">2016-03-23T15:23:00Z</dcterms:created>
  <dcterms:modified xsi:type="dcterms:W3CDTF">2016-03-31T10:40:00Z</dcterms:modified>
</cp:coreProperties>
</file>