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84" w:rsidRPr="0029600F" w:rsidRDefault="00A87684" w:rsidP="009969C1">
      <w:pPr>
        <w:pStyle w:val="3"/>
      </w:pPr>
    </w:p>
    <w:p w:rsidR="00BE7FAB" w:rsidRPr="0029600F" w:rsidRDefault="00BE7FAB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2F5683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  <w:r w:rsidRPr="002F5683">
        <w:rPr>
          <w:b/>
          <w:noProof/>
          <w:color w:val="000000" w:themeColor="text1" w:themeShade="80"/>
          <w:sz w:val="28"/>
          <w:szCs w:val="28"/>
          <w:lang w:eastAsia="ru-RU"/>
        </w:rPr>
        <w:drawing>
          <wp:inline distT="0" distB="0" distL="0" distR="0">
            <wp:extent cx="2828925" cy="2705100"/>
            <wp:effectExtent l="0" t="0" r="9525" b="0"/>
            <wp:docPr id="5" name="Рисунок 4" descr="logo_ru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rus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2F5683" w:rsidRDefault="002F5683" w:rsidP="0002764F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2F5683" w:rsidRPr="00CE19D5" w:rsidRDefault="002F5683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</w:p>
    <w:p w:rsidR="002F5683" w:rsidRPr="00CE19D5" w:rsidRDefault="002F5683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</w:p>
    <w:p w:rsidR="0002764F" w:rsidRPr="00CE19D5" w:rsidRDefault="0002764F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  <w:r w:rsidRPr="00CE19D5">
        <w:rPr>
          <w:b/>
          <w:color w:val="000000" w:themeColor="text1" w:themeShade="80"/>
          <w:sz w:val="36"/>
          <w:szCs w:val="36"/>
        </w:rPr>
        <w:t xml:space="preserve">ОТКРЫТЫЙ ДОКЛАД </w:t>
      </w:r>
    </w:p>
    <w:p w:rsidR="0002764F" w:rsidRPr="00CE19D5" w:rsidRDefault="0002764F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  <w:r w:rsidRPr="00CE19D5">
        <w:rPr>
          <w:b/>
          <w:color w:val="000000" w:themeColor="text1" w:themeShade="80"/>
          <w:sz w:val="36"/>
          <w:szCs w:val="36"/>
        </w:rPr>
        <w:t>о  состоянии и развитии системы образования</w:t>
      </w:r>
    </w:p>
    <w:p w:rsidR="00CE19D5" w:rsidRDefault="0002764F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  <w:r w:rsidRPr="00CE19D5">
        <w:rPr>
          <w:b/>
          <w:color w:val="000000" w:themeColor="text1" w:themeShade="80"/>
          <w:sz w:val="36"/>
          <w:szCs w:val="36"/>
        </w:rPr>
        <w:t xml:space="preserve"> средне</w:t>
      </w:r>
      <w:r w:rsidR="00997A30" w:rsidRPr="00CE19D5">
        <w:rPr>
          <w:b/>
          <w:color w:val="000000" w:themeColor="text1" w:themeShade="80"/>
          <w:sz w:val="36"/>
          <w:szCs w:val="36"/>
        </w:rPr>
        <w:t>й общеобразовательной школы № 13</w:t>
      </w:r>
    </w:p>
    <w:p w:rsidR="0002764F" w:rsidRPr="00CE19D5" w:rsidRDefault="00CE19D5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  <w:r>
        <w:rPr>
          <w:b/>
          <w:color w:val="000000" w:themeColor="text1" w:themeShade="80"/>
          <w:sz w:val="36"/>
          <w:szCs w:val="36"/>
        </w:rPr>
        <w:t xml:space="preserve"> г</w:t>
      </w:r>
      <w:proofErr w:type="gramStart"/>
      <w:r>
        <w:rPr>
          <w:b/>
          <w:color w:val="000000" w:themeColor="text1" w:themeShade="80"/>
          <w:sz w:val="36"/>
          <w:szCs w:val="36"/>
        </w:rPr>
        <w:t>.</w:t>
      </w:r>
      <w:r w:rsidR="0002764F" w:rsidRPr="00CE19D5">
        <w:rPr>
          <w:b/>
          <w:color w:val="000000" w:themeColor="text1" w:themeShade="80"/>
          <w:sz w:val="36"/>
          <w:szCs w:val="36"/>
        </w:rPr>
        <w:t>П</w:t>
      </w:r>
      <w:proofErr w:type="gramEnd"/>
      <w:r w:rsidR="0002764F" w:rsidRPr="00CE19D5">
        <w:rPr>
          <w:b/>
          <w:color w:val="000000" w:themeColor="text1" w:themeShade="80"/>
          <w:sz w:val="36"/>
          <w:szCs w:val="36"/>
        </w:rPr>
        <w:t>авлодара</w:t>
      </w:r>
    </w:p>
    <w:p w:rsidR="0002764F" w:rsidRPr="00CE19D5" w:rsidRDefault="002F5683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  <w:r w:rsidRPr="00CE19D5">
        <w:rPr>
          <w:b/>
          <w:color w:val="000000" w:themeColor="text1" w:themeShade="80"/>
          <w:sz w:val="36"/>
          <w:szCs w:val="36"/>
        </w:rPr>
        <w:t>в 2015-2016</w:t>
      </w:r>
      <w:r w:rsidR="0002764F" w:rsidRPr="00CE19D5">
        <w:rPr>
          <w:b/>
          <w:color w:val="000000" w:themeColor="text1" w:themeShade="80"/>
          <w:sz w:val="36"/>
          <w:szCs w:val="36"/>
        </w:rPr>
        <w:t xml:space="preserve"> учебном году</w:t>
      </w: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2F5683" w:rsidRPr="0029600F" w:rsidRDefault="002F568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2F568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>Павлодар, 2016</w:t>
      </w:r>
      <w:r w:rsidR="00997A30" w:rsidRPr="0029600F">
        <w:rPr>
          <w:b/>
          <w:color w:val="000000" w:themeColor="text1" w:themeShade="80"/>
          <w:sz w:val="28"/>
          <w:szCs w:val="28"/>
        </w:rPr>
        <w:t>г.</w:t>
      </w: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rPr>
          <w:color w:val="000000" w:themeColor="text1" w:themeShade="80"/>
        </w:rPr>
      </w:pPr>
    </w:p>
    <w:p w:rsidR="00A87684" w:rsidRPr="0029600F" w:rsidRDefault="006A713E" w:rsidP="00CB7892">
      <w:pPr>
        <w:rPr>
          <w:color w:val="000000" w:themeColor="text1" w:themeShade="80"/>
        </w:rPr>
      </w:pPr>
      <w:r>
        <w:rPr>
          <w:noProof/>
          <w:color w:val="000000" w:themeColor="text1" w:themeShade="80"/>
          <w:lang w:eastAsia="ru-RU"/>
        </w:rPr>
        <w:pict>
          <v:rect id="Прямоугольник 28" o:spid="_x0000_s1026" style="position:absolute;margin-left:205pt;margin-top:22.65pt;width:61.05pt;height:43.15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" fillcolor="white [3212]" strokecolor="white [3212]" strokeweight="2pt"/>
        </w:pict>
      </w: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AF18A7" w:rsidP="007032DC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</w:p>
    <w:p w:rsidR="00153284" w:rsidRPr="00607B02" w:rsidRDefault="00D57E27" w:rsidP="007032DC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</w:t>
      </w:r>
      <w:r w:rsidR="00AF18A7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2F5683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Ежегодный открытый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>доклад  является информационно-аналитическим обзором состояния учебно-воспитательного процесса в СОШ№13</w:t>
      </w:r>
      <w:r w:rsidR="002F5683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в текущем учебном году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>,</w:t>
      </w:r>
      <w:r w:rsidR="002F5683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он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определяет на основе анализа данных статистики и образоват</w:t>
      </w:r>
      <w:r w:rsidR="00787178" w:rsidRPr="00607B02">
        <w:rPr>
          <w:rFonts w:ascii="Times New Roman" w:hAnsi="Times New Roman"/>
          <w:color w:val="000000" w:themeColor="text1" w:themeShade="80"/>
          <w:sz w:val="24"/>
          <w:szCs w:val="24"/>
        </w:rPr>
        <w:t>ельного мониторинга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реализацию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>основных приоритетов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развития школы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, 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>результат</w:t>
      </w:r>
      <w:r w:rsidR="004956E8" w:rsidRPr="00607B02">
        <w:rPr>
          <w:rFonts w:ascii="Times New Roman" w:hAnsi="Times New Roman"/>
          <w:color w:val="000000" w:themeColor="text1" w:themeShade="80"/>
          <w:sz w:val="24"/>
          <w:szCs w:val="24"/>
        </w:rPr>
        <w:t>ы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и</w:t>
      </w:r>
      <w:r w:rsidR="004956E8"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проблемы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функционирования и развития. </w:t>
      </w:r>
    </w:p>
    <w:p w:rsidR="00153284" w:rsidRPr="00607B02" w:rsidRDefault="00D57E27" w:rsidP="007032DC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</w:t>
      </w:r>
      <w:r w:rsidR="00AF18A7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Основанием для написания содержания материала послужила система индикаторов – аналитических расчетных показателей, содержательно характеризующих все составляющие образовательной системы школы. </w:t>
      </w:r>
    </w:p>
    <w:p w:rsidR="00153284" w:rsidRPr="00607B02" w:rsidRDefault="00D57E27" w:rsidP="007032DC">
      <w:pPr>
        <w:pStyle w:val="a8"/>
        <w:jc w:val="both"/>
        <w:rPr>
          <w:rFonts w:ascii="Times New Roman" w:hAnsi="Times New Roman"/>
          <w:bCs/>
          <w:color w:val="000000" w:themeColor="text1" w:themeShade="80"/>
          <w:spacing w:val="-2"/>
          <w:sz w:val="24"/>
          <w:szCs w:val="24"/>
        </w:rPr>
      </w:pP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>Цель данной работы – обеспечить всех участников образовательного процесса аналитической информацией для выработки стратегии и принятия управленческих решений, направленных на дальнейшее повышение качества образования.</w:t>
      </w: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EA6E04" w:rsidRPr="00607B02" w:rsidRDefault="00EA6E04" w:rsidP="00CB7892">
      <w:pPr>
        <w:rPr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i/>
          <w:color w:val="000000" w:themeColor="text1" w:themeShade="80"/>
          <w:sz w:val="24"/>
          <w:szCs w:val="24"/>
        </w:rPr>
        <w:t>Ответственный редактор</w:t>
      </w:r>
      <w:r w:rsidRPr="00607B02">
        <w:rPr>
          <w:color w:val="000000" w:themeColor="text1" w:themeShade="80"/>
          <w:sz w:val="24"/>
          <w:szCs w:val="24"/>
        </w:rPr>
        <w:t xml:space="preserve">: </w:t>
      </w:r>
    </w:p>
    <w:p w:rsidR="00A87684" w:rsidRPr="00607B02" w:rsidRDefault="00153284" w:rsidP="00CB7892">
      <w:pPr>
        <w:rPr>
          <w:color w:val="000000" w:themeColor="text1" w:themeShade="80"/>
          <w:sz w:val="24"/>
          <w:szCs w:val="24"/>
        </w:rPr>
      </w:pPr>
      <w:proofErr w:type="spellStart"/>
      <w:r w:rsidRPr="00607B02">
        <w:rPr>
          <w:color w:val="000000" w:themeColor="text1" w:themeShade="80"/>
          <w:sz w:val="24"/>
          <w:szCs w:val="24"/>
        </w:rPr>
        <w:t>Камиева</w:t>
      </w:r>
      <w:proofErr w:type="spellEnd"/>
      <w:r w:rsidRPr="00607B02">
        <w:rPr>
          <w:color w:val="000000" w:themeColor="text1" w:themeShade="80"/>
          <w:sz w:val="24"/>
          <w:szCs w:val="24"/>
        </w:rPr>
        <w:t xml:space="preserve"> С.М., директор СОШ №13</w:t>
      </w:r>
      <w:r w:rsidR="00A87684" w:rsidRPr="00607B02">
        <w:rPr>
          <w:color w:val="000000" w:themeColor="text1" w:themeShade="80"/>
          <w:sz w:val="24"/>
          <w:szCs w:val="24"/>
        </w:rPr>
        <w:t xml:space="preserve"> г. Павлодара, учитель высшей категории</w:t>
      </w:r>
    </w:p>
    <w:p w:rsidR="00413BDE" w:rsidRPr="00607B02" w:rsidRDefault="00413BDE" w:rsidP="00CB7892">
      <w:pPr>
        <w:rPr>
          <w:i/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i/>
          <w:color w:val="000000" w:themeColor="text1" w:themeShade="80"/>
          <w:sz w:val="24"/>
          <w:szCs w:val="24"/>
        </w:rPr>
        <w:t>Составители</w:t>
      </w:r>
      <w:r w:rsidRPr="00607B02">
        <w:rPr>
          <w:color w:val="000000" w:themeColor="text1" w:themeShade="80"/>
          <w:sz w:val="24"/>
          <w:szCs w:val="24"/>
        </w:rPr>
        <w:t xml:space="preserve">: </w:t>
      </w:r>
    </w:p>
    <w:p w:rsidR="00A87684" w:rsidRPr="00607B02" w:rsidRDefault="00153284" w:rsidP="00CB7892">
      <w:pPr>
        <w:rPr>
          <w:color w:val="000000" w:themeColor="text1" w:themeShade="80"/>
          <w:sz w:val="24"/>
          <w:szCs w:val="24"/>
        </w:rPr>
      </w:pPr>
      <w:proofErr w:type="spellStart"/>
      <w:r w:rsidRPr="00607B02">
        <w:rPr>
          <w:color w:val="000000" w:themeColor="text1" w:themeShade="80"/>
          <w:sz w:val="24"/>
          <w:szCs w:val="24"/>
        </w:rPr>
        <w:t>Камиева</w:t>
      </w:r>
      <w:proofErr w:type="spellEnd"/>
      <w:r w:rsidRPr="00607B02">
        <w:rPr>
          <w:color w:val="000000" w:themeColor="text1" w:themeShade="80"/>
          <w:sz w:val="24"/>
          <w:szCs w:val="24"/>
        </w:rPr>
        <w:t xml:space="preserve"> С.М.</w:t>
      </w:r>
      <w:r w:rsidR="00A87684" w:rsidRPr="00607B02">
        <w:rPr>
          <w:color w:val="000000" w:themeColor="text1" w:themeShade="80"/>
          <w:sz w:val="24"/>
          <w:szCs w:val="24"/>
        </w:rPr>
        <w:t>, директор школы</w:t>
      </w:r>
    </w:p>
    <w:p w:rsidR="00642E9C" w:rsidRPr="00607B02" w:rsidRDefault="001532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Бойченко С.А.</w:t>
      </w:r>
      <w:r w:rsidR="00A87684" w:rsidRPr="00607B02">
        <w:rPr>
          <w:color w:val="000000" w:themeColor="text1" w:themeShade="80"/>
          <w:sz w:val="24"/>
          <w:szCs w:val="24"/>
        </w:rPr>
        <w:t>, зам.</w:t>
      </w:r>
      <w:r w:rsidR="001D661A" w:rsidRPr="00607B02">
        <w:rPr>
          <w:color w:val="000000" w:themeColor="text1" w:themeShade="80"/>
          <w:sz w:val="24"/>
          <w:szCs w:val="24"/>
        </w:rPr>
        <w:t xml:space="preserve"> </w:t>
      </w:r>
      <w:r w:rsidR="00A87684" w:rsidRPr="00607B02">
        <w:rPr>
          <w:color w:val="000000" w:themeColor="text1" w:themeShade="80"/>
          <w:sz w:val="24"/>
          <w:szCs w:val="24"/>
        </w:rPr>
        <w:t>директора</w:t>
      </w:r>
      <w:r w:rsidR="00CD006C" w:rsidRPr="00607B02">
        <w:rPr>
          <w:color w:val="000000" w:themeColor="text1" w:themeShade="80"/>
          <w:sz w:val="24"/>
          <w:szCs w:val="24"/>
        </w:rPr>
        <w:t xml:space="preserve"> по </w:t>
      </w:r>
      <w:r w:rsidR="00642E9C" w:rsidRPr="00607B02">
        <w:rPr>
          <w:color w:val="000000" w:themeColor="text1" w:themeShade="80"/>
          <w:sz w:val="24"/>
          <w:szCs w:val="24"/>
        </w:rPr>
        <w:t xml:space="preserve"> </w:t>
      </w:r>
      <w:r w:rsidR="00222439" w:rsidRPr="00607B02">
        <w:rPr>
          <w:color w:val="000000" w:themeColor="text1" w:themeShade="80"/>
          <w:sz w:val="24"/>
          <w:szCs w:val="24"/>
        </w:rPr>
        <w:t>учебно-воспитательной работе</w:t>
      </w:r>
    </w:p>
    <w:p w:rsidR="00EA6E04" w:rsidRPr="00607B02" w:rsidRDefault="00EA6E04" w:rsidP="00CB7892">
      <w:pPr>
        <w:rPr>
          <w:i/>
          <w:color w:val="000000" w:themeColor="text1" w:themeShade="80"/>
          <w:sz w:val="24"/>
          <w:szCs w:val="24"/>
        </w:rPr>
      </w:pPr>
    </w:p>
    <w:p w:rsidR="005F7BAF" w:rsidRPr="00607B02" w:rsidRDefault="005F7BAF" w:rsidP="00CB7892">
      <w:pPr>
        <w:rPr>
          <w:i/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607B02" w:rsidRDefault="00607B02" w:rsidP="00CB7892">
      <w:pPr>
        <w:rPr>
          <w:b/>
          <w:color w:val="000000" w:themeColor="text1" w:themeShade="80"/>
          <w:sz w:val="24"/>
          <w:szCs w:val="24"/>
        </w:rPr>
      </w:pPr>
    </w:p>
    <w:p w:rsidR="00607B02" w:rsidRDefault="00607B02" w:rsidP="00CB7892">
      <w:pPr>
        <w:rPr>
          <w:b/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b/>
          <w:color w:val="000000" w:themeColor="text1" w:themeShade="80"/>
          <w:sz w:val="24"/>
          <w:szCs w:val="24"/>
        </w:rPr>
      </w:pPr>
      <w:r w:rsidRPr="00607B02">
        <w:rPr>
          <w:b/>
          <w:color w:val="000000" w:themeColor="text1" w:themeShade="80"/>
          <w:sz w:val="24"/>
          <w:szCs w:val="24"/>
        </w:rPr>
        <w:t>СОДЕРЖАНИЕ</w:t>
      </w:r>
      <w:bookmarkStart w:id="0" w:name="_GoBack"/>
      <w:bookmarkEnd w:id="0"/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1. Введение</w:t>
      </w:r>
      <w:r w:rsidR="001F650B" w:rsidRPr="00607B02">
        <w:rPr>
          <w:color w:val="000000" w:themeColor="text1" w:themeShade="80"/>
          <w:sz w:val="24"/>
          <w:szCs w:val="24"/>
        </w:rPr>
        <w:t xml:space="preserve"> ……………………………………………………………………………….  4</w:t>
      </w: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 xml:space="preserve">2. Общая характеристика школы ………………………………………………………    </w:t>
      </w:r>
      <w:r w:rsidR="001F650B" w:rsidRPr="00607B02">
        <w:rPr>
          <w:color w:val="000000" w:themeColor="text1" w:themeShade="80"/>
          <w:sz w:val="24"/>
          <w:szCs w:val="24"/>
        </w:rPr>
        <w:t>5</w:t>
      </w:r>
      <w:r w:rsidRPr="00607B02">
        <w:rPr>
          <w:color w:val="000000" w:themeColor="text1" w:themeShade="80"/>
          <w:sz w:val="24"/>
          <w:szCs w:val="24"/>
        </w:rPr>
        <w:t xml:space="preserve"> </w:t>
      </w:r>
    </w:p>
    <w:p w:rsidR="00A87684" w:rsidRPr="00607B02" w:rsidRDefault="0027357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3</w:t>
      </w:r>
      <w:r w:rsidR="00A87684" w:rsidRPr="00607B02">
        <w:rPr>
          <w:color w:val="000000" w:themeColor="text1" w:themeShade="80"/>
          <w:sz w:val="24"/>
          <w:szCs w:val="24"/>
        </w:rPr>
        <w:t xml:space="preserve">. Масштаб и доступность      …………………………………………………………..    </w:t>
      </w:r>
      <w:r w:rsidR="00C25F26">
        <w:rPr>
          <w:color w:val="000000" w:themeColor="text1" w:themeShade="80"/>
          <w:sz w:val="24"/>
          <w:szCs w:val="24"/>
        </w:rPr>
        <w:t>6-10</w:t>
      </w:r>
    </w:p>
    <w:p w:rsidR="00A87684" w:rsidRPr="00607B02" w:rsidRDefault="0027357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4</w:t>
      </w:r>
      <w:r w:rsidR="00A87684" w:rsidRPr="00607B02">
        <w:rPr>
          <w:color w:val="000000" w:themeColor="text1" w:themeShade="80"/>
          <w:sz w:val="24"/>
          <w:szCs w:val="24"/>
        </w:rPr>
        <w:t>. Ресурсное обеспечение образователь</w:t>
      </w:r>
      <w:r w:rsidR="00C25F26">
        <w:rPr>
          <w:color w:val="000000" w:themeColor="text1" w:themeShade="80"/>
          <w:sz w:val="24"/>
          <w:szCs w:val="24"/>
        </w:rPr>
        <w:t>ного процесса ………………………………..   10</w:t>
      </w:r>
    </w:p>
    <w:p w:rsidR="00A87684" w:rsidRPr="00607B02" w:rsidRDefault="001F650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 xml:space="preserve">     </w:t>
      </w:r>
      <w:r w:rsidRPr="00607B02">
        <w:rPr>
          <w:i/>
          <w:color w:val="000000" w:themeColor="text1" w:themeShade="80"/>
          <w:sz w:val="24"/>
          <w:szCs w:val="24"/>
        </w:rPr>
        <w:t>Педагогические кадры</w:t>
      </w:r>
      <w:r w:rsidR="00A87684" w:rsidRPr="00607B02">
        <w:rPr>
          <w:color w:val="000000" w:themeColor="text1" w:themeShade="80"/>
          <w:sz w:val="24"/>
          <w:szCs w:val="24"/>
        </w:rPr>
        <w:t xml:space="preserve"> …………………………………………………………………</w:t>
      </w:r>
      <w:r w:rsidR="00AA36A2">
        <w:rPr>
          <w:color w:val="000000" w:themeColor="text1" w:themeShade="80"/>
          <w:sz w:val="24"/>
          <w:szCs w:val="24"/>
        </w:rPr>
        <w:t>10-16</w:t>
      </w:r>
      <w:r w:rsidRPr="00607B02">
        <w:rPr>
          <w:color w:val="000000" w:themeColor="text1" w:themeShade="80"/>
          <w:sz w:val="24"/>
          <w:szCs w:val="24"/>
        </w:rPr>
        <w:t xml:space="preserve"> </w:t>
      </w:r>
    </w:p>
    <w:p w:rsidR="00A87684" w:rsidRPr="00607B02" w:rsidRDefault="001F650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 xml:space="preserve">    </w:t>
      </w:r>
      <w:r w:rsidRPr="00607B02">
        <w:rPr>
          <w:i/>
          <w:color w:val="000000" w:themeColor="text1" w:themeShade="80"/>
          <w:sz w:val="24"/>
          <w:szCs w:val="24"/>
        </w:rPr>
        <w:t>Материально-техническая</w:t>
      </w:r>
      <w:r w:rsidR="00A87684" w:rsidRPr="00607B02">
        <w:rPr>
          <w:i/>
          <w:color w:val="000000" w:themeColor="text1" w:themeShade="80"/>
          <w:sz w:val="24"/>
          <w:szCs w:val="24"/>
        </w:rPr>
        <w:t xml:space="preserve"> </w:t>
      </w:r>
      <w:r w:rsidRPr="00607B02">
        <w:rPr>
          <w:i/>
          <w:color w:val="000000" w:themeColor="text1" w:themeShade="80"/>
          <w:sz w:val="24"/>
          <w:szCs w:val="24"/>
        </w:rPr>
        <w:t xml:space="preserve"> база</w:t>
      </w:r>
      <w:r w:rsidR="00A87684" w:rsidRPr="00607B02">
        <w:rPr>
          <w:color w:val="000000" w:themeColor="text1" w:themeShade="80"/>
          <w:sz w:val="24"/>
          <w:szCs w:val="24"/>
        </w:rPr>
        <w:t>……………………………………</w:t>
      </w:r>
      <w:r w:rsidRPr="00607B02">
        <w:rPr>
          <w:color w:val="000000" w:themeColor="text1" w:themeShade="80"/>
          <w:sz w:val="24"/>
          <w:szCs w:val="24"/>
        </w:rPr>
        <w:t xml:space="preserve">……………… </w:t>
      </w:r>
      <w:r w:rsidR="00E27129" w:rsidRPr="00607B02">
        <w:rPr>
          <w:color w:val="000000" w:themeColor="text1" w:themeShade="80"/>
          <w:sz w:val="24"/>
          <w:szCs w:val="24"/>
        </w:rPr>
        <w:t>.  .</w:t>
      </w:r>
      <w:r w:rsidR="00AA36A2">
        <w:rPr>
          <w:color w:val="000000" w:themeColor="text1" w:themeShade="80"/>
          <w:sz w:val="24"/>
          <w:szCs w:val="24"/>
        </w:rPr>
        <w:t>17</w:t>
      </w:r>
      <w:r w:rsidR="0042255C">
        <w:rPr>
          <w:color w:val="000000" w:themeColor="text1" w:themeShade="80"/>
          <w:sz w:val="24"/>
          <w:szCs w:val="24"/>
        </w:rPr>
        <w:t>-1</w:t>
      </w:r>
      <w:r w:rsidR="00AA36A2">
        <w:rPr>
          <w:color w:val="000000" w:themeColor="text1" w:themeShade="80"/>
          <w:sz w:val="24"/>
          <w:szCs w:val="24"/>
        </w:rPr>
        <w:t>9</w:t>
      </w:r>
    </w:p>
    <w:p w:rsidR="00A87684" w:rsidRPr="00607B02" w:rsidRDefault="001F650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5</w:t>
      </w:r>
      <w:r w:rsidR="00A87684" w:rsidRPr="00607B02">
        <w:rPr>
          <w:color w:val="000000" w:themeColor="text1" w:themeShade="80"/>
          <w:sz w:val="24"/>
          <w:szCs w:val="24"/>
        </w:rPr>
        <w:t xml:space="preserve">. </w:t>
      </w:r>
      <w:r w:rsidRPr="00607B02">
        <w:rPr>
          <w:color w:val="000000" w:themeColor="text1" w:themeShade="80"/>
          <w:sz w:val="24"/>
          <w:szCs w:val="24"/>
        </w:rPr>
        <w:t xml:space="preserve">Организация учебно-воспитательного  процесса …………………………………… </w:t>
      </w:r>
      <w:r w:rsidR="00E27129" w:rsidRPr="00607B02">
        <w:rPr>
          <w:color w:val="000000" w:themeColor="text1" w:themeShade="80"/>
          <w:sz w:val="24"/>
          <w:szCs w:val="24"/>
        </w:rPr>
        <w:t xml:space="preserve"> </w:t>
      </w:r>
      <w:r w:rsidR="00AA36A2">
        <w:rPr>
          <w:color w:val="000000" w:themeColor="text1" w:themeShade="80"/>
          <w:sz w:val="24"/>
          <w:szCs w:val="24"/>
        </w:rPr>
        <w:t>19-3</w:t>
      </w:r>
      <w:r w:rsidR="0042255C">
        <w:rPr>
          <w:color w:val="000000" w:themeColor="text1" w:themeShade="80"/>
          <w:sz w:val="24"/>
          <w:szCs w:val="24"/>
        </w:rPr>
        <w:t>8</w:t>
      </w:r>
    </w:p>
    <w:p w:rsidR="00A87684" w:rsidRPr="00607B02" w:rsidRDefault="00E27129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6. Результаты функционирования и развития</w:t>
      </w:r>
      <w:r w:rsidR="00AA36A2">
        <w:rPr>
          <w:color w:val="000000" w:themeColor="text1" w:themeShade="80"/>
          <w:sz w:val="24"/>
          <w:szCs w:val="24"/>
        </w:rPr>
        <w:t xml:space="preserve"> системы образования………………….. 39-43</w:t>
      </w:r>
    </w:p>
    <w:p w:rsidR="00A87684" w:rsidRDefault="0027655E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7. Основные выводы……</w:t>
      </w:r>
      <w:r w:rsidR="00AA36A2">
        <w:rPr>
          <w:color w:val="000000" w:themeColor="text1" w:themeShade="80"/>
          <w:sz w:val="24"/>
          <w:szCs w:val="24"/>
        </w:rPr>
        <w:t>…………………………………………………………………..4</w:t>
      </w:r>
      <w:r w:rsidR="0042255C">
        <w:rPr>
          <w:color w:val="000000" w:themeColor="text1" w:themeShade="80"/>
          <w:sz w:val="24"/>
          <w:szCs w:val="24"/>
        </w:rPr>
        <w:t>3</w:t>
      </w:r>
    </w:p>
    <w:p w:rsidR="00932D23" w:rsidRDefault="0042255C" w:rsidP="000F4680">
      <w:pPr>
        <w:rPr>
          <w:color w:val="000000" w:themeColor="text1" w:themeShade="80"/>
          <w:sz w:val="24"/>
          <w:szCs w:val="24"/>
        </w:rPr>
      </w:pPr>
      <w:r>
        <w:rPr>
          <w:color w:val="000000" w:themeColor="text1" w:themeShade="80"/>
          <w:sz w:val="24"/>
          <w:szCs w:val="24"/>
        </w:rPr>
        <w:t>8.Приложение..............................................................................................</w:t>
      </w:r>
      <w:r w:rsidR="00AA36A2">
        <w:rPr>
          <w:color w:val="000000" w:themeColor="text1" w:themeShade="80"/>
          <w:sz w:val="24"/>
          <w:szCs w:val="24"/>
        </w:rPr>
        <w:t>...........................44-45</w:t>
      </w:r>
    </w:p>
    <w:p w:rsidR="0042255C" w:rsidRDefault="0042255C" w:rsidP="000F4680">
      <w:pPr>
        <w:rPr>
          <w:color w:val="000000" w:themeColor="text1" w:themeShade="80"/>
          <w:sz w:val="24"/>
          <w:szCs w:val="24"/>
        </w:rPr>
      </w:pPr>
    </w:p>
    <w:p w:rsidR="0042255C" w:rsidRPr="00607B02" w:rsidRDefault="0042255C" w:rsidP="000F4680">
      <w:pPr>
        <w:rPr>
          <w:color w:val="000000" w:themeColor="text1" w:themeShade="80"/>
          <w:sz w:val="24"/>
          <w:szCs w:val="24"/>
        </w:rPr>
      </w:pPr>
    </w:p>
    <w:p w:rsidR="00932D23" w:rsidRDefault="00932D23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8D6991" w:rsidRDefault="008D6991" w:rsidP="000F4680">
      <w:pPr>
        <w:rPr>
          <w:color w:val="000000" w:themeColor="text1" w:themeShade="80"/>
          <w:sz w:val="24"/>
          <w:szCs w:val="24"/>
        </w:rPr>
      </w:pPr>
    </w:p>
    <w:p w:rsidR="00C9488E" w:rsidRPr="00607B02" w:rsidRDefault="00C9488E" w:rsidP="000F4680">
      <w:pPr>
        <w:rPr>
          <w:color w:val="000000" w:themeColor="text1" w:themeShade="80"/>
          <w:sz w:val="24"/>
          <w:szCs w:val="24"/>
        </w:rPr>
      </w:pPr>
    </w:p>
    <w:p w:rsidR="00330F96" w:rsidRDefault="00A87684" w:rsidP="006937B5">
      <w:pPr>
        <w:spacing w:after="0"/>
        <w:jc w:val="center"/>
        <w:rPr>
          <w:b/>
          <w:color w:val="000000" w:themeColor="text1" w:themeShade="80"/>
          <w:sz w:val="24"/>
          <w:szCs w:val="24"/>
        </w:rPr>
      </w:pPr>
      <w:r w:rsidRPr="00607B02">
        <w:rPr>
          <w:b/>
          <w:color w:val="000000" w:themeColor="text1" w:themeShade="80"/>
          <w:sz w:val="24"/>
          <w:szCs w:val="24"/>
        </w:rPr>
        <w:t>ВВЕДЕНИЕ</w:t>
      </w:r>
      <w:r w:rsidR="006937B5" w:rsidRPr="00607B02">
        <w:rPr>
          <w:b/>
          <w:color w:val="000000" w:themeColor="text1" w:themeShade="80"/>
          <w:sz w:val="24"/>
          <w:szCs w:val="24"/>
        </w:rPr>
        <w:t>.</w:t>
      </w:r>
    </w:p>
    <w:p w:rsidR="00DC4CB2" w:rsidRPr="00AF18A7" w:rsidRDefault="00790A6D" w:rsidP="00AF18A7">
      <w:pPr>
        <w:pStyle w:val="12"/>
        <w:jc w:val="both"/>
      </w:pPr>
      <w:r>
        <w:t xml:space="preserve">         </w:t>
      </w:r>
      <w:r w:rsidR="004B0B67" w:rsidRPr="004B0B67">
        <w:t xml:space="preserve"> </w:t>
      </w:r>
      <w:r w:rsidR="002F5683">
        <w:t xml:space="preserve">Цель образования - </w:t>
      </w:r>
      <w:r w:rsidR="004B0B67" w:rsidRPr="00AF18A7">
        <w:t>создание образовательного пространства по формированию ключевых компетенций всех участников образовательного процесса как условия достижения нового к</w:t>
      </w:r>
      <w:r w:rsidR="009025D6">
        <w:t>ачества образования, реализующего</w:t>
      </w:r>
      <w:r w:rsidR="004B0B67" w:rsidRPr="00AF18A7">
        <w:t xml:space="preserve">ся  в разных областях науки и социального партнерства. </w:t>
      </w:r>
      <w:r w:rsidR="00B07446" w:rsidRPr="00AF18A7">
        <w:t xml:space="preserve"> </w:t>
      </w:r>
      <w:r w:rsidR="00A87684" w:rsidRPr="00AF18A7">
        <w:t xml:space="preserve"> </w:t>
      </w:r>
    </w:p>
    <w:p w:rsidR="00A87684" w:rsidRPr="00AF18A7" w:rsidRDefault="00DC4CB2" w:rsidP="00AF18A7">
      <w:pPr>
        <w:pStyle w:val="12"/>
        <w:jc w:val="both"/>
      </w:pPr>
      <w:r w:rsidRPr="00AF18A7">
        <w:t xml:space="preserve">         </w:t>
      </w:r>
      <w:r w:rsidR="00A87684" w:rsidRPr="00AF18A7">
        <w:t xml:space="preserve">Приоритет качества образования определен Государственной Программой развития образования Республики Казахстан на 2011-2020 годы, утвержденной Указом Президента Республики Казахстан от 7 декабря 2010 года № 1118. </w:t>
      </w:r>
    </w:p>
    <w:p w:rsidR="00825DDD" w:rsidRPr="00AF18A7" w:rsidRDefault="00790A6D" w:rsidP="00AF18A7">
      <w:pPr>
        <w:pStyle w:val="12"/>
        <w:jc w:val="both"/>
      </w:pPr>
      <w:r w:rsidRPr="00AF18A7">
        <w:t xml:space="preserve">         </w:t>
      </w:r>
      <w:r w:rsidR="00DC4CB2" w:rsidRPr="00AF18A7">
        <w:t>Качество образовательных услуг, предоставляемых потребителям, становится определяющим фактором оценки деятельности системы образования.</w:t>
      </w:r>
    </w:p>
    <w:p w:rsidR="003E79A4" w:rsidRPr="00AF18A7" w:rsidRDefault="00825DDD" w:rsidP="00AF18A7">
      <w:pPr>
        <w:pStyle w:val="12"/>
        <w:jc w:val="both"/>
      </w:pPr>
      <w:r w:rsidRPr="00AF18A7">
        <w:t xml:space="preserve">     </w:t>
      </w:r>
      <w:r w:rsidR="008A59F6" w:rsidRPr="00AF18A7">
        <w:t xml:space="preserve"> </w:t>
      </w:r>
      <w:r w:rsidRPr="00AF18A7">
        <w:t xml:space="preserve">   </w:t>
      </w:r>
      <w:r w:rsidR="00243E7D" w:rsidRPr="00AF18A7">
        <w:t xml:space="preserve">Открытый доклад является ресурсом повышения эффективности управления качеством образования, он позволяет ежегодно информировать родителей, учащихся и общественность об итогах образовательной деятельности по предоставлению образовательных услуг.  </w:t>
      </w:r>
      <w:r w:rsidR="00E801E2" w:rsidRPr="00AF18A7">
        <w:t>При этом предоставляемая информация отвечает таким принципам как доступность, объективность и открытость информации о состоянии качества образования.</w:t>
      </w:r>
      <w:r w:rsidR="003E79A4" w:rsidRPr="00AF18A7">
        <w:t xml:space="preserve"> </w:t>
      </w:r>
    </w:p>
    <w:p w:rsidR="008A59F6" w:rsidRPr="00AF18A7" w:rsidRDefault="008A59F6" w:rsidP="00AF18A7">
      <w:pPr>
        <w:pStyle w:val="12"/>
        <w:jc w:val="both"/>
      </w:pPr>
      <w:r w:rsidRPr="00AF18A7">
        <w:t xml:space="preserve">          </w:t>
      </w:r>
      <w:r w:rsidR="003E79A4" w:rsidRPr="00AF18A7">
        <w:t xml:space="preserve">Открытый доклад позволяет выявить проблемы управления качеством образования в школе, обеспечить образование, соответствующее социальному и региональному заказам, через комплексный анализ </w:t>
      </w:r>
      <w:proofErr w:type="gramStart"/>
      <w:r w:rsidR="003E79A4" w:rsidRPr="00AF18A7">
        <w:t>эффективности механизмов функционирования действующей системы образования</w:t>
      </w:r>
      <w:proofErr w:type="gramEnd"/>
      <w:r w:rsidR="003E79A4" w:rsidRPr="00AF18A7">
        <w:t xml:space="preserve">. </w:t>
      </w:r>
    </w:p>
    <w:p w:rsidR="00243E7D" w:rsidRPr="00AF18A7" w:rsidRDefault="008A59F6" w:rsidP="00AF18A7">
      <w:pPr>
        <w:pStyle w:val="12"/>
        <w:jc w:val="both"/>
      </w:pPr>
      <w:r w:rsidRPr="00AF18A7">
        <w:t xml:space="preserve">          </w:t>
      </w:r>
      <w:r w:rsidR="003E79A4" w:rsidRPr="00AF18A7">
        <w:t>Таким образом, цель доклада - проведение сопоставительного анализа для выявления положительного опыта</w:t>
      </w:r>
      <w:r w:rsidR="00825DDD" w:rsidRPr="00AF18A7">
        <w:t>, определения тенденций</w:t>
      </w:r>
      <w:r w:rsidR="003E79A4" w:rsidRPr="00AF18A7">
        <w:t xml:space="preserve"> и проблем</w:t>
      </w:r>
      <w:r w:rsidR="00EB5A6A" w:rsidRPr="00AF18A7">
        <w:t xml:space="preserve">, внешних образовательных потребностей и внутреннего потенциала школы </w:t>
      </w:r>
      <w:r w:rsidR="00825DDD" w:rsidRPr="00AF18A7">
        <w:t xml:space="preserve"> с последующим принятием мер по выстраиванию траектории приближения к качественному образованию.</w:t>
      </w:r>
    </w:p>
    <w:p w:rsidR="004B0B67" w:rsidRPr="00AF18A7" w:rsidRDefault="004B0B67" w:rsidP="00AF18A7">
      <w:pPr>
        <w:pStyle w:val="12"/>
        <w:jc w:val="both"/>
      </w:pPr>
    </w:p>
    <w:p w:rsidR="004B0B67" w:rsidRPr="00AF18A7" w:rsidRDefault="004B0B67" w:rsidP="00AF18A7">
      <w:pPr>
        <w:pStyle w:val="12"/>
        <w:jc w:val="both"/>
      </w:pPr>
    </w:p>
    <w:p w:rsidR="004B0B67" w:rsidRPr="00AF18A7" w:rsidRDefault="004B0B67" w:rsidP="00AF18A7">
      <w:pPr>
        <w:pStyle w:val="12"/>
        <w:jc w:val="both"/>
      </w:pPr>
    </w:p>
    <w:p w:rsidR="004B0B67" w:rsidRPr="00AF18A7" w:rsidRDefault="004B0B67" w:rsidP="00AF18A7">
      <w:pPr>
        <w:pStyle w:val="12"/>
        <w:jc w:val="both"/>
      </w:pPr>
    </w:p>
    <w:p w:rsidR="00153284" w:rsidRPr="00AF18A7" w:rsidRDefault="00153284" w:rsidP="00AF18A7">
      <w:pPr>
        <w:pStyle w:val="12"/>
        <w:jc w:val="both"/>
      </w:pPr>
    </w:p>
    <w:p w:rsidR="00EB5A6A" w:rsidRPr="00AF18A7" w:rsidRDefault="00EB5A6A" w:rsidP="00AF18A7">
      <w:pPr>
        <w:pStyle w:val="12"/>
        <w:jc w:val="both"/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Pr="00607B02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153284" w:rsidRDefault="00153284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981028" w:rsidRPr="00607B02" w:rsidRDefault="00981028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153284" w:rsidRPr="00607B02" w:rsidRDefault="00153284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F767BA" w:rsidRPr="00607B02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87684" w:rsidRPr="00AF18A7" w:rsidRDefault="00096631" w:rsidP="00AF18A7">
      <w:pPr>
        <w:pStyle w:val="12"/>
        <w:jc w:val="both"/>
        <w:rPr>
          <w:b/>
        </w:rPr>
      </w:pPr>
      <w:r w:rsidRPr="00AF18A7">
        <w:rPr>
          <w:b/>
          <w:lang w:val="en-US"/>
        </w:rPr>
        <w:t>I</w:t>
      </w:r>
      <w:r w:rsidR="00A87684" w:rsidRPr="00AF18A7">
        <w:rPr>
          <w:b/>
        </w:rPr>
        <w:t>. ОБЩАЯ ХАРАКТЕРИСТИКА ШКОЛЫ</w:t>
      </w:r>
    </w:p>
    <w:p w:rsidR="000E506B" w:rsidRPr="00AF18A7" w:rsidRDefault="000E506B" w:rsidP="00AF18A7">
      <w:pPr>
        <w:pStyle w:val="12"/>
        <w:jc w:val="both"/>
      </w:pPr>
    </w:p>
    <w:p w:rsidR="005F29B1" w:rsidRPr="00AF18A7" w:rsidRDefault="005F29B1" w:rsidP="00AF18A7">
      <w:pPr>
        <w:pStyle w:val="12"/>
        <w:jc w:val="both"/>
        <w:rPr>
          <w:i/>
          <w:iCs/>
        </w:rPr>
      </w:pPr>
      <w:r w:rsidRPr="00AF18A7">
        <w:rPr>
          <w:b/>
        </w:rPr>
        <w:t>1.Юридический адрес:</w:t>
      </w:r>
      <w:r w:rsidRPr="00AF18A7">
        <w:t xml:space="preserve">  </w:t>
      </w:r>
      <w:r w:rsidRPr="00AF18A7">
        <w:rPr>
          <w:i/>
          <w:iCs/>
        </w:rPr>
        <w:t>140008 г. Павлодар, улица Ломова 145/1, тел.: 67-21-32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  <w:iCs/>
        </w:rPr>
        <w:t>2.Проектная мощность</w:t>
      </w:r>
      <w:r w:rsidRPr="00AF18A7">
        <w:rPr>
          <w:i/>
          <w:iCs/>
        </w:rPr>
        <w:t xml:space="preserve"> - 108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</w:rPr>
        <w:t>3.Количество классов</w:t>
      </w:r>
      <w:r w:rsidR="002F5683">
        <w:t xml:space="preserve"> – комплектов:  24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</w:rPr>
        <w:t xml:space="preserve">4. Количество </w:t>
      </w:r>
      <w:proofErr w:type="gramStart"/>
      <w:r w:rsidRPr="00AF18A7">
        <w:rPr>
          <w:b/>
        </w:rPr>
        <w:t>обучающихся</w:t>
      </w:r>
      <w:proofErr w:type="gramEnd"/>
      <w:r w:rsidRPr="00AF18A7">
        <w:t>:</w:t>
      </w:r>
      <w:r w:rsidR="002F5683">
        <w:t>484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                           1 смена  – </w:t>
      </w:r>
      <w:r w:rsidR="002F5683">
        <w:rPr>
          <w:iCs/>
        </w:rPr>
        <w:t>372</w:t>
      </w:r>
      <w:r w:rsidRPr="00AF18A7">
        <w:t xml:space="preserve"> 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                            2 смен</w:t>
      </w:r>
      <w:r w:rsidR="002F5683">
        <w:t>а –112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</w:rPr>
        <w:t>5. Педагогический состав:</w:t>
      </w:r>
      <w:r w:rsidR="00C35D0A">
        <w:t xml:space="preserve"> 39</w:t>
      </w:r>
      <w:r w:rsidR="00F767BA" w:rsidRPr="00AF18A7">
        <w:t xml:space="preserve">  педагогов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Образование:</w:t>
      </w:r>
      <w:r w:rsidR="00C35D0A">
        <w:t xml:space="preserve">   высшее – 37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                  </w:t>
      </w:r>
      <w:r w:rsidR="00DE182B">
        <w:t xml:space="preserve">          средне-специальное – 2</w:t>
      </w:r>
    </w:p>
    <w:p w:rsidR="00B07446" w:rsidRPr="00AF18A7" w:rsidRDefault="00B07446" w:rsidP="00AF18A7">
      <w:pPr>
        <w:pStyle w:val="12"/>
        <w:jc w:val="both"/>
        <w:rPr>
          <w:b/>
          <w:bCs/>
        </w:rPr>
      </w:pPr>
    </w:p>
    <w:p w:rsidR="005F29B1" w:rsidRPr="00AF18A7" w:rsidRDefault="005F29B1" w:rsidP="00AF18A7">
      <w:pPr>
        <w:pStyle w:val="12"/>
        <w:jc w:val="both"/>
        <w:rPr>
          <w:b/>
        </w:rPr>
      </w:pPr>
      <w:r w:rsidRPr="00AF18A7">
        <w:rPr>
          <w:b/>
          <w:bCs/>
        </w:rPr>
        <w:t>6.</w:t>
      </w:r>
      <w:r w:rsidRPr="00AF18A7">
        <w:rPr>
          <w:b/>
        </w:rPr>
        <w:t xml:space="preserve"> Административно-хозяйственный персонал:</w:t>
      </w:r>
    </w:p>
    <w:p w:rsidR="005F29B1" w:rsidRPr="00AF18A7" w:rsidRDefault="005F29B1" w:rsidP="00AF18A7">
      <w:pPr>
        <w:pStyle w:val="12"/>
        <w:jc w:val="both"/>
      </w:pPr>
      <w:r w:rsidRPr="00AF18A7">
        <w:t>Директор  – 1</w:t>
      </w:r>
    </w:p>
    <w:p w:rsidR="005F29B1" w:rsidRPr="00AF18A7" w:rsidRDefault="00DE182B" w:rsidP="00AF18A7">
      <w:pPr>
        <w:pStyle w:val="12"/>
        <w:jc w:val="both"/>
      </w:pPr>
      <w:r>
        <w:t>Зам. директора – 4</w:t>
      </w:r>
    </w:p>
    <w:p w:rsidR="005F29B1" w:rsidRPr="00AF18A7" w:rsidRDefault="005F29B1" w:rsidP="00AF18A7">
      <w:pPr>
        <w:pStyle w:val="12"/>
        <w:jc w:val="both"/>
      </w:pPr>
      <w:r w:rsidRPr="00AF18A7">
        <w:t>Зав. библиотекой – 1</w:t>
      </w:r>
    </w:p>
    <w:p w:rsidR="005F29B1" w:rsidRPr="00AF18A7" w:rsidRDefault="005F29B1" w:rsidP="00AF18A7">
      <w:pPr>
        <w:pStyle w:val="12"/>
        <w:jc w:val="both"/>
      </w:pPr>
      <w:r w:rsidRPr="00AF18A7">
        <w:t>Старшая вожатая – 1</w:t>
      </w:r>
    </w:p>
    <w:p w:rsidR="005F29B1" w:rsidRPr="00AF18A7" w:rsidRDefault="005F29B1" w:rsidP="00AF18A7">
      <w:pPr>
        <w:pStyle w:val="12"/>
        <w:jc w:val="both"/>
      </w:pPr>
      <w:r w:rsidRPr="00AF18A7">
        <w:t>Психолог – 1</w:t>
      </w:r>
    </w:p>
    <w:p w:rsidR="005F29B1" w:rsidRPr="00AF18A7" w:rsidRDefault="005F29B1" w:rsidP="00AF18A7">
      <w:pPr>
        <w:pStyle w:val="12"/>
        <w:jc w:val="both"/>
      </w:pPr>
      <w:r w:rsidRPr="00AF18A7">
        <w:t>Социальный педагог – 1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Педагог – организатор НВП -1 </w:t>
      </w:r>
    </w:p>
    <w:p w:rsidR="00B07446" w:rsidRPr="00AF18A7" w:rsidRDefault="00B07446" w:rsidP="00AF18A7">
      <w:pPr>
        <w:pStyle w:val="12"/>
        <w:jc w:val="both"/>
        <w:rPr>
          <w:bCs/>
        </w:rPr>
      </w:pPr>
    </w:p>
    <w:p w:rsidR="005F29B1" w:rsidRPr="00AF18A7" w:rsidRDefault="005F29B1" w:rsidP="00AF18A7">
      <w:pPr>
        <w:pStyle w:val="12"/>
        <w:jc w:val="both"/>
        <w:rPr>
          <w:b/>
        </w:rPr>
      </w:pPr>
      <w:r w:rsidRPr="00AF18A7">
        <w:rPr>
          <w:b/>
          <w:bCs/>
        </w:rPr>
        <w:t>7.</w:t>
      </w:r>
      <w:r w:rsidRPr="00AF18A7">
        <w:rPr>
          <w:b/>
        </w:rPr>
        <w:t>Учебная и материально-техническая  база школы: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Здание школы - нетиповое (год ввода в эксплуатацию - 1978)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Учебные кабинеты – 19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Спортзал – 1</w:t>
      </w:r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Бассейн - 1</w:t>
      </w:r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Школьная библиотека и читальный зал  –</w:t>
      </w:r>
      <w:r w:rsidR="000E506B" w:rsidRPr="00AF18A7">
        <w:t xml:space="preserve"> </w:t>
      </w:r>
      <w:r w:rsidR="00B101CB" w:rsidRPr="00AF18A7">
        <w:t>(книжный фонд - 14662</w:t>
      </w:r>
      <w:r w:rsidR="005F29B1" w:rsidRPr="00AF18A7">
        <w:t xml:space="preserve">) </w:t>
      </w:r>
    </w:p>
    <w:p w:rsid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Медпункт – 1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Процедурный кабинет -1</w:t>
      </w:r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Столовая – 1 (сто посадочных мест)</w:t>
      </w:r>
    </w:p>
    <w:p w:rsidR="00AF18A7" w:rsidRDefault="005F29B1" w:rsidP="00AF18A7">
      <w:pPr>
        <w:pStyle w:val="12"/>
        <w:jc w:val="both"/>
      </w:pPr>
      <w:r w:rsidRPr="00AF18A7">
        <w:t xml:space="preserve"> Кабинет информатики -1 (11 компьютеров)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</w:t>
      </w:r>
      <w:proofErr w:type="gramStart"/>
      <w:r w:rsidRPr="00AF18A7">
        <w:t>Специализированных</w:t>
      </w:r>
      <w:proofErr w:type="gramEnd"/>
      <w:r w:rsidRPr="00AF18A7">
        <w:t xml:space="preserve"> кабинета -3 (биология, физика, химия)</w:t>
      </w:r>
    </w:p>
    <w:p w:rsidR="00AF18A7" w:rsidRDefault="005F29B1" w:rsidP="00AF18A7">
      <w:pPr>
        <w:pStyle w:val="12"/>
        <w:jc w:val="both"/>
      </w:pPr>
      <w:r w:rsidRPr="00AF18A7">
        <w:t xml:space="preserve"> </w:t>
      </w:r>
      <w:proofErr w:type="gramStart"/>
      <w:r w:rsidRPr="00AF18A7">
        <w:t>Кабинеты общего назначения -2 (русский язык</w:t>
      </w:r>
      <w:r w:rsidR="00DE182B">
        <w:t xml:space="preserve"> -13 компьютеров, иностранных языков</w:t>
      </w:r>
      <w:r w:rsidRPr="00AF18A7">
        <w:t xml:space="preserve"> -11</w:t>
      </w:r>
      <w:r w:rsidR="00AF18A7">
        <w:t xml:space="preserve">   </w:t>
      </w:r>
      <w:proofErr w:type="gramEnd"/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компьютеров)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Интерактивные доски-4.</w:t>
      </w:r>
    </w:p>
    <w:p w:rsidR="005F29B1" w:rsidRPr="00AF18A7" w:rsidRDefault="00DE182B" w:rsidP="00AF18A7">
      <w:pPr>
        <w:pStyle w:val="12"/>
        <w:jc w:val="both"/>
      </w:pPr>
      <w:r>
        <w:t xml:space="preserve"> Компьютерная техника - 125</w:t>
      </w:r>
    </w:p>
    <w:p w:rsidR="007D7095" w:rsidRPr="00AF18A7" w:rsidRDefault="005F29B1" w:rsidP="00AF18A7">
      <w:pPr>
        <w:pStyle w:val="12"/>
        <w:jc w:val="both"/>
        <w:rPr>
          <w:i/>
        </w:rPr>
      </w:pPr>
      <w:r w:rsidRPr="00AF18A7">
        <w:rPr>
          <w:i/>
        </w:rPr>
        <w:t xml:space="preserve">                  </w:t>
      </w:r>
    </w:p>
    <w:p w:rsidR="005F29B1" w:rsidRPr="00AF18A7" w:rsidRDefault="005F29B1" w:rsidP="00AF18A7">
      <w:pPr>
        <w:pStyle w:val="12"/>
        <w:jc w:val="both"/>
        <w:rPr>
          <w:b/>
        </w:rPr>
      </w:pPr>
      <w:r w:rsidRPr="00AF18A7">
        <w:rPr>
          <w:b/>
        </w:rPr>
        <w:t>8. Вариативность обучения.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- Кла</w:t>
      </w:r>
      <w:r w:rsidR="00ED1253">
        <w:t>ссов с углубленным изучением – 2</w:t>
      </w:r>
      <w:r w:rsidR="005F29B1" w:rsidRPr="00AF18A7">
        <w:t xml:space="preserve"> (английский язык</w:t>
      </w:r>
      <w:r w:rsidR="00ED1253">
        <w:t>-9а, информатика-5а</w:t>
      </w:r>
      <w:r w:rsidR="005F29B1" w:rsidRPr="00AF18A7">
        <w:t>).</w:t>
      </w:r>
    </w:p>
    <w:p w:rsidR="005F29B1" w:rsidRPr="00AF18A7" w:rsidRDefault="00ED1253" w:rsidP="00AF18A7">
      <w:pPr>
        <w:pStyle w:val="12"/>
        <w:jc w:val="both"/>
      </w:pPr>
      <w:r>
        <w:t xml:space="preserve"> - Гимназических классов - 4</w:t>
      </w:r>
    </w:p>
    <w:p w:rsidR="005F29B1" w:rsidRPr="00AF18A7" w:rsidRDefault="003E74F6" w:rsidP="00AF18A7">
      <w:pPr>
        <w:pStyle w:val="12"/>
        <w:jc w:val="both"/>
      </w:pPr>
      <w:r w:rsidRPr="00AF18A7">
        <w:t xml:space="preserve"> - Спецкурсов по пред</w:t>
      </w:r>
      <w:r w:rsidR="00356EA2">
        <w:t>метам – 32</w:t>
      </w:r>
      <w:r w:rsidR="005F29B1" w:rsidRPr="00AF18A7">
        <w:t>.</w:t>
      </w:r>
    </w:p>
    <w:p w:rsidR="00721AFB" w:rsidRDefault="00F767BA" w:rsidP="00AF18A7">
      <w:pPr>
        <w:pStyle w:val="12"/>
        <w:jc w:val="both"/>
      </w:pPr>
      <w:r w:rsidRPr="00AF18A7">
        <w:t xml:space="preserve"> -</w:t>
      </w:r>
      <w:r w:rsidR="005F29B1" w:rsidRPr="00AF18A7">
        <w:t>Профильное обучение – 10, 11 классы, направление естественно-математ</w:t>
      </w:r>
      <w:r w:rsidR="008F1452" w:rsidRPr="00AF18A7">
        <w:t xml:space="preserve">ическое, </w:t>
      </w:r>
      <w:r w:rsidR="00721AFB">
        <w:t xml:space="preserve">  </w:t>
      </w:r>
    </w:p>
    <w:p w:rsidR="005F29B1" w:rsidRPr="00AF18A7" w:rsidRDefault="00721AFB" w:rsidP="00AF18A7">
      <w:pPr>
        <w:pStyle w:val="12"/>
        <w:jc w:val="both"/>
      </w:pPr>
      <w:r>
        <w:t xml:space="preserve">  </w:t>
      </w:r>
      <w:r w:rsidR="008F1452" w:rsidRPr="00AF18A7">
        <w:t>профиль математичес</w:t>
      </w:r>
      <w:r w:rsidR="00ED1253">
        <w:t>кий</w:t>
      </w:r>
      <w:r w:rsidR="008F1452" w:rsidRPr="00AF18A7">
        <w:t>.</w:t>
      </w:r>
    </w:p>
    <w:p w:rsidR="006C2B4C" w:rsidRPr="00607B02" w:rsidRDefault="006C2B4C" w:rsidP="00AF18A7">
      <w:pPr>
        <w:pStyle w:val="12"/>
        <w:jc w:val="both"/>
      </w:pPr>
    </w:p>
    <w:p w:rsidR="00F767BA" w:rsidRPr="00607B02" w:rsidRDefault="007D7095" w:rsidP="00AF18A7">
      <w:pPr>
        <w:pStyle w:val="12"/>
        <w:jc w:val="both"/>
      </w:pPr>
      <w:r w:rsidRPr="00607B02">
        <w:t xml:space="preserve">       </w:t>
      </w:r>
    </w:p>
    <w:p w:rsidR="00F767BA" w:rsidRPr="00607B02" w:rsidRDefault="00F767BA" w:rsidP="00AF18A7">
      <w:pPr>
        <w:pStyle w:val="12"/>
        <w:jc w:val="both"/>
      </w:pPr>
    </w:p>
    <w:p w:rsidR="00F767BA" w:rsidRPr="00607B02" w:rsidRDefault="00F767B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F767BA" w:rsidRPr="00607B02" w:rsidRDefault="00F767B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C9488E" w:rsidRDefault="00C9488E" w:rsidP="007C4588">
      <w:pPr>
        <w:pStyle w:val="12"/>
        <w:jc w:val="both"/>
      </w:pPr>
    </w:p>
    <w:p w:rsidR="00C9488E" w:rsidRDefault="00C9488E" w:rsidP="007C4588">
      <w:pPr>
        <w:pStyle w:val="12"/>
        <w:jc w:val="both"/>
      </w:pPr>
    </w:p>
    <w:p w:rsidR="005D1B4E" w:rsidRPr="00721AFB" w:rsidRDefault="005D1B4E" w:rsidP="00721AFB">
      <w:pPr>
        <w:pStyle w:val="12"/>
        <w:jc w:val="both"/>
      </w:pPr>
    </w:p>
    <w:p w:rsidR="00A87684" w:rsidRPr="00607B02" w:rsidRDefault="00E55438" w:rsidP="00EA4BDB">
      <w:pPr>
        <w:jc w:val="both"/>
        <w:rPr>
          <w:b/>
          <w:color w:val="000000" w:themeColor="text1" w:themeShade="80"/>
          <w:sz w:val="24"/>
          <w:szCs w:val="24"/>
        </w:rPr>
      </w:pPr>
      <w:r w:rsidRPr="00607B02">
        <w:rPr>
          <w:b/>
          <w:color w:val="000000" w:themeColor="text1" w:themeShade="80"/>
          <w:sz w:val="24"/>
          <w:szCs w:val="24"/>
          <w:lang w:val="en-US"/>
        </w:rPr>
        <w:t>II</w:t>
      </w:r>
      <w:r w:rsidR="00263CA1" w:rsidRPr="00607B02">
        <w:rPr>
          <w:b/>
          <w:color w:val="000000" w:themeColor="text1" w:themeShade="80"/>
          <w:sz w:val="24"/>
          <w:szCs w:val="24"/>
        </w:rPr>
        <w:t>.</w:t>
      </w:r>
      <w:r w:rsidRPr="00607B02">
        <w:rPr>
          <w:b/>
          <w:color w:val="000000" w:themeColor="text1" w:themeShade="80"/>
          <w:sz w:val="24"/>
          <w:szCs w:val="24"/>
        </w:rPr>
        <w:t xml:space="preserve">   </w:t>
      </w:r>
      <w:r w:rsidR="00A87684" w:rsidRPr="00607B02">
        <w:rPr>
          <w:b/>
          <w:color w:val="000000" w:themeColor="text1" w:themeShade="80"/>
          <w:sz w:val="24"/>
          <w:szCs w:val="24"/>
        </w:rPr>
        <w:t>МАСШТАБ И ДОСТУПНОСТЬ</w:t>
      </w:r>
    </w:p>
    <w:p w:rsidR="00A87684" w:rsidRPr="00721AFB" w:rsidRDefault="00A87684" w:rsidP="00721AFB">
      <w:pPr>
        <w:pStyle w:val="12"/>
        <w:jc w:val="both"/>
        <w:rPr>
          <w:i/>
        </w:rPr>
      </w:pPr>
      <w:r w:rsidRPr="00721AFB">
        <w:rPr>
          <w:i/>
        </w:rPr>
        <w:t>(сеть классов, контингент учащихся, охват образовательными программами, особенности школы по обеспечению доступности)</w:t>
      </w:r>
    </w:p>
    <w:p w:rsidR="0044193F" w:rsidRDefault="006F635D" w:rsidP="006F635D">
      <w:pPr>
        <w:pStyle w:val="12"/>
        <w:jc w:val="both"/>
        <w:rPr>
          <w:bCs/>
        </w:rPr>
      </w:pPr>
      <w:r>
        <w:rPr>
          <w:bCs/>
        </w:rPr>
        <w:t xml:space="preserve">          </w:t>
      </w:r>
    </w:p>
    <w:p w:rsidR="00AB5ADC" w:rsidRPr="0044193F" w:rsidRDefault="0044193F" w:rsidP="006F635D">
      <w:pPr>
        <w:pStyle w:val="12"/>
        <w:jc w:val="both"/>
      </w:pPr>
      <w:r>
        <w:rPr>
          <w:bCs/>
        </w:rPr>
        <w:t xml:space="preserve">          </w:t>
      </w:r>
      <w:r w:rsidR="00AB5ADC" w:rsidRPr="00607B02">
        <w:rPr>
          <w:bCs/>
        </w:rPr>
        <w:t>Основными</w:t>
      </w:r>
      <w:r w:rsidR="00AB5ADC" w:rsidRPr="00607B02">
        <w:t xml:space="preserve"> показателями, характеризующи</w:t>
      </w:r>
      <w:r w:rsidR="00AB5ADC" w:rsidRPr="00607B02">
        <w:softHyphen/>
        <w:t>ми масштаб и доступность системы образова</w:t>
      </w:r>
      <w:r w:rsidR="00AB5ADC" w:rsidRPr="00607B02">
        <w:softHyphen/>
        <w:t>ния, являются 100% охват детей школьного возраста микрорайона школы обучением и положительная д</w:t>
      </w:r>
      <w:r w:rsidR="00AB5ADC" w:rsidRPr="0044193F">
        <w:t xml:space="preserve">инамика   качества образовательных услуг. </w:t>
      </w:r>
      <w:r w:rsidR="00AB5ADC" w:rsidRPr="0044193F">
        <w:rPr>
          <w:lang w:val="kk-KZ"/>
        </w:rPr>
        <w:t xml:space="preserve"> </w:t>
      </w:r>
    </w:p>
    <w:p w:rsidR="00106CC3" w:rsidRDefault="006E0985" w:rsidP="00106CC3">
      <w:pPr>
        <w:pStyle w:val="12"/>
        <w:jc w:val="both"/>
      </w:pPr>
      <w:r w:rsidRPr="0044193F">
        <w:t xml:space="preserve">          </w:t>
      </w:r>
      <w:proofErr w:type="gramStart"/>
      <w:r w:rsidRPr="0044193F">
        <w:t>Сопоставительный</w:t>
      </w:r>
      <w:r w:rsidR="00AB5ADC" w:rsidRPr="0044193F">
        <w:t xml:space="preserve"> анализ  контингента учащихся  (</w:t>
      </w:r>
      <w:r w:rsidR="008F1452" w:rsidRPr="0044193F">
        <w:t>т</w:t>
      </w:r>
      <w:r w:rsidR="00AB5ADC" w:rsidRPr="0044193F">
        <w:t xml:space="preserve">аблица №2.1) </w:t>
      </w:r>
      <w:r w:rsidRPr="0044193F">
        <w:t>показывает положительную динамику,</w:t>
      </w:r>
      <w:r>
        <w:rPr>
          <w:b/>
        </w:rPr>
        <w:t xml:space="preserve"> </w:t>
      </w:r>
      <w:r w:rsidR="00AB5ADC" w:rsidRPr="00607B02">
        <w:t xml:space="preserve"> по-прежнему </w:t>
      </w:r>
      <w:r w:rsidR="00F97C55" w:rsidRPr="00607B02">
        <w:t xml:space="preserve">в начальной школе наблюдается увеличение </w:t>
      </w:r>
      <w:r w:rsidR="00AB5ADC" w:rsidRPr="00607B02">
        <w:t>как количества</w:t>
      </w:r>
      <w:r w:rsidR="009025D6">
        <w:t xml:space="preserve"> учащихся </w:t>
      </w:r>
      <w:r>
        <w:t>на 3</w:t>
      </w:r>
      <w:r w:rsidR="00AB5ADC" w:rsidRPr="00607B02">
        <w:t>%</w:t>
      </w:r>
      <w:r w:rsidR="009025D6">
        <w:t xml:space="preserve"> (</w:t>
      </w:r>
      <w:r>
        <w:t>так, доля учащихся начальной школы в 2014-15г.-51%, в 2015-16г.-54,1%</w:t>
      </w:r>
      <w:r w:rsidR="00AB5ADC" w:rsidRPr="00607B02">
        <w:t>), так и классов-комплектов (</w:t>
      </w:r>
      <w:r>
        <w:t>с 10</w:t>
      </w:r>
      <w:r w:rsidR="00106CC3">
        <w:t xml:space="preserve"> до </w:t>
      </w:r>
      <w:r>
        <w:t>12</w:t>
      </w:r>
      <w:r w:rsidR="00AB5ADC" w:rsidRPr="00607B02">
        <w:t xml:space="preserve">), </w:t>
      </w:r>
      <w:r w:rsidR="007A29BA" w:rsidRPr="00607B02">
        <w:t xml:space="preserve">увеличилось количество учащихся 1-х классов </w:t>
      </w:r>
      <w:r w:rsidR="009E162C" w:rsidRPr="00607B02">
        <w:t>(</w:t>
      </w:r>
      <w:r w:rsidR="00F1246B">
        <w:t xml:space="preserve">с </w:t>
      </w:r>
      <w:r w:rsidR="009E162C" w:rsidRPr="00607B02">
        <w:t>60</w:t>
      </w:r>
      <w:r w:rsidR="00663EE9">
        <w:t>-ти</w:t>
      </w:r>
      <w:r w:rsidR="009E162C" w:rsidRPr="00607B02">
        <w:t xml:space="preserve"> </w:t>
      </w:r>
      <w:r w:rsidR="00106CC3">
        <w:t xml:space="preserve">в 2014-15 </w:t>
      </w:r>
      <w:proofErr w:type="spellStart"/>
      <w:r w:rsidR="00106CC3">
        <w:t>уч.г</w:t>
      </w:r>
      <w:proofErr w:type="spellEnd"/>
      <w:r w:rsidR="00106CC3">
        <w:t xml:space="preserve">. до 83-х в 2015-16 </w:t>
      </w:r>
      <w:proofErr w:type="spellStart"/>
      <w:r w:rsidR="00106CC3">
        <w:t>уч.г</w:t>
      </w:r>
      <w:proofErr w:type="spellEnd"/>
      <w:r w:rsidR="00106CC3">
        <w:t>.) Возникновен</w:t>
      </w:r>
      <w:r w:rsidR="00F1246B">
        <w:t>ию данной тенденции способствовала</w:t>
      </w:r>
      <w:r w:rsidR="00106CC3">
        <w:t xml:space="preserve"> деятель</w:t>
      </w:r>
      <w:r w:rsidR="00CE19D5">
        <w:t>ность</w:t>
      </w:r>
      <w:proofErr w:type="gramEnd"/>
      <w:r w:rsidR="00CE19D5">
        <w:t xml:space="preserve"> коллектива по </w:t>
      </w:r>
      <w:r w:rsidR="00106CC3">
        <w:t xml:space="preserve">формированию положительного имиджа школы, </w:t>
      </w:r>
      <w:r w:rsidR="00E55D65">
        <w:t xml:space="preserve">повышение </w:t>
      </w:r>
      <w:r w:rsidR="00106CC3">
        <w:t>качеств</w:t>
      </w:r>
      <w:r w:rsidR="00E55D65">
        <w:t>а</w:t>
      </w:r>
      <w:r w:rsidR="00106CC3">
        <w:t xml:space="preserve"> </w:t>
      </w:r>
      <w:r w:rsidR="00F1246B">
        <w:t xml:space="preserve">преподавания, </w:t>
      </w:r>
      <w:r w:rsidR="005C29A5">
        <w:t xml:space="preserve">создание объективных условий по предоставлению </w:t>
      </w:r>
      <w:r w:rsidR="00F1246B">
        <w:t xml:space="preserve">качественных </w:t>
      </w:r>
      <w:r w:rsidR="005C29A5">
        <w:t>образовательных услуг.</w:t>
      </w:r>
    </w:p>
    <w:p w:rsidR="00106CC3" w:rsidRPr="00106CC3" w:rsidRDefault="00106CC3" w:rsidP="00106CC3">
      <w:pPr>
        <w:pStyle w:val="12"/>
        <w:jc w:val="both"/>
      </w:pPr>
    </w:p>
    <w:p w:rsidR="00AB5ADC" w:rsidRPr="001110FC" w:rsidRDefault="00AB5ADC" w:rsidP="001110FC">
      <w:pPr>
        <w:pStyle w:val="Default"/>
        <w:jc w:val="center"/>
        <w:rPr>
          <w:b/>
          <w:i/>
          <w:color w:val="000000" w:themeColor="text1" w:themeShade="80"/>
          <w:sz w:val="22"/>
          <w:szCs w:val="22"/>
          <w:lang w:val="kk-KZ"/>
        </w:rPr>
      </w:pPr>
      <w:r w:rsidRPr="000D05F1">
        <w:rPr>
          <w:b/>
          <w:i/>
          <w:color w:val="000000" w:themeColor="text1" w:themeShade="80"/>
          <w:sz w:val="22"/>
          <w:szCs w:val="22"/>
          <w:lang w:val="kk-KZ"/>
        </w:rPr>
        <w:t>Таблица 2.1. Динамика изменения количества класс-к</w:t>
      </w:r>
      <w:r w:rsidR="0044193F">
        <w:rPr>
          <w:b/>
          <w:i/>
          <w:color w:val="000000" w:themeColor="text1" w:themeShade="80"/>
          <w:sz w:val="22"/>
          <w:szCs w:val="22"/>
          <w:lang w:val="kk-KZ"/>
        </w:rPr>
        <w:t>омплектов и контингента учащихся.</w:t>
      </w:r>
    </w:p>
    <w:tbl>
      <w:tblPr>
        <w:tblStyle w:val="-60"/>
        <w:tblW w:w="9466" w:type="dxa"/>
        <w:tblLayout w:type="fixed"/>
        <w:tblLook w:val="04A0" w:firstRow="1" w:lastRow="0" w:firstColumn="1" w:lastColumn="0" w:noHBand="0" w:noVBand="1"/>
      </w:tblPr>
      <w:tblGrid>
        <w:gridCol w:w="1526"/>
        <w:gridCol w:w="1703"/>
        <w:gridCol w:w="1275"/>
        <w:gridCol w:w="1418"/>
        <w:gridCol w:w="1276"/>
        <w:gridCol w:w="1276"/>
        <w:gridCol w:w="992"/>
      </w:tblGrid>
      <w:tr w:rsidR="00AB5ADC" w:rsidRPr="00607B02" w:rsidTr="00441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:rsidR="00AB5ADC" w:rsidRPr="0044193F" w:rsidRDefault="00AB5ADC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Ступени образования</w:t>
            </w:r>
          </w:p>
        </w:tc>
        <w:tc>
          <w:tcPr>
            <w:tcW w:w="2978" w:type="dxa"/>
            <w:gridSpan w:val="2"/>
          </w:tcPr>
          <w:p w:rsidR="00790B96" w:rsidRPr="0044193F" w:rsidRDefault="00790B96" w:rsidP="00790B96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 xml:space="preserve">2013-2014 </w:t>
            </w:r>
          </w:p>
          <w:p w:rsidR="00AB5ADC" w:rsidRPr="0044193F" w:rsidRDefault="00790B96" w:rsidP="00790B96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учебный год</w:t>
            </w:r>
          </w:p>
        </w:tc>
        <w:tc>
          <w:tcPr>
            <w:tcW w:w="2694" w:type="dxa"/>
            <w:gridSpan w:val="2"/>
          </w:tcPr>
          <w:p w:rsidR="00790B96" w:rsidRPr="0044193F" w:rsidRDefault="00790B96" w:rsidP="00790B96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2014-2015</w:t>
            </w:r>
          </w:p>
          <w:p w:rsidR="00AB5ADC" w:rsidRPr="0044193F" w:rsidRDefault="00790B96" w:rsidP="00790B96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учебный год</w:t>
            </w:r>
          </w:p>
        </w:tc>
        <w:tc>
          <w:tcPr>
            <w:tcW w:w="2268" w:type="dxa"/>
            <w:gridSpan w:val="2"/>
          </w:tcPr>
          <w:p w:rsidR="00AB5ADC" w:rsidRPr="0044193F" w:rsidRDefault="00790B96" w:rsidP="00B10D8F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2015-2016</w:t>
            </w:r>
          </w:p>
          <w:p w:rsidR="00AB5ADC" w:rsidRPr="0044193F" w:rsidRDefault="00AB5ADC" w:rsidP="00B10D8F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учебный год</w:t>
            </w:r>
          </w:p>
        </w:tc>
      </w:tr>
      <w:tr w:rsidR="00790B96" w:rsidRPr="00607B02" w:rsidTr="00441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:rsidR="00790B96" w:rsidRPr="0044193F" w:rsidRDefault="00790B96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</w:p>
        </w:tc>
        <w:tc>
          <w:tcPr>
            <w:tcW w:w="1703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Класс</w:t>
            </w:r>
            <w:r w:rsidR="00DF7DBF" w:rsidRPr="0044193F">
              <w:rPr>
                <w:rFonts w:ascii="Times New Roman" w:hAnsi="Times New Roman"/>
                <w:color w:val="000000" w:themeColor="text1" w:themeShade="80"/>
              </w:rPr>
              <w:t>ы</w:t>
            </w:r>
            <w:r w:rsidRPr="0044193F">
              <w:rPr>
                <w:rFonts w:ascii="Times New Roman" w:hAnsi="Times New Roman"/>
                <w:color w:val="000000" w:themeColor="text1" w:themeShade="80"/>
              </w:rPr>
              <w:t>-комплекты</w:t>
            </w:r>
          </w:p>
        </w:tc>
        <w:tc>
          <w:tcPr>
            <w:tcW w:w="1275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Кол-во уч-ся</w:t>
            </w:r>
          </w:p>
        </w:tc>
        <w:tc>
          <w:tcPr>
            <w:tcW w:w="1418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Класс</w:t>
            </w:r>
            <w:r w:rsidR="00DF7DBF" w:rsidRPr="0044193F">
              <w:rPr>
                <w:rFonts w:ascii="Times New Roman" w:hAnsi="Times New Roman"/>
                <w:color w:val="000000" w:themeColor="text1" w:themeShade="80"/>
              </w:rPr>
              <w:t>ы</w:t>
            </w:r>
            <w:r w:rsidRPr="0044193F">
              <w:rPr>
                <w:rFonts w:ascii="Times New Roman" w:hAnsi="Times New Roman"/>
                <w:color w:val="000000" w:themeColor="text1" w:themeShade="80"/>
              </w:rPr>
              <w:t>-комплекты</w:t>
            </w:r>
          </w:p>
        </w:tc>
        <w:tc>
          <w:tcPr>
            <w:tcW w:w="1276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Кол-во уч-ся</w:t>
            </w:r>
          </w:p>
        </w:tc>
        <w:tc>
          <w:tcPr>
            <w:tcW w:w="1276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Класс</w:t>
            </w:r>
            <w:r w:rsidR="00DF7DBF" w:rsidRPr="0044193F">
              <w:rPr>
                <w:rFonts w:ascii="Times New Roman" w:hAnsi="Times New Roman"/>
                <w:color w:val="000000" w:themeColor="text1" w:themeShade="80"/>
              </w:rPr>
              <w:t>ы</w:t>
            </w:r>
            <w:r w:rsidRPr="0044193F">
              <w:rPr>
                <w:rFonts w:ascii="Times New Roman" w:hAnsi="Times New Roman"/>
                <w:color w:val="000000" w:themeColor="text1" w:themeShade="80"/>
              </w:rPr>
              <w:t>-комплекты</w:t>
            </w:r>
          </w:p>
        </w:tc>
        <w:tc>
          <w:tcPr>
            <w:tcW w:w="992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Кол-во уч-ся</w:t>
            </w:r>
          </w:p>
        </w:tc>
      </w:tr>
      <w:tr w:rsidR="00790B96" w:rsidRPr="00607B02" w:rsidTr="00441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790B96" w:rsidRPr="0044193F" w:rsidRDefault="00790B96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Начальная школа</w:t>
            </w:r>
          </w:p>
        </w:tc>
        <w:tc>
          <w:tcPr>
            <w:tcW w:w="1703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9</w:t>
            </w:r>
          </w:p>
        </w:tc>
        <w:tc>
          <w:tcPr>
            <w:tcW w:w="1275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209</w:t>
            </w:r>
          </w:p>
        </w:tc>
        <w:tc>
          <w:tcPr>
            <w:tcW w:w="1418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10</w:t>
            </w:r>
          </w:p>
        </w:tc>
        <w:tc>
          <w:tcPr>
            <w:tcW w:w="1276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218</w:t>
            </w:r>
          </w:p>
        </w:tc>
        <w:tc>
          <w:tcPr>
            <w:tcW w:w="1276" w:type="dxa"/>
          </w:tcPr>
          <w:p w:rsidR="00790B96" w:rsidRPr="0044193F" w:rsidRDefault="00790B96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12</w:t>
            </w:r>
          </w:p>
        </w:tc>
        <w:tc>
          <w:tcPr>
            <w:tcW w:w="992" w:type="dxa"/>
          </w:tcPr>
          <w:p w:rsidR="00790B96" w:rsidRPr="0044193F" w:rsidRDefault="00790B96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262</w:t>
            </w:r>
          </w:p>
        </w:tc>
      </w:tr>
      <w:tr w:rsidR="00790B96" w:rsidRPr="00607B02" w:rsidTr="00441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790B96" w:rsidRPr="0044193F" w:rsidRDefault="00790B96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Основная</w:t>
            </w:r>
          </w:p>
        </w:tc>
        <w:tc>
          <w:tcPr>
            <w:tcW w:w="1703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9</w:t>
            </w:r>
          </w:p>
        </w:tc>
        <w:tc>
          <w:tcPr>
            <w:tcW w:w="1275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187</w:t>
            </w:r>
          </w:p>
        </w:tc>
        <w:tc>
          <w:tcPr>
            <w:tcW w:w="1418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9</w:t>
            </w:r>
          </w:p>
        </w:tc>
        <w:tc>
          <w:tcPr>
            <w:tcW w:w="1276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184</w:t>
            </w:r>
          </w:p>
        </w:tc>
        <w:tc>
          <w:tcPr>
            <w:tcW w:w="1276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10</w:t>
            </w:r>
          </w:p>
        </w:tc>
        <w:tc>
          <w:tcPr>
            <w:tcW w:w="992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201</w:t>
            </w:r>
          </w:p>
        </w:tc>
      </w:tr>
      <w:tr w:rsidR="00790B96" w:rsidRPr="00607B02" w:rsidTr="00441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790B96" w:rsidRPr="0044193F" w:rsidRDefault="00790B96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Средняя</w:t>
            </w:r>
          </w:p>
        </w:tc>
        <w:tc>
          <w:tcPr>
            <w:tcW w:w="1703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</w:t>
            </w:r>
          </w:p>
        </w:tc>
        <w:tc>
          <w:tcPr>
            <w:tcW w:w="1275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28</w:t>
            </w:r>
          </w:p>
        </w:tc>
        <w:tc>
          <w:tcPr>
            <w:tcW w:w="1418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</w:t>
            </w:r>
          </w:p>
        </w:tc>
        <w:tc>
          <w:tcPr>
            <w:tcW w:w="1276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25</w:t>
            </w:r>
          </w:p>
        </w:tc>
        <w:tc>
          <w:tcPr>
            <w:tcW w:w="1276" w:type="dxa"/>
          </w:tcPr>
          <w:p w:rsidR="00790B96" w:rsidRPr="0044193F" w:rsidRDefault="00790B96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</w:t>
            </w:r>
          </w:p>
        </w:tc>
        <w:tc>
          <w:tcPr>
            <w:tcW w:w="992" w:type="dxa"/>
          </w:tcPr>
          <w:p w:rsidR="00790B96" w:rsidRPr="0044193F" w:rsidRDefault="00790B96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21</w:t>
            </w:r>
          </w:p>
        </w:tc>
      </w:tr>
      <w:tr w:rsidR="00790B96" w:rsidRPr="00607B02" w:rsidTr="00441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790B96" w:rsidRPr="0044193F" w:rsidRDefault="00790B96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Всего</w:t>
            </w:r>
          </w:p>
        </w:tc>
        <w:tc>
          <w:tcPr>
            <w:tcW w:w="1703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20</w:t>
            </w:r>
          </w:p>
        </w:tc>
        <w:tc>
          <w:tcPr>
            <w:tcW w:w="1275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424</w:t>
            </w:r>
          </w:p>
        </w:tc>
        <w:tc>
          <w:tcPr>
            <w:tcW w:w="1418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21</w:t>
            </w:r>
          </w:p>
        </w:tc>
        <w:tc>
          <w:tcPr>
            <w:tcW w:w="1276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427</w:t>
            </w:r>
          </w:p>
        </w:tc>
        <w:tc>
          <w:tcPr>
            <w:tcW w:w="1276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24</w:t>
            </w:r>
          </w:p>
        </w:tc>
        <w:tc>
          <w:tcPr>
            <w:tcW w:w="992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484</w:t>
            </w:r>
          </w:p>
        </w:tc>
      </w:tr>
    </w:tbl>
    <w:p w:rsidR="001110FC" w:rsidRDefault="009E162C" w:rsidP="00C9488E">
      <w:pPr>
        <w:spacing w:after="0" w:line="240" w:lineRule="auto"/>
        <w:jc w:val="both"/>
        <w:rPr>
          <w:rFonts w:eastAsia="Times New Roman"/>
          <w:color w:val="000000" w:themeColor="text1" w:themeShade="80"/>
          <w:lang w:eastAsia="ru-RU"/>
        </w:rPr>
      </w:pPr>
      <w:r w:rsidRPr="00607B02">
        <w:rPr>
          <w:rFonts w:eastAsia="Times New Roman"/>
          <w:color w:val="000000" w:themeColor="text1" w:themeShade="80"/>
          <w:sz w:val="24"/>
          <w:szCs w:val="24"/>
          <w:lang w:eastAsia="ru-RU"/>
        </w:rPr>
        <w:t xml:space="preserve">        </w:t>
      </w:r>
    </w:p>
    <w:p w:rsidR="002B0701" w:rsidRPr="001110FC" w:rsidRDefault="002B0701" w:rsidP="001110FC">
      <w:pPr>
        <w:tabs>
          <w:tab w:val="left" w:pos="6013"/>
        </w:tabs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t>Диаграмма №2.1 Количество классов школы по ступеням обучения.</w:t>
      </w:r>
    </w:p>
    <w:p w:rsidR="002B0701" w:rsidRPr="00607B02" w:rsidRDefault="002B0701" w:rsidP="00AB5ADC">
      <w:pPr>
        <w:spacing w:after="0" w:line="240" w:lineRule="auto"/>
        <w:jc w:val="both"/>
        <w:rPr>
          <w:rFonts w:eastAsia="Times New Roman"/>
          <w:color w:val="000000" w:themeColor="text1" w:themeShade="80"/>
          <w:sz w:val="24"/>
          <w:szCs w:val="24"/>
          <w:lang w:eastAsia="ru-RU"/>
        </w:rPr>
      </w:pPr>
      <w:r w:rsidRPr="00607B02">
        <w:rPr>
          <w:rFonts w:eastAsia="Times New Roman"/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15025" cy="1844040"/>
            <wp:effectExtent l="19050" t="0" r="9525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488E" w:rsidRDefault="00C9488E" w:rsidP="00051A03">
      <w:pPr>
        <w:spacing w:after="0" w:line="240" w:lineRule="auto"/>
        <w:jc w:val="both"/>
        <w:rPr>
          <w:b/>
          <w:color w:val="000000" w:themeColor="text1" w:themeShade="80"/>
        </w:rPr>
      </w:pPr>
    </w:p>
    <w:p w:rsidR="00051A03" w:rsidRPr="000D05F1" w:rsidRDefault="00051A03" w:rsidP="00051A03">
      <w:pPr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t>Диаграмма №2.2 Количество учащихся школы по ступеням обучения.</w:t>
      </w:r>
    </w:p>
    <w:p w:rsidR="002B0701" w:rsidRPr="00607B02" w:rsidRDefault="00051A03" w:rsidP="00AB5ADC">
      <w:pPr>
        <w:spacing w:after="0" w:line="240" w:lineRule="auto"/>
        <w:jc w:val="both"/>
        <w:rPr>
          <w:rFonts w:eastAsia="Times New Roman"/>
          <w:color w:val="000000" w:themeColor="text1" w:themeShade="80"/>
          <w:sz w:val="24"/>
          <w:szCs w:val="24"/>
          <w:lang w:eastAsia="ru-RU"/>
        </w:rPr>
      </w:pPr>
      <w:r w:rsidRPr="00607B02">
        <w:rPr>
          <w:rFonts w:eastAsia="Times New Roman"/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62650" cy="1533525"/>
            <wp:effectExtent l="0" t="0" r="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193F" w:rsidRDefault="00AB5ADC" w:rsidP="002A19B2">
      <w:pPr>
        <w:pStyle w:val="12"/>
        <w:jc w:val="both"/>
      </w:pPr>
      <w:r w:rsidRPr="00607B02">
        <w:lastRenderedPageBreak/>
        <w:t xml:space="preserve">     </w:t>
      </w:r>
      <w:r w:rsidR="002A19B2">
        <w:t xml:space="preserve">     </w:t>
      </w:r>
      <w:r w:rsidRPr="00607B02">
        <w:t xml:space="preserve">Вопросы создания условий для получения всеми детьми школьного возраста обязательного среднего образования находятся на контроле администрации школы, налажен учёт контингента микрорайона. </w:t>
      </w:r>
      <w:r w:rsidR="00E41E0C">
        <w:t xml:space="preserve">Анализ показывает увеличение доли учащихся, обучающихся в школе по отношению к общему количеству школьников, проживающих в микрорайоне, так, </w:t>
      </w:r>
      <w:r w:rsidR="00E814D2">
        <w:t>в 2014-15 данное соотношение составляло 39,7%, в 2015-16 - 49,7%</w:t>
      </w:r>
      <w:r w:rsidR="003149CD">
        <w:t xml:space="preserve">. </w:t>
      </w:r>
      <w:r w:rsidR="0044193F">
        <w:t xml:space="preserve">      </w:t>
      </w:r>
    </w:p>
    <w:p w:rsidR="001110FC" w:rsidRDefault="0044193F" w:rsidP="002A19B2">
      <w:pPr>
        <w:pStyle w:val="12"/>
        <w:jc w:val="both"/>
      </w:pPr>
      <w:r>
        <w:t xml:space="preserve">          </w:t>
      </w:r>
      <w:r w:rsidR="00AB5ADC" w:rsidRPr="00607B02">
        <w:t>Решению задачи повышения качества обучения способствует наличие классов, работающих по программам повышенного уровня</w:t>
      </w:r>
      <w:r w:rsidR="00F1246B">
        <w:t xml:space="preserve"> (д</w:t>
      </w:r>
      <w:r w:rsidR="00FC5307" w:rsidRPr="00607B02">
        <w:t>иаграмма №2.3</w:t>
      </w:r>
      <w:r w:rsidR="0007532D" w:rsidRPr="00607B02">
        <w:t>)</w:t>
      </w:r>
      <w:r w:rsidR="00663EE9">
        <w:t xml:space="preserve">, на протяжении трёх лет </w:t>
      </w:r>
      <w:r w:rsidR="003957B5" w:rsidRPr="00607B02">
        <w:t xml:space="preserve">наблюдается  </w:t>
      </w:r>
      <w:r w:rsidR="00663EE9">
        <w:t xml:space="preserve">тенденция </w:t>
      </w:r>
      <w:r w:rsidR="00FC5307" w:rsidRPr="00607B02">
        <w:t xml:space="preserve">их </w:t>
      </w:r>
      <w:r w:rsidR="00663EE9">
        <w:t>увеличения</w:t>
      </w:r>
      <w:r w:rsidR="00FC5307" w:rsidRPr="00607B02">
        <w:t>.</w:t>
      </w:r>
      <w:r w:rsidR="0007532D" w:rsidRPr="00607B02">
        <w:t xml:space="preserve"> </w:t>
      </w:r>
    </w:p>
    <w:p w:rsidR="006D7DDE" w:rsidRPr="00607B02" w:rsidRDefault="006D7DDE" w:rsidP="00AB5ADC">
      <w:pPr>
        <w:spacing w:after="0" w:line="240" w:lineRule="auto"/>
        <w:jc w:val="both"/>
        <w:rPr>
          <w:color w:val="000000" w:themeColor="text1" w:themeShade="80"/>
          <w:sz w:val="24"/>
          <w:szCs w:val="24"/>
        </w:rPr>
      </w:pPr>
    </w:p>
    <w:p w:rsidR="006D7DDE" w:rsidRDefault="00FC5307" w:rsidP="006D7DDE">
      <w:pPr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t>Диаграмма №2.3</w:t>
      </w:r>
      <w:r w:rsidR="003957B5" w:rsidRPr="000D05F1">
        <w:rPr>
          <w:b/>
          <w:color w:val="000000" w:themeColor="text1" w:themeShade="80"/>
        </w:rPr>
        <w:t xml:space="preserve"> Количество </w:t>
      </w:r>
      <w:r w:rsidR="00460212" w:rsidRPr="000D05F1">
        <w:rPr>
          <w:b/>
          <w:color w:val="000000" w:themeColor="text1" w:themeShade="80"/>
        </w:rPr>
        <w:t xml:space="preserve">классов и </w:t>
      </w:r>
      <w:r w:rsidR="003957B5" w:rsidRPr="000D05F1">
        <w:rPr>
          <w:b/>
          <w:color w:val="000000" w:themeColor="text1" w:themeShade="80"/>
        </w:rPr>
        <w:t>учащ</w:t>
      </w:r>
      <w:r w:rsidR="006D7DDE">
        <w:rPr>
          <w:b/>
          <w:color w:val="000000" w:themeColor="text1" w:themeShade="80"/>
        </w:rPr>
        <w:t xml:space="preserve">ихся, обучающихся по программам гимназического </w:t>
      </w:r>
      <w:r w:rsidR="00460212" w:rsidRPr="000D05F1">
        <w:rPr>
          <w:b/>
          <w:color w:val="000000" w:themeColor="text1" w:themeShade="80"/>
        </w:rPr>
        <w:t>компонента</w:t>
      </w:r>
      <w:r w:rsidR="003957B5" w:rsidRPr="000D05F1">
        <w:rPr>
          <w:b/>
          <w:color w:val="000000" w:themeColor="text1" w:themeShade="80"/>
        </w:rPr>
        <w:t>.</w:t>
      </w:r>
    </w:p>
    <w:p w:rsidR="006D7DDE" w:rsidRDefault="00460212" w:rsidP="006D7DDE">
      <w:pPr>
        <w:spacing w:after="0" w:line="240" w:lineRule="auto"/>
        <w:jc w:val="both"/>
        <w:rPr>
          <w:color w:val="000000" w:themeColor="text1" w:themeShade="80"/>
          <w:sz w:val="24"/>
          <w:szCs w:val="24"/>
        </w:rPr>
      </w:pPr>
      <w:r w:rsidRPr="00607B02">
        <w:rPr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89320" cy="1409700"/>
            <wp:effectExtent l="19050" t="0" r="1143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2C68AC" w:rsidRPr="00607B02">
        <w:rPr>
          <w:color w:val="000000" w:themeColor="text1" w:themeShade="80"/>
          <w:sz w:val="24"/>
          <w:szCs w:val="24"/>
        </w:rPr>
        <w:t xml:space="preserve">   </w:t>
      </w:r>
    </w:p>
    <w:p w:rsidR="0094326C" w:rsidRPr="00360B53" w:rsidRDefault="006D7DDE" w:rsidP="002A19B2">
      <w:pPr>
        <w:pStyle w:val="12"/>
        <w:jc w:val="both"/>
      </w:pPr>
      <w:r>
        <w:t xml:space="preserve"> </w:t>
      </w:r>
      <w:r w:rsidR="002C68AC" w:rsidRPr="00607B02">
        <w:t xml:space="preserve"> </w:t>
      </w:r>
      <w:r w:rsidR="002A19B2">
        <w:t xml:space="preserve">        </w:t>
      </w:r>
      <w:r w:rsidR="00A87684" w:rsidRPr="00360B53">
        <w:t xml:space="preserve">Число гимназических классов увеличилось </w:t>
      </w:r>
      <w:r w:rsidR="0094326C" w:rsidRPr="00360B53">
        <w:t>до 4</w:t>
      </w:r>
      <w:r w:rsidR="00115FFC" w:rsidRPr="00360B53">
        <w:t>-х</w:t>
      </w:r>
      <w:r w:rsidR="00A87684" w:rsidRPr="00360B53">
        <w:t xml:space="preserve"> </w:t>
      </w:r>
      <w:r w:rsidR="00263CA1" w:rsidRPr="00360B53">
        <w:t xml:space="preserve"> </w:t>
      </w:r>
      <w:r w:rsidR="00A87684" w:rsidRPr="00360B53">
        <w:t>(с</w:t>
      </w:r>
      <w:r w:rsidR="00647934" w:rsidRPr="00360B53">
        <w:t>о</w:t>
      </w:r>
      <w:r w:rsidR="00A87684" w:rsidRPr="00360B53">
        <w:t xml:space="preserve"> 2</w:t>
      </w:r>
      <w:r w:rsidR="00C83503" w:rsidRPr="00360B53">
        <w:t>-го</w:t>
      </w:r>
      <w:r w:rsidR="0094326C" w:rsidRPr="00360B53">
        <w:t xml:space="preserve"> по 5</w:t>
      </w:r>
      <w:r w:rsidR="00C83503" w:rsidRPr="00360B53">
        <w:t>-й</w:t>
      </w:r>
      <w:r w:rsidR="00A87684" w:rsidRPr="00360B53">
        <w:t xml:space="preserve"> класс</w:t>
      </w:r>
      <w:r w:rsidR="00C9488E">
        <w:t>ы</w:t>
      </w:r>
      <w:r w:rsidR="00A87684" w:rsidRPr="00360B53">
        <w:t xml:space="preserve">), </w:t>
      </w:r>
      <w:r w:rsidR="00216010" w:rsidRPr="00360B53">
        <w:t>количество</w:t>
      </w:r>
      <w:r w:rsidR="00A87684" w:rsidRPr="00360B53">
        <w:t xml:space="preserve"> учащихся, обучающихся по гим</w:t>
      </w:r>
      <w:r w:rsidR="0094326C" w:rsidRPr="00360B53">
        <w:t>назическому компоненту, возросло</w:t>
      </w:r>
      <w:r w:rsidR="00A87684" w:rsidRPr="00360B53">
        <w:t xml:space="preserve"> </w:t>
      </w:r>
      <w:r w:rsidR="00B10D8F" w:rsidRPr="00360B53">
        <w:t>с</w:t>
      </w:r>
      <w:r w:rsidR="0094326C" w:rsidRPr="00360B53">
        <w:t xml:space="preserve"> 70 уч-ся</w:t>
      </w:r>
      <w:r w:rsidR="00216010" w:rsidRPr="00360B53">
        <w:t xml:space="preserve"> </w:t>
      </w:r>
      <w:r w:rsidR="00115FFC" w:rsidRPr="00360B53">
        <w:t>в 201</w:t>
      </w:r>
      <w:r w:rsidR="0094326C" w:rsidRPr="00360B53">
        <w:t>4</w:t>
      </w:r>
      <w:r w:rsidR="00115FFC" w:rsidRPr="00360B53">
        <w:t>-201</w:t>
      </w:r>
      <w:r w:rsidR="0094326C" w:rsidRPr="00360B53">
        <w:t xml:space="preserve">5 учебном году  </w:t>
      </w:r>
      <w:proofErr w:type="gramStart"/>
      <w:r w:rsidR="0094326C" w:rsidRPr="00360B53">
        <w:t>до</w:t>
      </w:r>
      <w:proofErr w:type="gramEnd"/>
      <w:r w:rsidR="0094326C" w:rsidRPr="00360B53">
        <w:t xml:space="preserve"> 92</w:t>
      </w:r>
      <w:r w:rsidR="00360B53">
        <w:t>-х</w:t>
      </w:r>
      <w:r w:rsidR="00115FFC" w:rsidRPr="00360B53">
        <w:t xml:space="preserve"> в 201</w:t>
      </w:r>
      <w:r w:rsidR="0094326C" w:rsidRPr="00360B53">
        <w:t>5-2016.</w:t>
      </w:r>
    </w:p>
    <w:p w:rsidR="001E3C2A" w:rsidRPr="00607B02" w:rsidRDefault="00C9488E" w:rsidP="002A19B2">
      <w:pPr>
        <w:pStyle w:val="12"/>
        <w:jc w:val="both"/>
      </w:pPr>
      <w:r>
        <w:t xml:space="preserve">Также </w:t>
      </w:r>
      <w:r w:rsidR="00FC5307" w:rsidRPr="00360B53">
        <w:t xml:space="preserve"> </w:t>
      </w:r>
      <w:r w:rsidR="00360B53" w:rsidRPr="00360B53">
        <w:t>увеличил</w:t>
      </w:r>
      <w:r>
        <w:t>ось количество</w:t>
      </w:r>
      <w:r w:rsidR="00360B53" w:rsidRPr="00360B53">
        <w:t xml:space="preserve"> класс</w:t>
      </w:r>
      <w:r>
        <w:t>ов</w:t>
      </w:r>
      <w:r w:rsidR="00FC5307" w:rsidRPr="00360B53">
        <w:t xml:space="preserve">, </w:t>
      </w:r>
      <w:r w:rsidR="001E3C2A" w:rsidRPr="00360B53">
        <w:t>с углубленным изучением предметов.</w:t>
      </w:r>
    </w:p>
    <w:p w:rsidR="00FC5307" w:rsidRPr="00607B02" w:rsidRDefault="00FC5307" w:rsidP="00115FFC">
      <w:pPr>
        <w:spacing w:after="0" w:line="240" w:lineRule="auto"/>
        <w:jc w:val="both"/>
        <w:rPr>
          <w:b/>
          <w:color w:val="000000" w:themeColor="text1" w:themeShade="80"/>
          <w:sz w:val="24"/>
          <w:szCs w:val="24"/>
        </w:rPr>
      </w:pPr>
      <w:r w:rsidRPr="00607B02">
        <w:rPr>
          <w:b/>
          <w:color w:val="000000" w:themeColor="text1" w:themeShade="80"/>
          <w:sz w:val="24"/>
          <w:szCs w:val="24"/>
        </w:rPr>
        <w:t xml:space="preserve"> </w:t>
      </w:r>
    </w:p>
    <w:p w:rsidR="00115FFC" w:rsidRPr="000D05F1" w:rsidRDefault="004F50C7" w:rsidP="00115FFC">
      <w:pPr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t>Диагр</w:t>
      </w:r>
      <w:r w:rsidR="00FC5307" w:rsidRPr="000D05F1">
        <w:rPr>
          <w:b/>
          <w:color w:val="000000" w:themeColor="text1" w:themeShade="80"/>
        </w:rPr>
        <w:t>амма №2.4</w:t>
      </w:r>
      <w:r w:rsidRPr="000D05F1">
        <w:rPr>
          <w:b/>
          <w:color w:val="000000" w:themeColor="text1" w:themeShade="80"/>
        </w:rPr>
        <w:t xml:space="preserve"> Количество классов и учащихся с углубленным изучением предметов.</w:t>
      </w:r>
    </w:p>
    <w:p w:rsidR="004F50C7" w:rsidRPr="00607B02" w:rsidRDefault="004F50C7" w:rsidP="00115FFC">
      <w:pPr>
        <w:spacing w:after="0" w:line="240" w:lineRule="auto"/>
        <w:jc w:val="both"/>
        <w:rPr>
          <w:color w:val="000000" w:themeColor="text1" w:themeShade="80"/>
          <w:sz w:val="24"/>
          <w:szCs w:val="24"/>
        </w:rPr>
      </w:pPr>
      <w:r w:rsidRPr="00607B02">
        <w:rPr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42330" cy="1552575"/>
            <wp:effectExtent l="19050" t="0" r="2032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700C" w:rsidRDefault="00A867BC" w:rsidP="00E46A46">
      <w:pPr>
        <w:pStyle w:val="12"/>
        <w:jc w:val="both"/>
      </w:pPr>
      <w:r>
        <w:t xml:space="preserve">       </w:t>
      </w:r>
      <w:r w:rsidR="00E46A46">
        <w:t xml:space="preserve">  </w:t>
      </w:r>
      <w:r>
        <w:t xml:space="preserve"> </w:t>
      </w:r>
      <w:r w:rsidR="00B10D8F" w:rsidRPr="00607B02">
        <w:t>Всего классов с углубл</w:t>
      </w:r>
      <w:r w:rsidR="0024700C">
        <w:t>енным изучением предметов - 2 (9</w:t>
      </w:r>
      <w:r w:rsidR="00B10D8F" w:rsidRPr="00607B02">
        <w:t>а класс - английский язык</w:t>
      </w:r>
      <w:r w:rsidR="0024700C">
        <w:t>, 5а-информатика), доля учащихся, изучающих предметы углубленно</w:t>
      </w:r>
      <w:r w:rsidR="00487010">
        <w:t>,</w:t>
      </w:r>
      <w:r w:rsidR="0024700C">
        <w:t xml:space="preserve"> -8,6%, что на 4,41% больше по сравнению с предыдущим учебным годом.</w:t>
      </w:r>
    </w:p>
    <w:p w:rsidR="00502697" w:rsidRPr="00965161" w:rsidRDefault="00B10D8F" w:rsidP="00502697">
      <w:pPr>
        <w:pStyle w:val="12"/>
        <w:tabs>
          <w:tab w:val="left" w:pos="611"/>
        </w:tabs>
        <w:jc w:val="both"/>
      </w:pPr>
      <w:r w:rsidRPr="00607B02">
        <w:t xml:space="preserve"> </w:t>
      </w:r>
      <w:r w:rsidR="0024700C">
        <w:tab/>
        <w:t xml:space="preserve">В 2015-16 учебном году </w:t>
      </w:r>
      <w:r w:rsidR="009472DF">
        <w:t xml:space="preserve">школа была включена в эксперимент по </w:t>
      </w:r>
      <w:r w:rsidR="00700DB9">
        <w:t>внедрени</w:t>
      </w:r>
      <w:r w:rsidR="009472DF">
        <w:t>ю</w:t>
      </w:r>
      <w:r w:rsidR="00700DB9">
        <w:t xml:space="preserve"> трёхъязычного обучения</w:t>
      </w:r>
      <w:r w:rsidR="009472DF">
        <w:t xml:space="preserve">. </w:t>
      </w:r>
      <w:proofErr w:type="gramStart"/>
      <w:r w:rsidR="00502697">
        <w:t>В Программу</w:t>
      </w:r>
      <w:r w:rsidR="00166A4D">
        <w:t xml:space="preserve"> развития школы</w:t>
      </w:r>
      <w:r w:rsidR="00502697">
        <w:t xml:space="preserve"> включена подпрограмма и разработан план внедрения </w:t>
      </w:r>
      <w:proofErr w:type="spellStart"/>
      <w:r w:rsidR="00502697">
        <w:t>трёхъязычия</w:t>
      </w:r>
      <w:proofErr w:type="spellEnd"/>
      <w:r w:rsidR="00502697">
        <w:t>, согласно которому  преподавание и</w:t>
      </w:r>
      <w:r w:rsidR="00166A4D">
        <w:t>стории Казахстана осуществляется</w:t>
      </w:r>
      <w:r w:rsidR="00502697">
        <w:t xml:space="preserve"> на казахском языке</w:t>
      </w:r>
      <w:r w:rsidR="009472DF">
        <w:t xml:space="preserve"> (в 7а классе)</w:t>
      </w:r>
      <w:r w:rsidR="00502697">
        <w:t xml:space="preserve">, кроме того, развернулась широкая компания по пропаганде и внедрению </w:t>
      </w:r>
      <w:proofErr w:type="spellStart"/>
      <w:r w:rsidR="00502697">
        <w:t>трёхъязычия</w:t>
      </w:r>
      <w:proofErr w:type="spellEnd"/>
      <w:r w:rsidR="00502697">
        <w:t>: все внешкольные мероприятия стали проводиться с использованием трёх языков, в фойе школы размещёны информационный стенд, плакаты, открыта вкладка на сайте школы.</w:t>
      </w:r>
      <w:proofErr w:type="gramEnd"/>
      <w:r w:rsidR="00502697">
        <w:t xml:space="preserve"> Организованы спецкурсы по расширению и углублению коммуникативных навыков при изучении языков.</w:t>
      </w:r>
      <w:r w:rsidR="00502697" w:rsidRPr="00502697">
        <w:t xml:space="preserve"> </w:t>
      </w:r>
      <w:r w:rsidR="009472DF">
        <w:t xml:space="preserve">Реализация плана по внедрению </w:t>
      </w:r>
      <w:proofErr w:type="spellStart"/>
      <w:r w:rsidR="009472DF">
        <w:t>трёхъязычия</w:t>
      </w:r>
      <w:proofErr w:type="spellEnd"/>
      <w:r w:rsidR="009472DF">
        <w:t xml:space="preserve"> яв</w:t>
      </w:r>
      <w:r w:rsidR="00502697">
        <w:t xml:space="preserve">ляется первыми шагами к осуществлению </w:t>
      </w:r>
      <w:proofErr w:type="spellStart"/>
      <w:r w:rsidR="00502697">
        <w:t>полиязычия</w:t>
      </w:r>
      <w:proofErr w:type="spellEnd"/>
      <w:r w:rsidR="00502697">
        <w:t>.</w:t>
      </w:r>
    </w:p>
    <w:p w:rsidR="00050880" w:rsidRPr="00607B02" w:rsidRDefault="000D05F1" w:rsidP="00E46A46">
      <w:pPr>
        <w:pStyle w:val="12"/>
        <w:jc w:val="both"/>
      </w:pPr>
      <w:r>
        <w:t xml:space="preserve">       </w:t>
      </w:r>
      <w:r w:rsidR="00E46A46">
        <w:t xml:space="preserve">   </w:t>
      </w:r>
      <w:r w:rsidR="00B10D8F" w:rsidRPr="00607B02">
        <w:t>Пр</w:t>
      </w:r>
      <w:r w:rsidR="0046587A">
        <w:t>офильное обучение функционирует</w:t>
      </w:r>
      <w:r w:rsidR="00B10D8F" w:rsidRPr="00607B02">
        <w:t xml:space="preserve"> в 2-х классах (</w:t>
      </w:r>
      <w:r w:rsidR="00700DB9">
        <w:t>10 класс - 10</w:t>
      </w:r>
      <w:r w:rsidR="00B565F0" w:rsidRPr="00607B02">
        <w:t xml:space="preserve"> учащихся, 11 класс - 11 учащихся</w:t>
      </w:r>
      <w:r w:rsidR="00B10D8F" w:rsidRPr="00607B02">
        <w:t>)</w:t>
      </w:r>
      <w:r w:rsidR="00B565F0" w:rsidRPr="00607B02">
        <w:t>. Обучение направлено на реализацию естественно-математического направления, математическ</w:t>
      </w:r>
      <w:r w:rsidR="00F1246B">
        <w:t>ого</w:t>
      </w:r>
      <w:r w:rsidR="00A66C18">
        <w:t xml:space="preserve"> </w:t>
      </w:r>
      <w:r w:rsidR="00F1246B">
        <w:t>профиля</w:t>
      </w:r>
      <w:r w:rsidR="00B565F0" w:rsidRPr="00607B02">
        <w:t xml:space="preserve">. </w:t>
      </w:r>
      <w:r w:rsidR="0061530F" w:rsidRPr="00607B02">
        <w:rPr>
          <w:bCs/>
        </w:rPr>
        <w:t>Данный профиль предполагает реализацию  целей  общеоб</w:t>
      </w:r>
      <w:r w:rsidR="00700DB9">
        <w:rPr>
          <w:bCs/>
        </w:rPr>
        <w:t>разовательного курса математики</w:t>
      </w:r>
      <w:r w:rsidR="00A66C18">
        <w:rPr>
          <w:bCs/>
        </w:rPr>
        <w:t xml:space="preserve"> </w:t>
      </w:r>
      <w:r w:rsidR="0061530F" w:rsidRPr="00607B02">
        <w:rPr>
          <w:bCs/>
        </w:rPr>
        <w:t>на более высоком уровне.</w:t>
      </w:r>
      <w:r w:rsidR="0061530F" w:rsidRPr="00607B02">
        <w:t xml:space="preserve"> </w:t>
      </w:r>
      <w:r w:rsidR="00B565F0" w:rsidRPr="00607B02">
        <w:t xml:space="preserve">Выбор  </w:t>
      </w:r>
      <w:r w:rsidR="00B565F0" w:rsidRPr="00607B02">
        <w:lastRenderedPageBreak/>
        <w:t>профиля обусловлен</w:t>
      </w:r>
      <w:r w:rsidR="0061530F" w:rsidRPr="00607B02">
        <w:t xml:space="preserve"> необходимостью</w:t>
      </w:r>
      <w:r w:rsidR="0061530F" w:rsidRPr="00607B02">
        <w:rPr>
          <w:bCs/>
        </w:rPr>
        <w:t xml:space="preserve">  обеспечить  повышение функциональной грамотности   и социальную  адаптацию  учащихся.  Эффективное достижение   указанных  целей  решается введением профильного обучения, которое  </w:t>
      </w:r>
      <w:r w:rsidR="00050880" w:rsidRPr="00607B02">
        <w:rPr>
          <w:bCs/>
        </w:rPr>
        <w:t>ориентировано</w:t>
      </w:r>
      <w:r w:rsidR="0061530F" w:rsidRPr="00607B02">
        <w:rPr>
          <w:bCs/>
        </w:rPr>
        <w:t xml:space="preserve"> на  индивидуальное обучение  и социализацию учащихся  с учетом реальных потребностей  рынка.   </w:t>
      </w:r>
    </w:p>
    <w:p w:rsidR="00E46A46" w:rsidRDefault="00050880" w:rsidP="00E46A46">
      <w:pPr>
        <w:pStyle w:val="12"/>
        <w:jc w:val="both"/>
      </w:pPr>
      <w:r w:rsidRPr="00607B02">
        <w:t xml:space="preserve">        </w:t>
      </w:r>
      <w:r w:rsidR="00E46A46">
        <w:t xml:space="preserve">   </w:t>
      </w:r>
      <w:r w:rsidR="00F342F7" w:rsidRPr="00607B02">
        <w:t xml:space="preserve">Подтверждением целесообразности и соответствия выбранного профиля обучения интересам и образовательным потребностям выпускников является выбор учащимися </w:t>
      </w:r>
      <w:r w:rsidR="003E6D8E" w:rsidRPr="00607B02">
        <w:t>пятого предмета на ЕНТ и государственных экзаменах</w:t>
      </w:r>
      <w:r w:rsidR="00205FD1" w:rsidRPr="00607B02">
        <w:t xml:space="preserve">, а также </w:t>
      </w:r>
      <w:r w:rsidR="00F342F7" w:rsidRPr="00607B02">
        <w:t>профессий и специальностей для продолжения обучения в вузах и колледжах.</w:t>
      </w:r>
    </w:p>
    <w:p w:rsidR="00607B02" w:rsidRPr="001110FC" w:rsidRDefault="00F342F7" w:rsidP="00E46A46">
      <w:pPr>
        <w:pStyle w:val="12"/>
        <w:jc w:val="both"/>
      </w:pPr>
      <w:r w:rsidRPr="00607B02">
        <w:t xml:space="preserve"> </w:t>
      </w:r>
    </w:p>
    <w:p w:rsidR="002C68AC" w:rsidRDefault="002C68AC" w:rsidP="00050880">
      <w:pPr>
        <w:pStyle w:val="ad"/>
        <w:tabs>
          <w:tab w:val="left" w:pos="4220"/>
        </w:tabs>
        <w:jc w:val="both"/>
        <w:rPr>
          <w:b/>
          <w:color w:val="000000" w:themeColor="text1" w:themeShade="80"/>
        </w:rPr>
      </w:pPr>
      <w:r w:rsidRPr="00607B02">
        <w:rPr>
          <w:b/>
          <w:color w:val="000000" w:themeColor="text1" w:themeShade="80"/>
        </w:rPr>
        <w:t xml:space="preserve">Диаграмма №2.5. </w:t>
      </w:r>
      <w:r w:rsidR="00A9433B" w:rsidRPr="00607B02">
        <w:rPr>
          <w:b/>
          <w:color w:val="000000" w:themeColor="text1" w:themeShade="80"/>
        </w:rPr>
        <w:t>Доля выпускников, поступивших в вузы и колледжи п</w:t>
      </w:r>
      <w:r w:rsidR="003E6D8E" w:rsidRPr="00607B02">
        <w:rPr>
          <w:b/>
          <w:color w:val="000000" w:themeColor="text1" w:themeShade="80"/>
        </w:rPr>
        <w:t>о профилю обучения  (естественно-математическое направление)</w:t>
      </w:r>
      <w:r w:rsidR="00A9433B" w:rsidRPr="00607B02">
        <w:rPr>
          <w:b/>
          <w:color w:val="000000" w:themeColor="text1" w:themeShade="80"/>
        </w:rPr>
        <w:t>.</w:t>
      </w:r>
    </w:p>
    <w:p w:rsidR="007003BD" w:rsidRDefault="007003BD" w:rsidP="00050880">
      <w:pPr>
        <w:pStyle w:val="ad"/>
        <w:tabs>
          <w:tab w:val="left" w:pos="4220"/>
        </w:tabs>
        <w:jc w:val="both"/>
        <w:rPr>
          <w:b/>
          <w:color w:val="000000" w:themeColor="text1" w:themeShade="80"/>
        </w:rPr>
      </w:pPr>
      <w:r w:rsidRPr="007003BD">
        <w:rPr>
          <w:b/>
          <w:noProof/>
          <w:color w:val="000000" w:themeColor="text1" w:themeShade="80"/>
          <w:lang w:eastAsia="ru-RU"/>
        </w:rPr>
        <w:drawing>
          <wp:inline distT="0" distB="0" distL="0" distR="0">
            <wp:extent cx="5410454" cy="1324051"/>
            <wp:effectExtent l="19050" t="0" r="18796" b="9449"/>
            <wp:docPr id="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94368" w:rsidRPr="00E46A46" w:rsidRDefault="00994368" w:rsidP="00E46A46">
      <w:pPr>
        <w:pStyle w:val="12"/>
        <w:jc w:val="both"/>
      </w:pPr>
      <w:r w:rsidRPr="00E46A46">
        <w:t xml:space="preserve">   </w:t>
      </w:r>
      <w:r w:rsidR="00E46A46">
        <w:t xml:space="preserve">       </w:t>
      </w:r>
      <w:r w:rsidR="006C49D8" w:rsidRPr="00E46A46">
        <w:t xml:space="preserve">Вариативная часть  учебного  плана ориентирована на запросы родителей и интересы обучающихся и  включает  в себя  широкий спектр спецкурсов. Всего в течение </w:t>
      </w:r>
      <w:r w:rsidR="00BB762D">
        <w:t>учебного года функционировало 29</w:t>
      </w:r>
      <w:r w:rsidR="006C49D8" w:rsidRPr="00E46A46">
        <w:t xml:space="preserve"> спецкурсов и прикладных курсов по  математике, казахскому языку, ру</w:t>
      </w:r>
      <w:r w:rsidR="00BB762D">
        <w:t xml:space="preserve">сскому языку, биологии, химии, географии, </w:t>
      </w:r>
      <w:r w:rsidR="006C49D8" w:rsidRPr="00E46A46">
        <w:t>английскому языку, информатике, технологии, а также 1 факультатив по религиоведению. Программы спецкурсов включают материал исследовательского и творческого характера, что позволило расширить познавательный интерес учащихся, мотивировать их на творческую и поисковую деятельность.</w:t>
      </w:r>
    </w:p>
    <w:p w:rsidR="001110FC" w:rsidRPr="00E46A46" w:rsidRDefault="00994368" w:rsidP="00E46A46">
      <w:pPr>
        <w:pStyle w:val="12"/>
        <w:jc w:val="both"/>
      </w:pPr>
      <w:r w:rsidRPr="00E46A46">
        <w:t xml:space="preserve">     </w:t>
      </w:r>
      <w:r w:rsidR="00E46A46">
        <w:t xml:space="preserve">    </w:t>
      </w:r>
      <w:r w:rsidRPr="00E46A46">
        <w:t xml:space="preserve"> Таким образом,  разработка механизмов развития профильной подготовки требует преемственности содержания, методов и средств обуч</w:t>
      </w:r>
      <w:r w:rsidR="001110FC" w:rsidRPr="00E46A46">
        <w:t>ения на всех уровнях обучения</w:t>
      </w:r>
      <w:r w:rsidRPr="00E46A46">
        <w:t>.</w:t>
      </w:r>
    </w:p>
    <w:p w:rsidR="00C45E43" w:rsidRDefault="006C49D8" w:rsidP="00E46A46">
      <w:pPr>
        <w:pStyle w:val="12"/>
        <w:jc w:val="both"/>
      </w:pPr>
      <w:r w:rsidRPr="00E46A46">
        <w:t xml:space="preserve">      </w:t>
      </w:r>
    </w:p>
    <w:p w:rsidR="00721E62" w:rsidRPr="001110FC" w:rsidRDefault="0086767F" w:rsidP="00E46A46">
      <w:pPr>
        <w:pStyle w:val="12"/>
        <w:jc w:val="both"/>
      </w:pPr>
      <w:r w:rsidRPr="001110FC">
        <w:t xml:space="preserve">Программой </w:t>
      </w:r>
      <w:r w:rsidR="001110FC" w:rsidRPr="001110FC">
        <w:t xml:space="preserve">развития школы </w:t>
      </w:r>
      <w:r w:rsidRPr="001110FC">
        <w:t xml:space="preserve"> определено</w:t>
      </w:r>
      <w:r w:rsidR="00721E62" w:rsidRPr="001110FC">
        <w:t>:</w:t>
      </w:r>
    </w:p>
    <w:p w:rsidR="00AB1482" w:rsidRPr="001110FC" w:rsidRDefault="00721E62" w:rsidP="00E46A46">
      <w:pPr>
        <w:pStyle w:val="12"/>
        <w:jc w:val="both"/>
      </w:pPr>
      <w:r w:rsidRPr="001110FC">
        <w:t>-</w:t>
      </w:r>
      <w:r w:rsidR="0086767F" w:rsidRPr="001110FC">
        <w:t xml:space="preserve"> дальнейшее </w:t>
      </w:r>
      <w:r w:rsidRPr="001110FC">
        <w:t>расширение</w:t>
      </w:r>
      <w:r w:rsidR="001110FC" w:rsidRPr="001110FC">
        <w:t xml:space="preserve"> сети гимназических классов. К 2020</w:t>
      </w:r>
      <w:r w:rsidRPr="001110FC">
        <w:t xml:space="preserve"> году число гимназически</w:t>
      </w:r>
      <w:r w:rsidR="001110FC" w:rsidRPr="001110FC">
        <w:t>х классов должно составить 9 классов,  42,8</w:t>
      </w:r>
      <w:r w:rsidRPr="001110FC">
        <w:t>% от общего количества классов-комп</w:t>
      </w:r>
      <w:r w:rsidR="000274B4" w:rsidRPr="001110FC">
        <w:t>л</w:t>
      </w:r>
      <w:r w:rsidRPr="001110FC">
        <w:t>ектов;</w:t>
      </w:r>
    </w:p>
    <w:p w:rsidR="001110FC" w:rsidRDefault="001110FC" w:rsidP="00E46A46">
      <w:pPr>
        <w:pStyle w:val="12"/>
        <w:jc w:val="both"/>
      </w:pPr>
      <w:r w:rsidRPr="001110FC">
        <w:t>-увеличение классов с углубленным изучением предметов, расширение спектра предметов с углубленным изучением (английский язык, информатика, математика</w:t>
      </w:r>
      <w:r w:rsidR="00B35B75">
        <w:t>, биология</w:t>
      </w:r>
      <w:r w:rsidRPr="001110FC">
        <w:t>);</w:t>
      </w:r>
    </w:p>
    <w:p w:rsidR="00BB762D" w:rsidRPr="001110FC" w:rsidRDefault="00BB762D" w:rsidP="00E46A46">
      <w:pPr>
        <w:pStyle w:val="12"/>
        <w:jc w:val="both"/>
      </w:pPr>
      <w:r>
        <w:t>-увеличение классов с реализацией трёхъязычного обучения;</w:t>
      </w:r>
    </w:p>
    <w:p w:rsidR="00BB762D" w:rsidRDefault="00721E62" w:rsidP="00166A4D">
      <w:pPr>
        <w:pStyle w:val="12"/>
        <w:jc w:val="both"/>
      </w:pPr>
      <w:r w:rsidRPr="001110FC">
        <w:t xml:space="preserve">-расширение количества профилей (включая </w:t>
      </w:r>
      <w:r w:rsidR="00B35B75">
        <w:t>гуманитарное направление</w:t>
      </w:r>
      <w:r w:rsidRPr="001110FC">
        <w:t>), что даст возможность выбирать направления обучения, составлять индивидуальные образовательные маршруты для учащихся с учетом их склоннос</w:t>
      </w:r>
      <w:r w:rsidR="001110FC" w:rsidRPr="001110FC">
        <w:t>тей и образовательных интересов.</w:t>
      </w:r>
    </w:p>
    <w:p w:rsidR="00166A4D" w:rsidRPr="00166A4D" w:rsidRDefault="00166A4D" w:rsidP="00166A4D">
      <w:pPr>
        <w:pStyle w:val="12"/>
        <w:jc w:val="both"/>
      </w:pPr>
    </w:p>
    <w:p w:rsidR="00A87684" w:rsidRPr="003105C2" w:rsidRDefault="00E55438" w:rsidP="00112FDD">
      <w:pPr>
        <w:jc w:val="both"/>
        <w:rPr>
          <w:b/>
          <w:color w:val="000000" w:themeColor="text1" w:themeShade="80"/>
          <w:sz w:val="24"/>
          <w:szCs w:val="24"/>
        </w:rPr>
      </w:pPr>
      <w:r w:rsidRPr="003105C2">
        <w:rPr>
          <w:b/>
          <w:color w:val="000000" w:themeColor="text1" w:themeShade="80"/>
          <w:sz w:val="24"/>
          <w:szCs w:val="24"/>
          <w:lang w:val="en-US"/>
        </w:rPr>
        <w:t>III</w:t>
      </w:r>
      <w:proofErr w:type="gramStart"/>
      <w:r w:rsidR="00C8340F" w:rsidRPr="003105C2">
        <w:rPr>
          <w:b/>
          <w:color w:val="000000" w:themeColor="text1" w:themeShade="80"/>
          <w:sz w:val="24"/>
          <w:szCs w:val="24"/>
        </w:rPr>
        <w:t>.</w:t>
      </w:r>
      <w:r w:rsidRPr="003105C2">
        <w:rPr>
          <w:b/>
          <w:color w:val="000000" w:themeColor="text1" w:themeShade="80"/>
          <w:sz w:val="24"/>
          <w:szCs w:val="24"/>
        </w:rPr>
        <w:t xml:space="preserve">  </w:t>
      </w:r>
      <w:r w:rsidR="00A87684" w:rsidRPr="003105C2">
        <w:rPr>
          <w:b/>
          <w:color w:val="000000" w:themeColor="text1" w:themeShade="80"/>
          <w:sz w:val="24"/>
          <w:szCs w:val="24"/>
        </w:rPr>
        <w:t>РЕСУРСНОЕ</w:t>
      </w:r>
      <w:proofErr w:type="gramEnd"/>
      <w:r w:rsidR="00A87684" w:rsidRPr="003105C2">
        <w:rPr>
          <w:b/>
          <w:color w:val="000000" w:themeColor="text1" w:themeShade="80"/>
          <w:sz w:val="24"/>
          <w:szCs w:val="24"/>
        </w:rPr>
        <w:t xml:space="preserve"> ОБЕСПЕЧЕНИЕ ОБРАЗОВАТЕЛЬНОГО ПРОЦЕССА</w:t>
      </w:r>
    </w:p>
    <w:p w:rsidR="00A87684" w:rsidRPr="00C45E43" w:rsidRDefault="00A87684" w:rsidP="00C45E43">
      <w:pPr>
        <w:pStyle w:val="12"/>
        <w:jc w:val="both"/>
        <w:rPr>
          <w:b/>
          <w:bCs/>
          <w:i/>
        </w:rPr>
      </w:pPr>
      <w:proofErr w:type="gramStart"/>
      <w:r w:rsidRPr="00C45E43">
        <w:rPr>
          <w:i/>
        </w:rPr>
        <w:t xml:space="preserve">(качественный состав педагогических кадров, обеспеченность педагогическими кадрами, </w:t>
      </w:r>
      <w:proofErr w:type="gramEnd"/>
    </w:p>
    <w:p w:rsidR="00A87684" w:rsidRPr="00C45E43" w:rsidRDefault="00A87684" w:rsidP="00C45E43">
      <w:pPr>
        <w:pStyle w:val="12"/>
        <w:jc w:val="both"/>
        <w:rPr>
          <w:i/>
        </w:rPr>
      </w:pPr>
      <w:r w:rsidRPr="00C45E43">
        <w:rPr>
          <w:i/>
        </w:rPr>
        <w:t>повышение квалификации, материально-техническая база</w:t>
      </w:r>
      <w:r w:rsidR="00146014" w:rsidRPr="00C45E43">
        <w:rPr>
          <w:i/>
        </w:rPr>
        <w:t>)</w:t>
      </w:r>
    </w:p>
    <w:p w:rsidR="008518A4" w:rsidRDefault="008518A4" w:rsidP="008518A4">
      <w:pPr>
        <w:pStyle w:val="12"/>
        <w:jc w:val="both"/>
      </w:pPr>
    </w:p>
    <w:p w:rsidR="00A867BC" w:rsidRPr="003105C2" w:rsidRDefault="008518A4" w:rsidP="008518A4">
      <w:pPr>
        <w:pStyle w:val="12"/>
        <w:jc w:val="both"/>
        <w:rPr>
          <w:sz w:val="23"/>
          <w:szCs w:val="23"/>
        </w:rPr>
      </w:pPr>
      <w:r>
        <w:t xml:space="preserve">            </w:t>
      </w:r>
      <w:r w:rsidR="00A867BC" w:rsidRPr="003105C2">
        <w:t>Одним из факторов, влияющих на качество образования, является обеспечение его необходимыми ресурсами:</w:t>
      </w:r>
    </w:p>
    <w:p w:rsidR="00A87684" w:rsidRPr="003105C2" w:rsidRDefault="00A87684" w:rsidP="008518A4">
      <w:pPr>
        <w:pStyle w:val="12"/>
        <w:jc w:val="both"/>
        <w:rPr>
          <w:color w:val="000000" w:themeColor="text1" w:themeShade="80"/>
        </w:rPr>
      </w:pPr>
      <w:r w:rsidRPr="003105C2">
        <w:rPr>
          <w:color w:val="000000" w:themeColor="text1" w:themeShade="80"/>
        </w:rPr>
        <w:t xml:space="preserve">           •  стабильным педагогическим коллективом; </w:t>
      </w:r>
    </w:p>
    <w:p w:rsidR="00A87684" w:rsidRPr="003105C2" w:rsidRDefault="00A87684" w:rsidP="008518A4">
      <w:pPr>
        <w:pStyle w:val="12"/>
        <w:jc w:val="both"/>
        <w:rPr>
          <w:color w:val="000000" w:themeColor="text1" w:themeShade="80"/>
        </w:rPr>
      </w:pPr>
      <w:r w:rsidRPr="003105C2">
        <w:rPr>
          <w:color w:val="000000" w:themeColor="text1" w:themeShade="80"/>
        </w:rPr>
        <w:t xml:space="preserve">           •  развитой материально-технической базой; </w:t>
      </w:r>
    </w:p>
    <w:p w:rsidR="008518A4" w:rsidRDefault="00A87684" w:rsidP="008518A4">
      <w:pPr>
        <w:pStyle w:val="12"/>
        <w:jc w:val="both"/>
        <w:rPr>
          <w:color w:val="000000" w:themeColor="text1" w:themeShade="80"/>
        </w:rPr>
      </w:pPr>
      <w:r w:rsidRPr="003105C2">
        <w:rPr>
          <w:color w:val="000000" w:themeColor="text1" w:themeShade="80"/>
        </w:rPr>
        <w:lastRenderedPageBreak/>
        <w:t xml:space="preserve">           •  рациональным использованием финансовых ресурсов. </w:t>
      </w:r>
    </w:p>
    <w:p w:rsidR="005F0017" w:rsidRPr="008518A4" w:rsidRDefault="005F0017" w:rsidP="008518A4">
      <w:pPr>
        <w:pStyle w:val="12"/>
        <w:jc w:val="both"/>
        <w:rPr>
          <w:color w:val="000000" w:themeColor="text1" w:themeShade="80"/>
        </w:rPr>
      </w:pPr>
      <w:r w:rsidRPr="005F0017">
        <w:rPr>
          <w:b/>
          <w:bCs/>
          <w:color w:val="000000" w:themeColor="text1" w:themeShade="80"/>
          <w:sz w:val="28"/>
          <w:szCs w:val="28"/>
        </w:rPr>
        <w:tab/>
      </w:r>
    </w:p>
    <w:p w:rsidR="002C7B3F" w:rsidRPr="005F0017" w:rsidRDefault="00264A44" w:rsidP="005F0017">
      <w:pPr>
        <w:pStyle w:val="12"/>
        <w:rPr>
          <w:b/>
          <w:color w:val="000000" w:themeColor="text1" w:themeShade="80"/>
          <w:sz w:val="28"/>
          <w:szCs w:val="28"/>
        </w:rPr>
      </w:pPr>
      <w:r w:rsidRPr="005F0017">
        <w:rPr>
          <w:b/>
          <w:color w:val="000000" w:themeColor="text1" w:themeShade="80"/>
          <w:sz w:val="28"/>
          <w:szCs w:val="28"/>
        </w:rPr>
        <w:t xml:space="preserve">3.1. </w:t>
      </w:r>
      <w:r w:rsidR="00A87684" w:rsidRPr="005F0017">
        <w:rPr>
          <w:b/>
          <w:color w:val="000000" w:themeColor="text1" w:themeShade="80"/>
          <w:sz w:val="28"/>
          <w:szCs w:val="28"/>
        </w:rPr>
        <w:t>Педагогические кадры</w:t>
      </w:r>
      <w:r w:rsidR="002C7B3F" w:rsidRPr="005F0017">
        <w:rPr>
          <w:b/>
          <w:color w:val="000000" w:themeColor="text1" w:themeShade="80"/>
          <w:sz w:val="28"/>
          <w:szCs w:val="28"/>
        </w:rPr>
        <w:t>.</w:t>
      </w:r>
    </w:p>
    <w:p w:rsidR="00A87684" w:rsidRPr="008518A4" w:rsidRDefault="002C7B3F" w:rsidP="008518A4">
      <w:pPr>
        <w:pStyle w:val="12"/>
        <w:jc w:val="both"/>
      </w:pPr>
      <w:r w:rsidRPr="005F0017">
        <w:rPr>
          <w:sz w:val="28"/>
          <w:szCs w:val="28"/>
        </w:rPr>
        <w:t xml:space="preserve">   </w:t>
      </w:r>
      <w:r w:rsidR="008518A4">
        <w:rPr>
          <w:sz w:val="28"/>
          <w:szCs w:val="28"/>
        </w:rPr>
        <w:t xml:space="preserve">     </w:t>
      </w:r>
      <w:r w:rsidRPr="005F0017">
        <w:rPr>
          <w:sz w:val="28"/>
          <w:szCs w:val="28"/>
        </w:rPr>
        <w:t xml:space="preserve"> </w:t>
      </w:r>
      <w:r w:rsidRPr="008B7954">
        <w:t xml:space="preserve">На повышение качества обучения </w:t>
      </w:r>
      <w:r w:rsidR="00C3275C" w:rsidRPr="008B7954">
        <w:t xml:space="preserve">учащихся </w:t>
      </w:r>
      <w:r w:rsidRPr="008B7954">
        <w:t>влияют многие факторы, но решающую роль играют всё-таки учителя, которые должны обладать высоким уровнем профессионализма, внедрять новые подходы обучения и преподавания, постоянно совершенствовать школьную практику.</w:t>
      </w:r>
    </w:p>
    <w:p w:rsidR="002C7B3F" w:rsidRPr="008518A4" w:rsidRDefault="00EB5A6A" w:rsidP="008518A4">
      <w:pPr>
        <w:pStyle w:val="12"/>
        <w:jc w:val="both"/>
      </w:pPr>
      <w:r w:rsidRPr="008518A4">
        <w:t xml:space="preserve">     </w:t>
      </w:r>
      <w:r w:rsidR="008518A4">
        <w:t xml:space="preserve">     </w:t>
      </w:r>
      <w:r w:rsidRPr="008518A4">
        <w:t xml:space="preserve"> </w:t>
      </w:r>
      <w:r w:rsidR="006C49D8" w:rsidRPr="008518A4">
        <w:t>В учебном процессе</w:t>
      </w:r>
      <w:r w:rsidR="00C35D0A">
        <w:t xml:space="preserve"> школы  задействовано 39</w:t>
      </w:r>
      <w:r w:rsidR="002C7B3F" w:rsidRPr="008518A4">
        <w:t xml:space="preserve"> педагогов</w:t>
      </w:r>
      <w:r w:rsidR="006C49D8" w:rsidRPr="008518A4">
        <w:t xml:space="preserve">. Педагогический коллектив отличается достаточно высоким уровнем качественного состава: все педагоги имеют соответствующее образование,  </w:t>
      </w:r>
      <w:r w:rsidR="002C7B3F" w:rsidRPr="008518A4">
        <w:t xml:space="preserve">неспециалистов нет. С высшим образованием </w:t>
      </w:r>
      <w:r w:rsidR="005B082F" w:rsidRPr="008518A4">
        <w:t>- 94,4%  педагога</w:t>
      </w:r>
      <w:r w:rsidR="008A02E2" w:rsidRPr="008518A4">
        <w:t>, 5,5</w:t>
      </w:r>
      <w:r w:rsidR="002C7B3F" w:rsidRPr="008518A4">
        <w:t>% - со средне-специальным</w:t>
      </w:r>
      <w:r w:rsidR="007D6BA3" w:rsidRPr="008518A4">
        <w:t xml:space="preserve"> педагогическим</w:t>
      </w:r>
      <w:r w:rsidR="002C7B3F" w:rsidRPr="008518A4">
        <w:t>.</w:t>
      </w:r>
    </w:p>
    <w:p w:rsidR="008B7954" w:rsidRDefault="008A02E2" w:rsidP="008B7954">
      <w:pPr>
        <w:pStyle w:val="12"/>
        <w:jc w:val="both"/>
      </w:pPr>
      <w:r w:rsidRPr="008518A4">
        <w:t xml:space="preserve">  </w:t>
      </w:r>
      <w:r w:rsidR="008518A4">
        <w:t xml:space="preserve">      </w:t>
      </w:r>
      <w:r w:rsidR="00174F9B">
        <w:t xml:space="preserve">   </w:t>
      </w:r>
      <w:r w:rsidR="008B7954" w:rsidRPr="003D34A3">
        <w:t>С высшей категорией 37,83 (201</w:t>
      </w:r>
      <w:r w:rsidR="008B7954">
        <w:t>4-15</w:t>
      </w:r>
      <w:r w:rsidR="008B7954" w:rsidRPr="003D34A3">
        <w:t xml:space="preserve"> -42,4%), с первой - 24,32 (201</w:t>
      </w:r>
      <w:r w:rsidR="008B7954">
        <w:t>4</w:t>
      </w:r>
      <w:r w:rsidR="008B7954" w:rsidRPr="003D34A3">
        <w:t>-1</w:t>
      </w:r>
      <w:r w:rsidR="008B7954">
        <w:t>5</w:t>
      </w:r>
      <w:r w:rsidR="008B7954" w:rsidRPr="003D34A3">
        <w:t>- 21,2%), таким образом, высшую и первую категории имеют 62,15%, в 2014-2015 учебном году - 63,6%  педагогов, отрицательная динамика составила 1,45%. Уменьшение произошло за счёт ухода пенсионеров и прибытия молодых специалистов. Тем не менее, по доле педагогических работников с высшей и первой категориями школа превысила республиканский показатель 2020 года (достижение целевого индикатора ГПР 2020 года - 52%).</w:t>
      </w:r>
    </w:p>
    <w:p w:rsidR="00C45E43" w:rsidRDefault="00C45E43" w:rsidP="008B7954">
      <w:pPr>
        <w:pStyle w:val="12"/>
        <w:jc w:val="both"/>
      </w:pPr>
    </w:p>
    <w:p w:rsidR="008B7954" w:rsidRPr="00885A44" w:rsidRDefault="008B7954" w:rsidP="008B7954">
      <w:pPr>
        <w:rPr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Диаграмма №3.1.1</w:t>
      </w:r>
      <w:r w:rsidRPr="00885A44">
        <w:rPr>
          <w:rFonts w:eastAsia="Times New Roman"/>
          <w:b/>
          <w:color w:val="000000"/>
          <w:sz w:val="24"/>
          <w:szCs w:val="24"/>
        </w:rPr>
        <w:t>.</w:t>
      </w:r>
      <w:r w:rsidRPr="00885A44">
        <w:rPr>
          <w:b/>
          <w:color w:val="000000"/>
          <w:sz w:val="24"/>
          <w:szCs w:val="24"/>
        </w:rPr>
        <w:t>Доля педагогов с высшей и первой категорией.</w:t>
      </w:r>
    </w:p>
    <w:p w:rsidR="008B7954" w:rsidRDefault="008B7954" w:rsidP="008B7954">
      <w:pPr>
        <w:pStyle w:val="12"/>
        <w:jc w:val="both"/>
      </w:pPr>
      <w:r>
        <w:rPr>
          <w:b/>
          <w:noProof/>
          <w:sz w:val="28"/>
          <w:szCs w:val="28"/>
        </w:rPr>
        <w:drawing>
          <wp:inline distT="0" distB="0" distL="0" distR="0">
            <wp:extent cx="5934075" cy="1400175"/>
            <wp:effectExtent l="0" t="0" r="0" b="0"/>
            <wp:docPr id="9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B7954" w:rsidRPr="003D34A3" w:rsidRDefault="008B7954" w:rsidP="008B7954">
      <w:pPr>
        <w:pStyle w:val="12"/>
        <w:jc w:val="both"/>
      </w:pPr>
    </w:p>
    <w:p w:rsidR="00CE493D" w:rsidRPr="003105C2" w:rsidRDefault="008B7954" w:rsidP="00C45E43">
      <w:pPr>
        <w:pStyle w:val="12"/>
        <w:jc w:val="both"/>
      </w:pPr>
      <w:r w:rsidRPr="003D34A3">
        <w:t xml:space="preserve">  </w:t>
      </w:r>
      <w:r w:rsidR="008A02E2" w:rsidRPr="003105C2">
        <w:rPr>
          <w:b/>
        </w:rPr>
        <w:t xml:space="preserve"> </w:t>
      </w:r>
      <w:r w:rsidR="007D6BA3" w:rsidRPr="003105C2">
        <w:rPr>
          <w:b/>
        </w:rPr>
        <w:t xml:space="preserve">  </w:t>
      </w:r>
      <w:r w:rsidR="008518A4">
        <w:rPr>
          <w:b/>
        </w:rPr>
        <w:t xml:space="preserve">   </w:t>
      </w:r>
      <w:r w:rsidR="007D6BA3" w:rsidRPr="003105C2">
        <w:rPr>
          <w:b/>
        </w:rPr>
        <w:t xml:space="preserve">   </w:t>
      </w:r>
      <w:r w:rsidR="006C49D8" w:rsidRPr="003105C2">
        <w:t>В целом, наблюдается тенденция, когда коллектив школы стремится сохранить свой качественный состав, что способствует внедрению в учебный процесс современных методик, технологий,</w:t>
      </w:r>
      <w:r w:rsidR="009554E6" w:rsidRPr="003105C2">
        <w:t xml:space="preserve"> интерактивных методов обучения, а также повышению качества образования.</w:t>
      </w:r>
    </w:p>
    <w:p w:rsidR="004915E9" w:rsidRPr="003105C2" w:rsidRDefault="004915E9" w:rsidP="00921CA7">
      <w:pPr>
        <w:spacing w:after="0"/>
        <w:rPr>
          <w:b/>
          <w:noProof/>
          <w:sz w:val="24"/>
          <w:szCs w:val="24"/>
        </w:rPr>
      </w:pPr>
    </w:p>
    <w:p w:rsidR="00A21BB9" w:rsidRDefault="00921CA7" w:rsidP="00921CA7">
      <w:pPr>
        <w:spacing w:after="0"/>
        <w:jc w:val="both"/>
        <w:rPr>
          <w:b/>
          <w:color w:val="000000" w:themeColor="text1" w:themeShade="80"/>
        </w:rPr>
      </w:pPr>
      <w:r w:rsidRPr="00CA0D15">
        <w:rPr>
          <w:b/>
          <w:color w:val="000000" w:themeColor="text1" w:themeShade="80"/>
        </w:rPr>
        <w:t>Диаграмма 3.</w:t>
      </w:r>
      <w:r w:rsidR="008A01EE" w:rsidRPr="00CA0D15">
        <w:rPr>
          <w:b/>
          <w:color w:val="000000" w:themeColor="text1" w:themeShade="80"/>
        </w:rPr>
        <w:t>1.</w:t>
      </w:r>
      <w:r w:rsidR="008B7954">
        <w:rPr>
          <w:b/>
          <w:color w:val="000000" w:themeColor="text1" w:themeShade="80"/>
        </w:rPr>
        <w:t>2.</w:t>
      </w:r>
      <w:r w:rsidRPr="00CA0D15">
        <w:rPr>
          <w:b/>
          <w:color w:val="000000" w:themeColor="text1" w:themeShade="80"/>
        </w:rPr>
        <w:t>Квалификационные показат</w:t>
      </w:r>
      <w:r w:rsidR="00CD1526" w:rsidRPr="00CA0D15">
        <w:rPr>
          <w:b/>
          <w:color w:val="000000" w:themeColor="text1" w:themeShade="80"/>
        </w:rPr>
        <w:t xml:space="preserve">ели педагогов к результатам ЕНТ </w:t>
      </w:r>
      <w:r w:rsidRPr="00CA0D15">
        <w:rPr>
          <w:b/>
          <w:color w:val="000000" w:themeColor="text1" w:themeShade="80"/>
        </w:rPr>
        <w:t>в процентном соотношении.</w:t>
      </w:r>
    </w:p>
    <w:p w:rsidR="00A21BB9" w:rsidRDefault="00EE3488" w:rsidP="00921CA7">
      <w:pPr>
        <w:spacing w:after="0"/>
        <w:jc w:val="both"/>
        <w:rPr>
          <w:b/>
          <w:color w:val="000000" w:themeColor="text1" w:themeShade="80"/>
        </w:rPr>
      </w:pPr>
      <w:r>
        <w:rPr>
          <w:noProof/>
          <w:lang w:eastAsia="ru-RU"/>
        </w:rPr>
        <w:drawing>
          <wp:inline distT="0" distB="0" distL="0" distR="0">
            <wp:extent cx="5953125" cy="1343025"/>
            <wp:effectExtent l="19050" t="0" r="9525" b="0"/>
            <wp:docPr id="23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56236" w:rsidRDefault="00A21BB9" w:rsidP="00356236">
      <w:pPr>
        <w:pStyle w:val="12"/>
        <w:jc w:val="both"/>
        <w:rPr>
          <w:color w:val="000000"/>
        </w:rPr>
      </w:pPr>
      <w:r>
        <w:rPr>
          <w:rFonts w:eastAsia="Calibri"/>
          <w:b/>
          <w:color w:val="000000" w:themeColor="text1" w:themeShade="80"/>
          <w:sz w:val="22"/>
          <w:szCs w:val="22"/>
          <w:lang w:eastAsia="en-US"/>
        </w:rPr>
        <w:t xml:space="preserve">   </w:t>
      </w:r>
      <w:r w:rsidR="008518A4">
        <w:t xml:space="preserve">   </w:t>
      </w:r>
      <w:r w:rsidR="009554E6" w:rsidRPr="003105C2">
        <w:t xml:space="preserve"> </w:t>
      </w:r>
      <w:r w:rsidR="00356236" w:rsidRPr="003D34A3">
        <w:t>Наивысший показатель (100%) по качестве</w:t>
      </w:r>
      <w:r w:rsidR="00356236" w:rsidRPr="003D34A3">
        <w:rPr>
          <w:color w:val="000000"/>
        </w:rPr>
        <w:t>нному составу педагогов, имеющих высшую и первую категории, наблюдается у учителей русского языка, физики, биологии, географии, информатики; самый низкий показатель выявлен у учителей эстетического цикла (10,8% от общего количества педагогов). При этом по сравнению с прошлым учебным годом выявлена положительная динамика учителей с первой и высшей категорией среди учителей начальных классов, увеличение произошло за счёт прибытия учителя с высшей категории.</w:t>
      </w:r>
    </w:p>
    <w:p w:rsidR="00C45E43" w:rsidRPr="00C45E43" w:rsidRDefault="00C45E43" w:rsidP="00356236">
      <w:pPr>
        <w:pStyle w:val="12"/>
        <w:jc w:val="both"/>
        <w:rPr>
          <w:b/>
          <w:color w:val="000000"/>
        </w:rPr>
      </w:pPr>
    </w:p>
    <w:p w:rsidR="00356236" w:rsidRPr="00C45E43" w:rsidRDefault="00356236" w:rsidP="00C45E43">
      <w:pPr>
        <w:pStyle w:val="12"/>
        <w:rPr>
          <w:b/>
        </w:rPr>
      </w:pPr>
      <w:r w:rsidRPr="00C45E43">
        <w:rPr>
          <w:b/>
          <w:color w:val="000000"/>
        </w:rPr>
        <w:t xml:space="preserve"> </w:t>
      </w:r>
      <w:r w:rsidRPr="00C45E43">
        <w:rPr>
          <w:b/>
        </w:rPr>
        <w:t>Таблица 3.1.1.  Квалификационные показатели педагогов, имеющих высшую и первую категории, по предметным МО в процент</w:t>
      </w:r>
      <w:r w:rsidR="00C45E43">
        <w:rPr>
          <w:b/>
        </w:rPr>
        <w:t>ном соотношении</w:t>
      </w:r>
      <w:r w:rsidRPr="00C45E43">
        <w:rPr>
          <w:b/>
        </w:rPr>
        <w:t>.</w:t>
      </w: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1478"/>
        <w:gridCol w:w="953"/>
        <w:gridCol w:w="940"/>
        <w:gridCol w:w="953"/>
        <w:gridCol w:w="940"/>
        <w:gridCol w:w="953"/>
        <w:gridCol w:w="1070"/>
        <w:gridCol w:w="1093"/>
        <w:gridCol w:w="1190"/>
      </w:tblGrid>
      <w:tr w:rsidR="00356236" w:rsidRPr="00E42929" w:rsidTr="00DF6CC7">
        <w:tc>
          <w:tcPr>
            <w:tcW w:w="1525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Годы</w:t>
            </w:r>
          </w:p>
        </w:tc>
        <w:tc>
          <w:tcPr>
            <w:tcW w:w="1985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Начальные классы</w:t>
            </w:r>
          </w:p>
        </w:tc>
        <w:tc>
          <w:tcPr>
            <w:tcW w:w="1984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ОГЦ</w:t>
            </w:r>
          </w:p>
        </w:tc>
        <w:tc>
          <w:tcPr>
            <w:tcW w:w="2127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ЕМЦ</w:t>
            </w:r>
          </w:p>
        </w:tc>
        <w:tc>
          <w:tcPr>
            <w:tcW w:w="2410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МО эстетического развития</w:t>
            </w:r>
          </w:p>
        </w:tc>
      </w:tr>
      <w:tr w:rsidR="00356236" w:rsidRPr="00E42929" w:rsidTr="00DF6CC7">
        <w:tc>
          <w:tcPr>
            <w:tcW w:w="1525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доля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доля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доля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доля</w:t>
            </w:r>
          </w:p>
        </w:tc>
      </w:tr>
      <w:tr w:rsidR="00356236" w:rsidRPr="00E42929" w:rsidTr="00DF6CC7">
        <w:tc>
          <w:tcPr>
            <w:tcW w:w="152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2013-2014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14,9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22,8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17,14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11,4</w:t>
            </w:r>
          </w:p>
        </w:tc>
      </w:tr>
      <w:tr w:rsidR="00356236" w:rsidRPr="00E42929" w:rsidTr="00DF6CC7">
        <w:tc>
          <w:tcPr>
            <w:tcW w:w="152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2014-2015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11,1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22,8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19,4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11,4</w:t>
            </w:r>
          </w:p>
        </w:tc>
      </w:tr>
      <w:tr w:rsidR="00356236" w:rsidRPr="00E42929" w:rsidTr="00DF6CC7">
        <w:tc>
          <w:tcPr>
            <w:tcW w:w="152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2015-2016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13,5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18,9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13,5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10,8</w:t>
            </w:r>
          </w:p>
        </w:tc>
      </w:tr>
      <w:tr w:rsidR="00356236" w:rsidRPr="00E42929" w:rsidTr="00DF6CC7">
        <w:tc>
          <w:tcPr>
            <w:tcW w:w="152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Динамика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+2,4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+2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-3,9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-5,9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+3</w:t>
            </w:r>
          </w:p>
        </w:tc>
        <w:tc>
          <w:tcPr>
            <w:tcW w:w="12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-1,4</w:t>
            </w:r>
          </w:p>
        </w:tc>
      </w:tr>
    </w:tbl>
    <w:p w:rsidR="00356236" w:rsidRPr="003D34A3" w:rsidRDefault="00A6546B" w:rsidP="00356236">
      <w:pPr>
        <w:pStyle w:val="12"/>
        <w:jc w:val="both"/>
        <w:rPr>
          <w:b/>
        </w:rPr>
      </w:pPr>
      <w:r>
        <w:t xml:space="preserve">         </w:t>
      </w:r>
      <w:proofErr w:type="gramStart"/>
      <w:r w:rsidR="00356236" w:rsidRPr="003D34A3">
        <w:t>Наивысший показатель по ка</w:t>
      </w:r>
      <w:r w:rsidR="008A0BF6">
        <w:t>чественному составу наблюдается</w:t>
      </w:r>
      <w:r w:rsidR="00356236" w:rsidRPr="003D34A3">
        <w:rPr>
          <w:b/>
        </w:rPr>
        <w:t xml:space="preserve"> </w:t>
      </w:r>
      <w:r w:rsidR="00356236" w:rsidRPr="003D34A3">
        <w:t xml:space="preserve">в МО учителей общественно–гуманитарного  (18,9%). </w:t>
      </w:r>
      <w:proofErr w:type="gramEnd"/>
    </w:p>
    <w:p w:rsidR="00C45E43" w:rsidRDefault="00C45E43" w:rsidP="00711F58">
      <w:pPr>
        <w:pStyle w:val="12"/>
        <w:jc w:val="both"/>
      </w:pPr>
      <w:r>
        <w:t xml:space="preserve">         </w:t>
      </w:r>
      <w:r w:rsidR="00356236" w:rsidRPr="003D34A3">
        <w:t>Наибольшее значение доли учителей, не имеющих категории, наблюдается по-прежнему в МО начальных классов (8,1%): причин</w:t>
      </w:r>
      <w:proofErr w:type="gramStart"/>
      <w:r w:rsidR="00356236" w:rsidRPr="003D34A3">
        <w:t>а-</w:t>
      </w:r>
      <w:proofErr w:type="gramEnd"/>
      <w:r w:rsidR="00356236" w:rsidRPr="003D34A3">
        <w:t xml:space="preserve"> приём молодых специалистов и педагога, работающего ранее не по специальности в другой области.</w:t>
      </w:r>
    </w:p>
    <w:p w:rsidR="00356236" w:rsidRPr="00C45E43" w:rsidRDefault="00356236" w:rsidP="00C45E43">
      <w:pPr>
        <w:pStyle w:val="12"/>
      </w:pPr>
      <w:r w:rsidRPr="003D34A3">
        <w:t xml:space="preserve">  </w:t>
      </w:r>
    </w:p>
    <w:p w:rsidR="008A0BF6" w:rsidRPr="00C45E43" w:rsidRDefault="00356236" w:rsidP="00C45E43">
      <w:pPr>
        <w:pStyle w:val="12"/>
        <w:rPr>
          <w:b/>
          <w:lang w:val="kk-KZ"/>
        </w:rPr>
      </w:pPr>
      <w:r w:rsidRPr="00C45E43">
        <w:t xml:space="preserve">    </w:t>
      </w:r>
      <w:r w:rsidR="008A0BF6" w:rsidRPr="00C45E43">
        <w:rPr>
          <w:b/>
          <w:color w:val="000000" w:themeColor="text1" w:themeShade="80"/>
          <w:lang w:val="kk-KZ"/>
        </w:rPr>
        <w:t xml:space="preserve">Таблица 3.1.2. </w:t>
      </w:r>
      <w:r w:rsidR="008A0BF6" w:rsidRPr="00C45E43">
        <w:rPr>
          <w:b/>
          <w:lang w:val="kk-KZ"/>
        </w:rPr>
        <w:t xml:space="preserve"> </w:t>
      </w:r>
      <w:r w:rsidR="008A0BF6" w:rsidRPr="00C45E43">
        <w:rPr>
          <w:b/>
        </w:rPr>
        <w:t>Квалификационные показатели педагогов, не имеющих категории, по предметным МО в процентном соотношении.</w:t>
      </w: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1479"/>
        <w:gridCol w:w="954"/>
        <w:gridCol w:w="942"/>
        <w:gridCol w:w="954"/>
        <w:gridCol w:w="942"/>
        <w:gridCol w:w="954"/>
        <w:gridCol w:w="1060"/>
        <w:gridCol w:w="1094"/>
        <w:gridCol w:w="1191"/>
      </w:tblGrid>
      <w:tr w:rsidR="008A0BF6" w:rsidRPr="00C45E43" w:rsidTr="00DF6CC7">
        <w:tc>
          <w:tcPr>
            <w:tcW w:w="1526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Годы</w:t>
            </w:r>
          </w:p>
        </w:tc>
        <w:tc>
          <w:tcPr>
            <w:tcW w:w="1985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Начальные классы</w:t>
            </w:r>
          </w:p>
        </w:tc>
        <w:tc>
          <w:tcPr>
            <w:tcW w:w="1984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ОГЦ</w:t>
            </w:r>
          </w:p>
        </w:tc>
        <w:tc>
          <w:tcPr>
            <w:tcW w:w="2127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ЕМЦ</w:t>
            </w:r>
          </w:p>
        </w:tc>
        <w:tc>
          <w:tcPr>
            <w:tcW w:w="2409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МО эстетического развития</w:t>
            </w:r>
          </w:p>
        </w:tc>
      </w:tr>
      <w:tr w:rsidR="008A0BF6" w:rsidRPr="00C45E43" w:rsidTr="00DF6CC7">
        <w:tc>
          <w:tcPr>
            <w:tcW w:w="1526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всего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доля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всего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доля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всего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доля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всего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доля</w:t>
            </w:r>
          </w:p>
        </w:tc>
      </w:tr>
      <w:tr w:rsidR="008A0BF6" w:rsidRPr="00C45E43" w:rsidTr="00DF6CC7"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2013-2014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8,8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5,7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2,8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2,8</w:t>
            </w:r>
          </w:p>
        </w:tc>
      </w:tr>
      <w:tr w:rsidR="008A0BF6" w:rsidRPr="00C45E43" w:rsidTr="00DF6CC7"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2014-2015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8,3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2,7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2,7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2,7</w:t>
            </w:r>
          </w:p>
        </w:tc>
      </w:tr>
      <w:tr w:rsidR="008A0BF6" w:rsidRPr="00C45E43" w:rsidTr="00DF6CC7"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2014-2016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8,1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5,4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2,7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2,7</w:t>
            </w:r>
          </w:p>
        </w:tc>
      </w:tr>
      <w:tr w:rsidR="008A0BF6" w:rsidRPr="00C45E43" w:rsidTr="00DF6CC7"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Динамика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0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-0,2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+3,3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0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0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0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0</w:t>
            </w:r>
          </w:p>
        </w:tc>
      </w:tr>
    </w:tbl>
    <w:p w:rsidR="008A0BF6" w:rsidRDefault="008A0BF6" w:rsidP="00356236">
      <w:pPr>
        <w:pStyle w:val="12"/>
        <w:jc w:val="both"/>
      </w:pPr>
      <w:r>
        <w:t xml:space="preserve">   </w:t>
      </w:r>
    </w:p>
    <w:p w:rsidR="002A6F92" w:rsidRDefault="008A0BF6" w:rsidP="00356236">
      <w:pPr>
        <w:pStyle w:val="12"/>
        <w:jc w:val="both"/>
      </w:pPr>
      <w:r>
        <w:t xml:space="preserve">   </w:t>
      </w:r>
      <w:r w:rsidR="00525E42">
        <w:t xml:space="preserve">    </w:t>
      </w:r>
      <w:r w:rsidR="00356236" w:rsidRPr="003D34A3">
        <w:t xml:space="preserve"> Анализ пе</w:t>
      </w:r>
      <w:r w:rsidR="002A6F92">
        <w:t>дагогических кадров по возрасту (д</w:t>
      </w:r>
      <w:r w:rsidR="002A6F92" w:rsidRPr="003105C2">
        <w:t>иаграммы №3.1.3)</w:t>
      </w:r>
      <w:r w:rsidR="002A6F92">
        <w:t>,</w:t>
      </w:r>
      <w:r w:rsidR="00356236" w:rsidRPr="003D34A3">
        <w:t xml:space="preserve"> выявил тенденцию отрицательной динамики процесса омолаживания коллектива, средний возраст которого составил 42 года. </w:t>
      </w:r>
    </w:p>
    <w:p w:rsidR="00525E42" w:rsidRDefault="00525E42" w:rsidP="00356236">
      <w:pPr>
        <w:pStyle w:val="12"/>
        <w:jc w:val="both"/>
      </w:pPr>
    </w:p>
    <w:p w:rsidR="00E572AC" w:rsidRPr="00525E42" w:rsidRDefault="00E572AC" w:rsidP="00356236">
      <w:pPr>
        <w:pStyle w:val="12"/>
        <w:jc w:val="both"/>
        <w:rPr>
          <w:sz w:val="22"/>
          <w:szCs w:val="22"/>
        </w:rPr>
      </w:pPr>
      <w:r w:rsidRPr="00525E42">
        <w:rPr>
          <w:b/>
          <w:color w:val="000000" w:themeColor="text1" w:themeShade="80"/>
          <w:sz w:val="22"/>
          <w:szCs w:val="22"/>
        </w:rPr>
        <w:t>Диаграмма №3.1.3. Распределение педагогических кадров по возрасту.</w:t>
      </w:r>
    </w:p>
    <w:p w:rsidR="002A6F92" w:rsidRDefault="00E572AC" w:rsidP="00356236">
      <w:pPr>
        <w:pStyle w:val="12"/>
        <w:jc w:val="both"/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939790" cy="2057400"/>
            <wp:effectExtent l="19050" t="0" r="22860" b="0"/>
            <wp:docPr id="24" name="Объект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6236" w:rsidRPr="003D34A3" w:rsidRDefault="00E572AC" w:rsidP="00525E42">
      <w:pPr>
        <w:pStyle w:val="12"/>
        <w:jc w:val="both"/>
      </w:pPr>
      <w:r>
        <w:t xml:space="preserve">     П</w:t>
      </w:r>
      <w:r w:rsidR="00356236" w:rsidRPr="003D34A3">
        <w:t>ре</w:t>
      </w:r>
      <w:r>
        <w:t>обладают учителя в возрасте от 31-40 – 35,13% (2014-15-20,5</w:t>
      </w:r>
      <w:r w:rsidR="00356236" w:rsidRPr="003D34A3">
        <w:t>%), это продуктивный возраст, затем по возрастному сос</w:t>
      </w:r>
      <w:r>
        <w:t xml:space="preserve">таву следуют учителя </w:t>
      </w:r>
      <w:r w:rsidR="00356236" w:rsidRPr="003D34A3">
        <w:t xml:space="preserve">от 41-50 -21,6%, учителя </w:t>
      </w:r>
      <w:proofErr w:type="spellStart"/>
      <w:r w:rsidR="00356236" w:rsidRPr="003D34A3">
        <w:t>предпенсионного</w:t>
      </w:r>
      <w:proofErr w:type="spellEnd"/>
      <w:r w:rsidR="00356236" w:rsidRPr="003D34A3">
        <w:t xml:space="preserve"> и пенсионного возраста по-прежнему преобладают в начальных классах. Причина кроется в дефиците учителей начальных классов в целом по городу Павлодар, эта же тенденция наблюдается среди учителей математики (в 2015-16 учебном году на работу был принят учитель математики пенсионного возраста, так как вакантное место не было восполнено молодым специалистом). </w:t>
      </w:r>
    </w:p>
    <w:p w:rsidR="00356236" w:rsidRPr="00AA6B6D" w:rsidRDefault="00525E42" w:rsidP="00525E42">
      <w:pPr>
        <w:pStyle w:val="12"/>
        <w:jc w:val="both"/>
      </w:pPr>
      <w:r>
        <w:lastRenderedPageBreak/>
        <w:t xml:space="preserve">     </w:t>
      </w:r>
      <w:r w:rsidR="00356236" w:rsidRPr="00AA6B6D">
        <w:t xml:space="preserve">Таким образом, школа испытывает потребность в учителях начальной школы и математики. </w:t>
      </w:r>
    </w:p>
    <w:p w:rsidR="00AA6B6D" w:rsidRDefault="00356236" w:rsidP="00525E42">
      <w:pPr>
        <w:pStyle w:val="12"/>
        <w:jc w:val="both"/>
      </w:pPr>
      <w:r w:rsidRPr="00AA6B6D">
        <w:rPr>
          <w:color w:val="000000"/>
        </w:rPr>
        <w:t xml:space="preserve"> </w:t>
      </w:r>
      <w:r w:rsidR="00525E42">
        <w:t xml:space="preserve">     </w:t>
      </w:r>
      <w:r w:rsidRPr="00AA6B6D">
        <w:t>В то же самое</w:t>
      </w:r>
      <w:r w:rsidRPr="003D34A3">
        <w:t xml:space="preserve"> время характеристику коллектива по стажу работ</w:t>
      </w:r>
      <w:r w:rsidRPr="00AA6B6D">
        <w:t xml:space="preserve">ы </w:t>
      </w:r>
      <w:r w:rsidR="00E572AC" w:rsidRPr="00AA6B6D">
        <w:t>(диаграмма №3.1.4</w:t>
      </w:r>
      <w:r w:rsidRPr="00AA6B6D">
        <w:rPr>
          <w:b/>
        </w:rPr>
        <w:t>)</w:t>
      </w:r>
      <w:r w:rsidRPr="003D34A3">
        <w:rPr>
          <w:b/>
        </w:rPr>
        <w:t xml:space="preserve"> </w:t>
      </w:r>
      <w:r w:rsidRPr="003D34A3">
        <w:t xml:space="preserve">можно считать благоприятной для организации эффективного образовательного процесса. </w:t>
      </w:r>
    </w:p>
    <w:p w:rsidR="00356236" w:rsidRDefault="00525E42" w:rsidP="00525E42">
      <w:pPr>
        <w:pStyle w:val="12"/>
        <w:jc w:val="both"/>
      </w:pPr>
      <w:r>
        <w:t xml:space="preserve">     </w:t>
      </w:r>
      <w:r w:rsidR="00356236" w:rsidRPr="003D34A3">
        <w:t xml:space="preserve">Деятельность администрации в направлении омоложения кадрового потенциала гармонично сочетается с тенденцией сохранения в составе педагогического коллектива зрелых педагогов, обладающих готовностью к передаче профессионального опыта молодым педагогам и выполнению стратегических задач, сформированных в программе развития школы. </w:t>
      </w:r>
    </w:p>
    <w:p w:rsidR="00525E42" w:rsidRPr="003D34A3" w:rsidRDefault="00525E42" w:rsidP="0035623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A6546B" w:rsidRPr="003105C2" w:rsidRDefault="00A6546B" w:rsidP="00A6546B">
      <w:pPr>
        <w:widowControl w:val="0"/>
        <w:suppressAutoHyphens/>
        <w:spacing w:after="0" w:line="240" w:lineRule="auto"/>
        <w:contextualSpacing/>
        <w:rPr>
          <w:rFonts w:eastAsia="Times New Roman"/>
          <w:b/>
          <w:color w:val="000000"/>
          <w:sz w:val="24"/>
          <w:szCs w:val="24"/>
          <w:lang w:eastAsia="ru-RU"/>
        </w:rPr>
      </w:pPr>
      <w:r w:rsidRPr="003105C2">
        <w:rPr>
          <w:rFonts w:eastAsia="Times New Roman"/>
          <w:b/>
          <w:color w:val="323232"/>
          <w:sz w:val="24"/>
          <w:szCs w:val="24"/>
        </w:rPr>
        <w:t>Диаграмма№.3.1.4. Распределение педагогических кадров по стажу.</w:t>
      </w:r>
    </w:p>
    <w:p w:rsidR="00A6546B" w:rsidRDefault="00A6546B" w:rsidP="00A6546B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b/>
          <w:noProof/>
          <w:color w:val="000000"/>
          <w:sz w:val="24"/>
          <w:lang w:eastAsia="ru-RU"/>
        </w:rPr>
        <w:drawing>
          <wp:inline distT="0" distB="0" distL="0" distR="0">
            <wp:extent cx="6019800" cy="2295525"/>
            <wp:effectExtent l="19050" t="0" r="19050" b="0"/>
            <wp:docPr id="27" name="Объект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6546B" w:rsidRPr="003D34A3" w:rsidRDefault="00A6546B" w:rsidP="00A6546B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546B" w:rsidRDefault="00A6546B" w:rsidP="00356236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1D04" w:rsidRPr="003B4889" w:rsidRDefault="00525E42" w:rsidP="00525E42">
      <w:pPr>
        <w:pStyle w:val="12"/>
        <w:jc w:val="both"/>
      </w:pPr>
      <w:r>
        <w:t xml:space="preserve">        </w:t>
      </w:r>
      <w:r w:rsidR="00356236" w:rsidRPr="003D34A3">
        <w:t>Таким образом, стабильность коллектива, высокий уровень качественного состава, обеспечивает повышение профессионального уров</w:t>
      </w:r>
      <w:r w:rsidR="009D22CF">
        <w:t xml:space="preserve">ня учителей и улучшение </w:t>
      </w:r>
      <w:r w:rsidR="00356236" w:rsidRPr="003D34A3">
        <w:t>школьной практики.</w:t>
      </w:r>
      <w:r w:rsidR="008518A4">
        <w:t xml:space="preserve">   </w:t>
      </w:r>
    </w:p>
    <w:p w:rsidR="004128AE" w:rsidRPr="003B4889" w:rsidRDefault="00991E6F" w:rsidP="00525E42">
      <w:pPr>
        <w:pStyle w:val="12"/>
        <w:jc w:val="both"/>
        <w:rPr>
          <w:color w:val="323232"/>
        </w:rPr>
      </w:pPr>
      <w:r w:rsidRPr="003B4889">
        <w:rPr>
          <w:b/>
          <w:color w:val="323232"/>
        </w:rPr>
        <w:t xml:space="preserve">        </w:t>
      </w:r>
      <w:r w:rsidR="006C49D8" w:rsidRPr="00214357">
        <w:t>Совершенствование профессионального  мастерства педагогами осуществляется через повышение квалификации</w:t>
      </w:r>
      <w:r w:rsidR="004128AE" w:rsidRPr="00214357">
        <w:t>, что также обеспечивает качественное преподавание и, соответственно, гарантирует повышение</w:t>
      </w:r>
      <w:r w:rsidR="004128AE" w:rsidRPr="003B4889">
        <w:t xml:space="preserve"> показателей </w:t>
      </w:r>
      <w:proofErr w:type="spellStart"/>
      <w:r w:rsidR="004128AE" w:rsidRPr="003B4889">
        <w:t>обученности</w:t>
      </w:r>
      <w:proofErr w:type="spellEnd"/>
      <w:r w:rsidR="004128AE" w:rsidRPr="003B4889">
        <w:t xml:space="preserve"> учащихся</w:t>
      </w:r>
      <w:r w:rsidR="006C49D8" w:rsidRPr="003B4889">
        <w:rPr>
          <w:b/>
        </w:rPr>
        <w:t>.</w:t>
      </w:r>
    </w:p>
    <w:p w:rsidR="00214357" w:rsidRPr="003D34A3" w:rsidRDefault="004128AE" w:rsidP="00525E42">
      <w:pPr>
        <w:pStyle w:val="12"/>
        <w:jc w:val="both"/>
      </w:pPr>
      <w:r w:rsidRPr="003105C2">
        <w:rPr>
          <w:b/>
        </w:rPr>
        <w:t xml:space="preserve">      </w:t>
      </w:r>
      <w:r w:rsidR="00683A7D" w:rsidRPr="003105C2">
        <w:rPr>
          <w:b/>
        </w:rPr>
        <w:t xml:space="preserve"> </w:t>
      </w:r>
      <w:r w:rsidR="00214357" w:rsidRPr="003D34A3">
        <w:t>Если в 2013-2014 году прошло курсовую переподготовку –34,2% педагогов, в 2014-2015 - 15%, то в 2015-2016 – 27%.</w:t>
      </w:r>
    </w:p>
    <w:p w:rsidR="00214357" w:rsidRPr="003D34A3" w:rsidRDefault="00214357" w:rsidP="00525E42">
      <w:pPr>
        <w:pStyle w:val="12"/>
        <w:jc w:val="both"/>
      </w:pPr>
      <w:r w:rsidRPr="003D34A3">
        <w:t>Из них по электронному обучению (семинары ЦИТ) - 6.</w:t>
      </w:r>
    </w:p>
    <w:p w:rsidR="00214357" w:rsidRPr="003D34A3" w:rsidRDefault="00CE19D5" w:rsidP="00525E42">
      <w:pPr>
        <w:pStyle w:val="12"/>
        <w:jc w:val="both"/>
      </w:pPr>
      <w:r>
        <w:t>Курсы предметные-</w:t>
      </w:r>
      <w:r w:rsidR="009D22CF">
        <w:t>10</w:t>
      </w:r>
      <w:r>
        <w:t>,</w:t>
      </w:r>
      <w:r w:rsidR="00214357" w:rsidRPr="003D34A3">
        <w:t xml:space="preserve"> из них 2</w:t>
      </w:r>
      <w:r>
        <w:t xml:space="preserve">  </w:t>
      </w:r>
      <w:r w:rsidR="00214357" w:rsidRPr="003D34A3">
        <w:t xml:space="preserve">хозрасчётные </w:t>
      </w:r>
      <w:r w:rsidR="009D22CF">
        <w:t>(</w:t>
      </w:r>
      <w:r w:rsidR="00214357" w:rsidRPr="003D34A3">
        <w:t>«</w:t>
      </w:r>
      <w:r w:rsidR="00214357" w:rsidRPr="003D34A3">
        <w:rPr>
          <w:lang w:val="kk-KZ"/>
        </w:rPr>
        <w:t>Ө</w:t>
      </w:r>
      <w:proofErr w:type="spellStart"/>
      <w:r w:rsidR="00214357" w:rsidRPr="003D34A3">
        <w:t>рлеу</w:t>
      </w:r>
      <w:proofErr w:type="spellEnd"/>
      <w:r w:rsidR="00214357" w:rsidRPr="003D34A3">
        <w:t>», Академия при Президенте).</w:t>
      </w:r>
    </w:p>
    <w:p w:rsidR="00214357" w:rsidRPr="003D34A3" w:rsidRDefault="00CE19D5" w:rsidP="00525E42">
      <w:pPr>
        <w:pStyle w:val="12"/>
        <w:jc w:val="both"/>
      </w:pPr>
      <w:r>
        <w:t xml:space="preserve">Административные - </w:t>
      </w:r>
      <w:r w:rsidR="009D22CF">
        <w:t>1</w:t>
      </w:r>
    </w:p>
    <w:p w:rsidR="00214357" w:rsidRPr="003D34A3" w:rsidRDefault="00214357" w:rsidP="00525E42">
      <w:pPr>
        <w:pStyle w:val="12"/>
        <w:jc w:val="both"/>
      </w:pPr>
      <w:r w:rsidRPr="003D34A3">
        <w:t>Курсы з-</w:t>
      </w:r>
      <w:proofErr w:type="spellStart"/>
      <w:r w:rsidRPr="003D34A3">
        <w:t>го</w:t>
      </w:r>
      <w:proofErr w:type="spellEnd"/>
      <w:r w:rsidRPr="003D34A3">
        <w:t xml:space="preserve"> уровня</w:t>
      </w:r>
      <w:r w:rsidR="00CE19D5">
        <w:t xml:space="preserve"> </w:t>
      </w:r>
      <w:r w:rsidRPr="003D34A3">
        <w:t>-</w:t>
      </w:r>
      <w:r w:rsidR="00CE19D5">
        <w:t xml:space="preserve"> </w:t>
      </w:r>
      <w:r w:rsidR="009D22CF">
        <w:t>1</w:t>
      </w:r>
    </w:p>
    <w:p w:rsidR="00214357" w:rsidRPr="003D34A3" w:rsidRDefault="00214357" w:rsidP="00525E42">
      <w:pPr>
        <w:pStyle w:val="12"/>
        <w:jc w:val="both"/>
      </w:pPr>
      <w:r w:rsidRPr="003D34A3">
        <w:t>По месту проведения:</w:t>
      </w:r>
    </w:p>
    <w:p w:rsidR="00214357" w:rsidRPr="003D34A3" w:rsidRDefault="00CE19D5" w:rsidP="00525E42">
      <w:pPr>
        <w:pStyle w:val="12"/>
        <w:jc w:val="both"/>
      </w:pPr>
      <w:r>
        <w:t>ЦИТ-</w:t>
      </w:r>
      <w:r w:rsidR="00214357" w:rsidRPr="003D34A3">
        <w:t>6</w:t>
      </w:r>
    </w:p>
    <w:p w:rsidR="00214357" w:rsidRPr="003D34A3" w:rsidRDefault="00214357" w:rsidP="00525E42">
      <w:pPr>
        <w:pStyle w:val="12"/>
        <w:jc w:val="both"/>
        <w:rPr>
          <w:lang w:val="kk-KZ"/>
        </w:rPr>
      </w:pPr>
      <w:r w:rsidRPr="003D34A3">
        <w:rPr>
          <w:lang w:val="kk-KZ"/>
        </w:rPr>
        <w:t>Ө</w:t>
      </w:r>
      <w:proofErr w:type="spellStart"/>
      <w:r w:rsidR="00CE19D5">
        <w:t>рлеу</w:t>
      </w:r>
      <w:proofErr w:type="spellEnd"/>
      <w:r w:rsidR="00CE19D5">
        <w:t>-</w:t>
      </w:r>
      <w:r w:rsidRPr="003D34A3">
        <w:rPr>
          <w:lang w:val="kk-KZ"/>
        </w:rPr>
        <w:t>9</w:t>
      </w:r>
    </w:p>
    <w:p w:rsidR="00214357" w:rsidRPr="003D34A3" w:rsidRDefault="00214357" w:rsidP="00525E42">
      <w:pPr>
        <w:pStyle w:val="12"/>
        <w:jc w:val="both"/>
        <w:rPr>
          <w:lang w:val="kk-KZ"/>
        </w:rPr>
      </w:pPr>
      <w:r w:rsidRPr="003D34A3">
        <w:rPr>
          <w:lang w:val="kk-KZ"/>
        </w:rPr>
        <w:t xml:space="preserve">      </w:t>
      </w:r>
      <w:r w:rsidRPr="003D34A3">
        <w:t>При этом курсы п</w:t>
      </w:r>
      <w:r>
        <w:t>о обновлению содержания прошли 8</w:t>
      </w:r>
      <w:r w:rsidRPr="003D34A3">
        <w:t xml:space="preserve"> учителей</w:t>
      </w:r>
      <w:r>
        <w:t xml:space="preserve"> (21,6%)</w:t>
      </w:r>
      <w:r w:rsidR="00CE19D5">
        <w:t>: физическая культура–</w:t>
      </w:r>
      <w:r w:rsidRPr="003D34A3">
        <w:t>Нургалиева Д.А., казахски</w:t>
      </w:r>
      <w:r w:rsidR="00CE19D5">
        <w:t>й язык-</w:t>
      </w:r>
      <w:proofErr w:type="spellStart"/>
      <w:r w:rsidRPr="003D34A3">
        <w:t>Садымова</w:t>
      </w:r>
      <w:proofErr w:type="spellEnd"/>
      <w:r w:rsidRPr="003D34A3">
        <w:t xml:space="preserve"> З.А.,</w:t>
      </w:r>
      <w:r>
        <w:t xml:space="preserve"> </w:t>
      </w:r>
      <w:proofErr w:type="spellStart"/>
      <w:r>
        <w:t>Оспанова</w:t>
      </w:r>
      <w:proofErr w:type="spellEnd"/>
      <w:r>
        <w:t xml:space="preserve"> С.Т., </w:t>
      </w:r>
      <w:proofErr w:type="spellStart"/>
      <w:r>
        <w:t>Бексеитова</w:t>
      </w:r>
      <w:proofErr w:type="spellEnd"/>
      <w:r>
        <w:t xml:space="preserve"> А.К.</w:t>
      </w:r>
      <w:r w:rsidR="00CE19D5">
        <w:t>,</w:t>
      </w:r>
      <w:r w:rsidRPr="003D34A3">
        <w:t xml:space="preserve"> английский язы</w:t>
      </w:r>
      <w:proofErr w:type="gramStart"/>
      <w:r w:rsidRPr="003D34A3">
        <w:t>к-</w:t>
      </w:r>
      <w:proofErr w:type="gramEnd"/>
      <w:r w:rsidRPr="003D34A3">
        <w:t xml:space="preserve"> </w:t>
      </w:r>
      <w:proofErr w:type="spellStart"/>
      <w:r w:rsidRPr="003D34A3">
        <w:t>Оспанова</w:t>
      </w:r>
      <w:proofErr w:type="spellEnd"/>
      <w:r w:rsidRPr="003D34A3">
        <w:t xml:space="preserve"> И.Е., музыка – </w:t>
      </w:r>
      <w:proofErr w:type="spellStart"/>
      <w:r w:rsidRPr="003D34A3">
        <w:t>Тютенова</w:t>
      </w:r>
      <w:proofErr w:type="spellEnd"/>
      <w:r w:rsidRPr="003D34A3">
        <w:t xml:space="preserve"> Ж.Е., тренерские курсы – </w:t>
      </w:r>
      <w:proofErr w:type="spellStart"/>
      <w:r w:rsidRPr="003D34A3">
        <w:t>Беймурзинова</w:t>
      </w:r>
      <w:proofErr w:type="spellEnd"/>
      <w:r w:rsidRPr="003D34A3">
        <w:t xml:space="preserve"> А.К.</w:t>
      </w:r>
      <w:r>
        <w:t>, начальные классы - Яковлева Л.В.</w:t>
      </w:r>
    </w:p>
    <w:p w:rsidR="00214357" w:rsidRPr="003D34A3" w:rsidRDefault="00214357" w:rsidP="00525E42">
      <w:pPr>
        <w:pStyle w:val="12"/>
        <w:jc w:val="both"/>
      </w:pPr>
      <w:r w:rsidRPr="003D34A3">
        <w:t xml:space="preserve">       В нынешнем учебном году осуществляет педагогическую деятельность 18,92% педагогов, прошедших уровневые курсы, что на 3,92% больше по сравнению с предыдущим годом.</w:t>
      </w:r>
      <w:r w:rsidRPr="00214357">
        <w:rPr>
          <w:color w:val="000000" w:themeColor="text1" w:themeShade="80"/>
        </w:rPr>
        <w:t xml:space="preserve"> Но </w:t>
      </w:r>
      <w:proofErr w:type="gramStart"/>
      <w:r w:rsidRPr="00214357">
        <w:rPr>
          <w:color w:val="000000" w:themeColor="text1" w:themeShade="80"/>
        </w:rPr>
        <w:t>данный показатель не достиг</w:t>
      </w:r>
      <w:proofErr w:type="gramEnd"/>
      <w:r w:rsidRPr="00214357">
        <w:rPr>
          <w:color w:val="000000" w:themeColor="text1" w:themeShade="80"/>
        </w:rPr>
        <w:t xml:space="preserve"> целевого индикатора ГП</w:t>
      </w:r>
      <w:r>
        <w:rPr>
          <w:color w:val="000000" w:themeColor="text1" w:themeShade="80"/>
        </w:rPr>
        <w:t>РО по состоянию на 2016 год на 1,08</w:t>
      </w:r>
      <w:r w:rsidRPr="00214357">
        <w:rPr>
          <w:color w:val="000000" w:themeColor="text1" w:themeShade="80"/>
        </w:rPr>
        <w:t>% (20%).</w:t>
      </w:r>
    </w:p>
    <w:p w:rsidR="00214357" w:rsidRPr="00285AB8" w:rsidRDefault="00214357" w:rsidP="00525E42">
      <w:pPr>
        <w:pStyle w:val="12"/>
        <w:jc w:val="both"/>
      </w:pPr>
      <w:r w:rsidRPr="003D34A3">
        <w:t xml:space="preserve">      В 2015-2016 </w:t>
      </w:r>
      <w:r w:rsidRPr="00285AB8">
        <w:t>учебном году не прошли плановую переподготовку 8% учителей по специальностям: начальные классы, самопознание, физика, таким образом, государственный  заказ по-прежнему полностью не удовлетворяет  потребность  школы.</w:t>
      </w:r>
      <w:r w:rsidR="004128AE" w:rsidRPr="00285AB8">
        <w:t xml:space="preserve">     </w:t>
      </w:r>
      <w:r w:rsidR="008518A4" w:rsidRPr="00285AB8">
        <w:t xml:space="preserve">    </w:t>
      </w:r>
      <w:r w:rsidR="004128AE" w:rsidRPr="00285AB8">
        <w:t xml:space="preserve"> </w:t>
      </w:r>
      <w:r w:rsidRPr="00285AB8">
        <w:t xml:space="preserve">     </w:t>
      </w:r>
    </w:p>
    <w:p w:rsidR="00BF0501" w:rsidRPr="00BF0501" w:rsidRDefault="00214357" w:rsidP="00525E42">
      <w:pPr>
        <w:pStyle w:val="12"/>
        <w:jc w:val="both"/>
      </w:pPr>
      <w:r w:rsidRPr="00285AB8">
        <w:lastRenderedPageBreak/>
        <w:t xml:space="preserve">      </w:t>
      </w:r>
      <w:r w:rsidR="006C49D8" w:rsidRPr="003105C2">
        <w:t xml:space="preserve">   </w:t>
      </w:r>
      <w:r w:rsidR="004128AE" w:rsidRPr="003105C2">
        <w:t xml:space="preserve"> </w:t>
      </w:r>
      <w:r w:rsidR="00525E42">
        <w:t xml:space="preserve">  </w:t>
      </w:r>
      <w:r w:rsidR="00BF0501" w:rsidRPr="00BF0501">
        <w:t xml:space="preserve">В процессе исследования и реализации темы школы, методического объединения, учителя  стремятся изучить и внедрить  инновации в педагогику. По-прежнему высок процент учителей, использующих в своей работе педагогические технологии. Результат внедрения  инновационных технологий был представлен на открытых уроках в рамках аттестации педагогов, а также в ходе проверки состояния преподавания истории, данные уроки получили высокую оценку методистов и коллег. </w:t>
      </w:r>
    </w:p>
    <w:p w:rsidR="00BF0501" w:rsidRPr="003D34A3" w:rsidRDefault="00BF0501" w:rsidP="00525E42">
      <w:pPr>
        <w:pStyle w:val="12"/>
        <w:jc w:val="both"/>
      </w:pPr>
      <w:r w:rsidRPr="00BF0501">
        <w:t xml:space="preserve">   </w:t>
      </w:r>
      <w:r w:rsidR="00525E42">
        <w:t xml:space="preserve">    </w:t>
      </w:r>
      <w:r w:rsidRPr="00BF0501">
        <w:t xml:space="preserve"> </w:t>
      </w:r>
      <w:proofErr w:type="gramStart"/>
      <w:r w:rsidRPr="00BF0501">
        <w:t>Повышая свой образовательный уровень,  учителя активно посещают городские  творческие группы, в 2015-16 учебном году данной категории учителей было организовано 50%. Кроме того, 1</w:t>
      </w:r>
      <w:r w:rsidR="009D22CF">
        <w:t>0 учителей</w:t>
      </w:r>
      <w:r w:rsidRPr="00BF0501">
        <w:t xml:space="preserve"> посещало </w:t>
      </w:r>
      <w:proofErr w:type="spellStart"/>
      <w:r w:rsidRPr="00BF0501">
        <w:t>оргдеятельн</w:t>
      </w:r>
      <w:r w:rsidR="009D22CF">
        <w:t>остные</w:t>
      </w:r>
      <w:proofErr w:type="spellEnd"/>
      <w:r w:rsidR="009D22CF">
        <w:t xml:space="preserve"> игры, по итогам участия в</w:t>
      </w:r>
      <w:r w:rsidRPr="00BF0501">
        <w:t xml:space="preserve"> которых получили статус тренера городского уровня по технологии критического мышления два педагога (</w:t>
      </w:r>
      <w:proofErr w:type="spellStart"/>
      <w:r w:rsidRPr="00BF0501">
        <w:t>Оспанова</w:t>
      </w:r>
      <w:proofErr w:type="spellEnd"/>
      <w:r w:rsidRPr="00BF0501">
        <w:t xml:space="preserve"> И.Е.- английский язык, Аскарова Л.Ж. -история) На данный момент в школе работает 18,92% педагогов</w:t>
      </w:r>
      <w:proofErr w:type="gramEnd"/>
      <w:r w:rsidRPr="00BF0501">
        <w:t>, получивших статус  тренера различных педагогических технологий, что на 3,92% больше по сравнению с предыдущим учебным годом.</w:t>
      </w:r>
      <w:r w:rsidRPr="003D34A3">
        <w:t xml:space="preserve"> </w:t>
      </w:r>
    </w:p>
    <w:p w:rsidR="00BF0501" w:rsidRDefault="00BF0501" w:rsidP="00525E42">
      <w:pPr>
        <w:pStyle w:val="12"/>
        <w:jc w:val="both"/>
      </w:pPr>
      <w:r w:rsidRPr="003D34A3">
        <w:t xml:space="preserve">     На базе школы действует 4 творческие группы </w:t>
      </w:r>
      <w:r w:rsidRPr="00504DDA">
        <w:t xml:space="preserve">по внедрению педагогических технологий (ЛОО, критического мышления, </w:t>
      </w:r>
      <w:proofErr w:type="spellStart"/>
      <w:r w:rsidRPr="00504DDA">
        <w:t>Step</w:t>
      </w:r>
      <w:proofErr w:type="spellEnd"/>
      <w:r w:rsidRPr="00504DDA">
        <w:t xml:space="preserve"> </w:t>
      </w:r>
      <w:proofErr w:type="spellStart"/>
      <w:r w:rsidRPr="00504DDA">
        <w:t>bi</w:t>
      </w:r>
      <w:proofErr w:type="spellEnd"/>
      <w:r w:rsidRPr="00504DDA">
        <w:t xml:space="preserve"> </w:t>
      </w:r>
      <w:proofErr w:type="spellStart"/>
      <w:r w:rsidRPr="00504DDA">
        <w:t>step</w:t>
      </w:r>
      <w:proofErr w:type="spellEnd"/>
      <w:r w:rsidRPr="00504DDA">
        <w:t xml:space="preserve">),  а также ТГ по изучению и внедрению </w:t>
      </w:r>
      <w:proofErr w:type="spellStart"/>
      <w:r w:rsidRPr="00504DDA">
        <w:t>критериального</w:t>
      </w:r>
      <w:proofErr w:type="spellEnd"/>
      <w:r w:rsidRPr="00504DDA">
        <w:t xml:space="preserve"> оценивания</w:t>
      </w:r>
      <w:r w:rsidR="009D22CF">
        <w:t>. Данные группы посещает 70</w:t>
      </w:r>
      <w:r w:rsidRPr="00504DDA">
        <w:t>,7</w:t>
      </w:r>
      <w:r w:rsidR="009D22CF">
        <w:t>2</w:t>
      </w:r>
      <w:r w:rsidRPr="00504DDA">
        <w:t xml:space="preserve">% (в прошлом учебном году было 68,5%), в ТГ входят учителя разных специальностей, это способствует планомерной реализации целей и задач  методической службы школы </w:t>
      </w:r>
      <w:r w:rsidR="00504DDA">
        <w:t xml:space="preserve"> </w:t>
      </w:r>
      <w:r w:rsidR="00504DDA" w:rsidRPr="00181BE3">
        <w:t>(</w:t>
      </w:r>
      <w:r w:rsidR="00181BE3" w:rsidRPr="00181BE3">
        <w:t>т</w:t>
      </w:r>
      <w:r w:rsidRPr="00181BE3">
        <w:t>аблица №3</w:t>
      </w:r>
      <w:r w:rsidR="00504DDA" w:rsidRPr="00181BE3">
        <w:t>.1.3)</w:t>
      </w:r>
    </w:p>
    <w:p w:rsidR="00504DDA" w:rsidRPr="00525E42" w:rsidRDefault="00504DDA" w:rsidP="00525E42">
      <w:pPr>
        <w:pStyle w:val="12"/>
        <w:jc w:val="both"/>
        <w:rPr>
          <w:b/>
          <w:sz w:val="22"/>
          <w:szCs w:val="22"/>
          <w:lang w:val="kk-KZ"/>
        </w:rPr>
      </w:pPr>
      <w:r w:rsidRPr="00525E42">
        <w:rPr>
          <w:b/>
          <w:sz w:val="22"/>
          <w:szCs w:val="22"/>
          <w:lang w:val="kk-KZ"/>
        </w:rPr>
        <w:t>Таблица 3.1.3. Применение образовательных технологий и современных методик.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459"/>
        <w:gridCol w:w="709"/>
        <w:gridCol w:w="708"/>
        <w:gridCol w:w="1134"/>
        <w:gridCol w:w="660"/>
        <w:gridCol w:w="709"/>
        <w:gridCol w:w="1843"/>
      </w:tblGrid>
      <w:tr w:rsidR="00A3659C" w:rsidRPr="00422A7A" w:rsidTr="00A3659C">
        <w:tc>
          <w:tcPr>
            <w:tcW w:w="3985" w:type="dxa"/>
            <w:gridSpan w:val="3"/>
            <w:shd w:val="clear" w:color="auto" w:fill="auto"/>
          </w:tcPr>
          <w:p w:rsidR="00A3659C" w:rsidRPr="00F95A21" w:rsidRDefault="00A3659C" w:rsidP="00525E42">
            <w:pPr>
              <w:pStyle w:val="12"/>
              <w:jc w:val="both"/>
              <w:rPr>
                <w:b/>
              </w:rPr>
            </w:pPr>
            <w:r>
              <w:rPr>
                <w:b/>
              </w:rPr>
              <w:t>Критическое мышление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A3659C" w:rsidRPr="00422A7A" w:rsidRDefault="00A3659C" w:rsidP="00525E42">
            <w:pPr>
              <w:pStyle w:val="12"/>
              <w:jc w:val="both"/>
              <w:rPr>
                <w:b/>
              </w:rPr>
            </w:pPr>
            <w:r w:rsidRPr="00422A7A">
              <w:rPr>
                <w:b/>
              </w:rPr>
              <w:t>ЛОО</w:t>
            </w:r>
          </w:p>
        </w:tc>
        <w:tc>
          <w:tcPr>
            <w:tcW w:w="3212" w:type="dxa"/>
            <w:gridSpan w:val="3"/>
            <w:shd w:val="clear" w:color="auto" w:fill="auto"/>
          </w:tcPr>
          <w:p w:rsidR="00A3659C" w:rsidRPr="00422A7A" w:rsidRDefault="00A3659C" w:rsidP="00525E42">
            <w:pPr>
              <w:pStyle w:val="1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</w:t>
            </w:r>
          </w:p>
        </w:tc>
      </w:tr>
      <w:tr w:rsidR="00A3659C" w:rsidRPr="00422A7A" w:rsidTr="00A3659C">
        <w:tc>
          <w:tcPr>
            <w:tcW w:w="817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Кол-во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%</w:t>
            </w:r>
          </w:p>
        </w:tc>
        <w:tc>
          <w:tcPr>
            <w:tcW w:w="2459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ФИО педаг</w:t>
            </w:r>
            <w:r>
              <w:rPr>
                <w:sz w:val="18"/>
                <w:szCs w:val="18"/>
              </w:rPr>
              <w:t>ога</w:t>
            </w:r>
          </w:p>
        </w:tc>
        <w:tc>
          <w:tcPr>
            <w:tcW w:w="709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Кол-во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ФИО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  <w:tc>
          <w:tcPr>
            <w:tcW w:w="660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Кол-во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ФИО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</w:tr>
      <w:tr w:rsidR="00A3659C" w:rsidRPr="003E7999" w:rsidTr="00A3659C">
        <w:trPr>
          <w:cantSplit/>
          <w:trHeight w:val="2063"/>
        </w:trPr>
        <w:tc>
          <w:tcPr>
            <w:tcW w:w="817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27,03</w:t>
            </w:r>
          </w:p>
        </w:tc>
        <w:tc>
          <w:tcPr>
            <w:tcW w:w="2459" w:type="dxa"/>
            <w:shd w:val="clear" w:color="auto" w:fill="auto"/>
            <w:textDirection w:val="btLr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1.Никонорова О.А.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2.Киселёва О.В.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3.Кадакова С.Ю.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4.Аскарова Л.Ж,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5..Галиева К.Д.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6..Яковлева Л.В.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7.Гарусова Е.Н.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8.</w:t>
            </w:r>
            <w:r w:rsidR="00CE19D5">
              <w:rPr>
                <w:sz w:val="18"/>
                <w:szCs w:val="18"/>
              </w:rPr>
              <w:t>Оспанова</w:t>
            </w:r>
            <w:r>
              <w:rPr>
                <w:sz w:val="18"/>
                <w:szCs w:val="18"/>
              </w:rPr>
              <w:t xml:space="preserve">И.Е. </w:t>
            </w:r>
            <w:r w:rsidRPr="003E7999">
              <w:rPr>
                <w:sz w:val="18"/>
                <w:szCs w:val="18"/>
              </w:rPr>
              <w:t>9.Садымова  З.А.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10.Беймурзинова А.К.</w:t>
            </w:r>
          </w:p>
        </w:tc>
        <w:tc>
          <w:tcPr>
            <w:tcW w:w="709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7999">
              <w:rPr>
                <w:sz w:val="18"/>
                <w:szCs w:val="18"/>
              </w:rPr>
              <w:t>.Корниец А.А.</w:t>
            </w:r>
          </w:p>
          <w:p w:rsidR="00A3659C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2.Шакуова Н.С.</w:t>
            </w:r>
          </w:p>
          <w:p w:rsidR="00A3659C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3.Максимова О.Л.  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4.Мелихова Н.А.</w:t>
            </w:r>
          </w:p>
        </w:tc>
        <w:tc>
          <w:tcPr>
            <w:tcW w:w="660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1,62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1.Блок Н.Л.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2.Токпанова К.М.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3.Кулик Г.Н.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4.Аскарова Л.Ж.</w:t>
            </w:r>
          </w:p>
          <w:p w:rsidR="00A3659C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5.Бойченко С.А.</w:t>
            </w:r>
          </w:p>
          <w:p w:rsidR="00A3659C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6.Сакирко Е.И.</w:t>
            </w:r>
          </w:p>
          <w:p w:rsidR="00A3659C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7.Белякова О.В.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8.Мелихова Е.А.</w:t>
            </w:r>
          </w:p>
        </w:tc>
      </w:tr>
    </w:tbl>
    <w:p w:rsidR="00504DDA" w:rsidRPr="003E7999" w:rsidRDefault="00504DDA" w:rsidP="00525E42">
      <w:pPr>
        <w:pStyle w:val="12"/>
        <w:jc w:val="both"/>
      </w:pPr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467"/>
        <w:gridCol w:w="1084"/>
      </w:tblGrid>
      <w:tr w:rsidR="00DF6CC7" w:rsidRPr="003E7999" w:rsidTr="00A3659C">
        <w:tc>
          <w:tcPr>
            <w:tcW w:w="2993" w:type="dxa"/>
            <w:gridSpan w:val="3"/>
            <w:shd w:val="clear" w:color="auto" w:fill="auto"/>
          </w:tcPr>
          <w:p w:rsidR="00DF6CC7" w:rsidRPr="00A3659C" w:rsidRDefault="00DF6CC7" w:rsidP="00525E42">
            <w:pPr>
              <w:pStyle w:val="12"/>
              <w:jc w:val="both"/>
              <w:rPr>
                <w:b/>
              </w:rPr>
            </w:pPr>
            <w:r w:rsidRPr="00A3659C">
              <w:rPr>
                <w:b/>
              </w:rPr>
              <w:t>«</w:t>
            </w:r>
            <w:r w:rsidRPr="00A3659C">
              <w:rPr>
                <w:b/>
                <w:lang w:val="en-US"/>
              </w:rPr>
              <w:t>Step by step</w:t>
            </w:r>
            <w:r w:rsidRPr="00A3659C">
              <w:rPr>
                <w:b/>
              </w:rPr>
              <w:t>»</w:t>
            </w:r>
          </w:p>
        </w:tc>
        <w:tc>
          <w:tcPr>
            <w:tcW w:w="1084" w:type="dxa"/>
            <w:vMerge w:val="restart"/>
          </w:tcPr>
          <w:p w:rsidR="00DF6CC7" w:rsidRPr="00A3659C" w:rsidRDefault="00DF6CC7" w:rsidP="00525E42">
            <w:pPr>
              <w:pStyle w:val="12"/>
              <w:jc w:val="both"/>
            </w:pPr>
            <w:r w:rsidRPr="00A3659C">
              <w:t>всего</w:t>
            </w:r>
          </w:p>
        </w:tc>
      </w:tr>
      <w:tr w:rsidR="00DF6CC7" w:rsidRPr="00C742DA" w:rsidTr="00A3659C">
        <w:tc>
          <w:tcPr>
            <w:tcW w:w="817" w:type="dxa"/>
            <w:shd w:val="clear" w:color="auto" w:fill="auto"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Кол-во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%</w:t>
            </w:r>
          </w:p>
        </w:tc>
        <w:tc>
          <w:tcPr>
            <w:tcW w:w="1467" w:type="dxa"/>
            <w:shd w:val="clear" w:color="auto" w:fill="auto"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ФИО педаг</w:t>
            </w:r>
            <w:r>
              <w:rPr>
                <w:sz w:val="18"/>
                <w:szCs w:val="18"/>
              </w:rPr>
              <w:t>ога</w:t>
            </w:r>
          </w:p>
        </w:tc>
        <w:tc>
          <w:tcPr>
            <w:tcW w:w="1084" w:type="dxa"/>
            <w:vMerge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</w:p>
        </w:tc>
      </w:tr>
      <w:tr w:rsidR="00DF6CC7" w:rsidRPr="00C742DA" w:rsidTr="00A3659C">
        <w:trPr>
          <w:cantSplit/>
          <w:trHeight w:val="1505"/>
        </w:trPr>
        <w:tc>
          <w:tcPr>
            <w:tcW w:w="817" w:type="dxa"/>
            <w:shd w:val="clear" w:color="auto" w:fill="auto"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10,81</w:t>
            </w:r>
          </w:p>
        </w:tc>
        <w:tc>
          <w:tcPr>
            <w:tcW w:w="1467" w:type="dxa"/>
            <w:shd w:val="clear" w:color="auto" w:fill="auto"/>
            <w:textDirection w:val="btLr"/>
          </w:tcPr>
          <w:p w:rsidR="00DF6CC7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1.Мелихова Е.А.</w:t>
            </w:r>
          </w:p>
          <w:p w:rsidR="00DF6CC7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2.Никонорова О.А.</w:t>
            </w:r>
          </w:p>
          <w:p w:rsidR="00DF6CC7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3.Аскапова Г.М.</w:t>
            </w:r>
          </w:p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4.Лютова Т.Е.</w:t>
            </w:r>
          </w:p>
        </w:tc>
        <w:tc>
          <w:tcPr>
            <w:tcW w:w="1084" w:type="dxa"/>
          </w:tcPr>
          <w:p w:rsidR="00DF6CC7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</w:t>
            </w:r>
            <w:r w:rsidR="00A3659C">
              <w:rPr>
                <w:sz w:val="18"/>
                <w:szCs w:val="18"/>
              </w:rPr>
              <w:t>70,72%</w:t>
            </w:r>
          </w:p>
        </w:tc>
      </w:tr>
    </w:tbl>
    <w:p w:rsidR="00BF0501" w:rsidRPr="003D34A3" w:rsidRDefault="00BF0501" w:rsidP="00BF050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BF0501" w:rsidRPr="003D34A3" w:rsidRDefault="00BF0501" w:rsidP="00525E42">
      <w:pPr>
        <w:pStyle w:val="12"/>
        <w:jc w:val="both"/>
      </w:pPr>
      <w:r w:rsidRPr="003D34A3">
        <w:t xml:space="preserve">     Кроме того, на базе школы действует сетевое сообщество учителей, деятельность которых была направлена на решение проблемы низкого качес</w:t>
      </w:r>
      <w:r w:rsidR="00A3659C">
        <w:t xml:space="preserve">тва обучения через эффективное </w:t>
      </w:r>
      <w:r w:rsidRPr="003D34A3">
        <w:t xml:space="preserve">освоение </w:t>
      </w:r>
      <w:proofErr w:type="spellStart"/>
      <w:r w:rsidRPr="003D34A3">
        <w:t>критериального</w:t>
      </w:r>
      <w:proofErr w:type="spellEnd"/>
      <w:r w:rsidRPr="003D34A3">
        <w:t xml:space="preserve"> оценивания, поэтому творческой группой сертифицированных учителей школы была определена тема исследования: "Как оценивание по критериям стимулирует у учащихся стремление к объективному </w:t>
      </w:r>
      <w:proofErr w:type="spellStart"/>
      <w:r w:rsidRPr="003D34A3">
        <w:t>взаим</w:t>
      </w:r>
      <w:proofErr w:type="gramStart"/>
      <w:r w:rsidRPr="003D34A3">
        <w:t>о</w:t>
      </w:r>
      <w:proofErr w:type="spellEnd"/>
      <w:r w:rsidR="00A3659C">
        <w:t>-</w:t>
      </w:r>
      <w:proofErr w:type="gramEnd"/>
      <w:r w:rsidRPr="003D34A3">
        <w:t xml:space="preserve"> и </w:t>
      </w:r>
      <w:proofErr w:type="spellStart"/>
      <w:r w:rsidRPr="003D34A3">
        <w:t>самооцениванию</w:t>
      </w:r>
      <w:proofErr w:type="spellEnd"/>
      <w:r w:rsidRPr="003D34A3">
        <w:t>?"</w:t>
      </w:r>
    </w:p>
    <w:p w:rsidR="00BF0501" w:rsidRPr="003D34A3" w:rsidRDefault="00BF0501" w:rsidP="00525E42">
      <w:pPr>
        <w:pStyle w:val="12"/>
        <w:jc w:val="both"/>
      </w:pPr>
      <w:r w:rsidRPr="003D34A3">
        <w:t xml:space="preserve">     Все внедряемые преобразования в практике исследования были осуществлены по двум приоритетным направлениям: содействие улучшению деятельности по формированию и развитию учебных достижений учащихся в режиме оценивания по критериям через </w:t>
      </w:r>
      <w:proofErr w:type="spellStart"/>
      <w:r w:rsidRPr="003D34A3">
        <w:lastRenderedPageBreak/>
        <w:t>взаим</w:t>
      </w:r>
      <w:proofErr w:type="gramStart"/>
      <w:r w:rsidRPr="003D34A3">
        <w:t>о</w:t>
      </w:r>
      <w:proofErr w:type="spellEnd"/>
      <w:r w:rsidRPr="003D34A3">
        <w:t>-</w:t>
      </w:r>
      <w:proofErr w:type="gramEnd"/>
      <w:r w:rsidRPr="003D34A3">
        <w:t xml:space="preserve"> и </w:t>
      </w:r>
      <w:proofErr w:type="spellStart"/>
      <w:r w:rsidRPr="003D34A3">
        <w:t>самооценивание</w:t>
      </w:r>
      <w:proofErr w:type="spellEnd"/>
      <w:r w:rsidRPr="003D34A3">
        <w:t>, а также совершенствование компетенций учителей в практике преподавания и обучения в выше обозначенном фокусе исследования.</w:t>
      </w:r>
    </w:p>
    <w:p w:rsidR="00BF0501" w:rsidRPr="00A3659C" w:rsidRDefault="00BF0501" w:rsidP="00525E42">
      <w:pPr>
        <w:pStyle w:val="12"/>
        <w:jc w:val="both"/>
      </w:pPr>
      <w:r w:rsidRPr="003D34A3">
        <w:t xml:space="preserve">        </w:t>
      </w:r>
      <w:r>
        <w:t xml:space="preserve">   </w:t>
      </w:r>
      <w:r w:rsidRPr="003D34A3">
        <w:t xml:space="preserve">   По итогам реализации темы Исследования на уровне школы была проведена конференция и создано методико-дидактическое пособие «Задания по развитию функциональной грамотности», в разработке которого приняли участие 13 педагогов школы разных предметов (рецензировано пособие доцентом кафедры географии и химии </w:t>
      </w:r>
      <w:r w:rsidRPr="00A3659C">
        <w:t xml:space="preserve">Павлодарского государственного педагогического института </w:t>
      </w:r>
      <w:proofErr w:type="spellStart"/>
      <w:r w:rsidRPr="00A3659C">
        <w:t>Мукановой</w:t>
      </w:r>
      <w:proofErr w:type="spellEnd"/>
      <w:r w:rsidRPr="00A3659C">
        <w:t xml:space="preserve"> Р.Ж.)</w:t>
      </w:r>
    </w:p>
    <w:p w:rsidR="00BF0501" w:rsidRPr="003D34A3" w:rsidRDefault="00BF0501" w:rsidP="00525E42">
      <w:pPr>
        <w:pStyle w:val="12"/>
        <w:jc w:val="both"/>
      </w:pPr>
      <w:r w:rsidRPr="00A3659C">
        <w:t xml:space="preserve">       </w:t>
      </w:r>
      <w:r w:rsidR="00A3659C" w:rsidRPr="00A3659C">
        <w:t xml:space="preserve">Особое внимание в школе уделено молодым специалистам, так, </w:t>
      </w:r>
      <w:r w:rsidRPr="00A3659C">
        <w:t>в школе функционирует  «Школа молодого учителя», руководитель – Кулик Г.Н. В 2015-2016 учебном году в</w:t>
      </w:r>
      <w:r w:rsidRPr="003D34A3">
        <w:t xml:space="preserve"> работе школы приняло участие 3 молодых специалиста </w:t>
      </w:r>
      <w:proofErr w:type="gramStart"/>
      <w:r w:rsidRPr="003D34A3">
        <w:t xml:space="preserve">( </w:t>
      </w:r>
      <w:proofErr w:type="spellStart"/>
      <w:proofErr w:type="gramEnd"/>
      <w:r w:rsidRPr="003D34A3">
        <w:t>Тютенова</w:t>
      </w:r>
      <w:proofErr w:type="spellEnd"/>
      <w:r w:rsidRPr="003D34A3">
        <w:t xml:space="preserve"> Ж.Е.-учитель музыки, наставник-Киселёва О.В., Волкова К.Д.- педагог-психолог, наставник – Артюхова В.Г., Лютова Т.Е.-учитель начальных классов, наставник – </w:t>
      </w:r>
      <w:proofErr w:type="spellStart"/>
      <w:r w:rsidRPr="003D34A3">
        <w:t>Гарусова</w:t>
      </w:r>
      <w:proofErr w:type="spellEnd"/>
      <w:r w:rsidRPr="003D34A3">
        <w:t xml:space="preserve"> Е.Н.) Наставники совместно с руководителем ШМУ и завучем школы посещали уроки, проводили консультации по определению целей, этапов  урока, отбора содержания материала, освоения педагогических методик и технологий. Данная работа способствовала тому, что в течение учебного года молодые специалисты приняли активное участие в повышении своего профессионального уровня. Таким образом, педагогический рост молодых учителей целенаправленно сопровождался методической поддержкой.</w:t>
      </w:r>
    </w:p>
    <w:p w:rsidR="00BF0501" w:rsidRPr="003D34A3" w:rsidRDefault="00BF0501" w:rsidP="00525E42">
      <w:pPr>
        <w:pStyle w:val="12"/>
        <w:jc w:val="both"/>
      </w:pPr>
      <w:r w:rsidRPr="003D34A3">
        <w:t xml:space="preserve">     </w:t>
      </w:r>
      <w:proofErr w:type="gramStart"/>
      <w:r w:rsidRPr="003D34A3">
        <w:t>В 2015-2016 учебном году активизировалась работа со СМИ,  а также увеличилось количество выступлений на конференциях, так, 2 учителей приняло участие в трансляции телеканала «Казахстан-Павлодар», в ток-шоу «В центре внимания», на областном радио также выступило два учителя, приняло участие в международных и республиканских конференциях и семинарах пятеро учителей, данные достижения способствуют популяризации педагогического опыта.</w:t>
      </w:r>
      <w:proofErr w:type="gramEnd"/>
    </w:p>
    <w:p w:rsidR="00BF0501" w:rsidRPr="003D34A3" w:rsidRDefault="00BF0501" w:rsidP="00525E42">
      <w:pPr>
        <w:pStyle w:val="12"/>
        <w:jc w:val="both"/>
      </w:pPr>
      <w:r w:rsidRPr="003D34A3">
        <w:t xml:space="preserve">      С целью обмена опытом на базе школы для учителей города было проведено два практических семинара,  посвященных вопросам внедрения педагогических технологий, а также подготовке к </w:t>
      </w:r>
      <w:r w:rsidRPr="003D34A3">
        <w:rPr>
          <w:lang w:val="kk-KZ"/>
        </w:rPr>
        <w:t>PIRLS.</w:t>
      </w:r>
      <w:r>
        <w:rPr>
          <w:lang w:val="kk-KZ"/>
        </w:rPr>
        <w:t xml:space="preserve">  </w:t>
      </w:r>
    </w:p>
    <w:p w:rsidR="006A3854" w:rsidRPr="003D34A3" w:rsidRDefault="00CE19D5" w:rsidP="00525E42">
      <w:pPr>
        <w:pStyle w:val="12"/>
        <w:jc w:val="both"/>
      </w:pPr>
      <w:r>
        <w:t xml:space="preserve">      </w:t>
      </w:r>
      <w:r w:rsidR="006A3854" w:rsidRPr="003D34A3">
        <w:t xml:space="preserve">Одной из форм повышения профессиональной компетентности является участие педагогов в профессиональных конкурсах, анализ  результатов показывает, что в 2015-2016 учебном году увеличилась результативность участия педагогов в профессиональных конкурсах. Кроме традиционных побед в городском конкурсе интернет-фестиваль «Современный урок» (Аскарова Л.Ж.- история (1 место), Васильев А.В. – НВП (1 место), Блок Н.Л. – информатика (1 место), Лысенко Е.В. – физика </w:t>
      </w:r>
      <w:proofErr w:type="gramStart"/>
      <w:r w:rsidR="006A3854" w:rsidRPr="003D34A3">
        <w:t xml:space="preserve">( </w:t>
      </w:r>
      <w:proofErr w:type="gramEnd"/>
      <w:r w:rsidR="006A3854" w:rsidRPr="003D34A3">
        <w:t xml:space="preserve">1 место), </w:t>
      </w:r>
      <w:proofErr w:type="spellStart"/>
      <w:r w:rsidR="006A3854" w:rsidRPr="003D34A3">
        <w:t>Кадакова</w:t>
      </w:r>
      <w:proofErr w:type="spellEnd"/>
      <w:r w:rsidR="006A3854" w:rsidRPr="003D34A3">
        <w:t xml:space="preserve"> С.Ю.-география (2 место), Волкова – психология (3 место), </w:t>
      </w:r>
      <w:proofErr w:type="spellStart"/>
      <w:r w:rsidR="006A3854" w:rsidRPr="003D34A3">
        <w:t>Тютенова</w:t>
      </w:r>
      <w:proofErr w:type="spellEnd"/>
      <w:r w:rsidR="006A3854" w:rsidRPr="003D34A3">
        <w:t xml:space="preserve"> Ж.Е.-музыка (3 место),  педагоги школы показали высокие результаты, участвуя в областных семинарах и конференциях,  Бойченко С.А. – областной семинар по анализу и </w:t>
      </w:r>
      <w:proofErr w:type="spellStart"/>
      <w:r w:rsidR="006A3854" w:rsidRPr="003D34A3">
        <w:t>внутришкольному</w:t>
      </w:r>
      <w:proofErr w:type="spellEnd"/>
      <w:r w:rsidR="006A3854" w:rsidRPr="003D34A3">
        <w:t xml:space="preserve"> контролю,  Артюхова В.Г. - областной семинар "Общие подходы к оказанию психологической помощи при кризисе в подростковом возрасте", Лысенко Е.В. - дистанционный научно-практический семинар "Реализация </w:t>
      </w:r>
      <w:proofErr w:type="spellStart"/>
      <w:r w:rsidR="006A3854" w:rsidRPr="003D34A3">
        <w:t>компетентностного</w:t>
      </w:r>
      <w:proofErr w:type="spellEnd"/>
      <w:r w:rsidR="006A3854" w:rsidRPr="003D34A3">
        <w:t xml:space="preserve"> подхода в процессе обучения физики".</w:t>
      </w:r>
    </w:p>
    <w:p w:rsidR="006A3854" w:rsidRPr="003D34A3" w:rsidRDefault="006A3854" w:rsidP="00525E42">
      <w:pPr>
        <w:pStyle w:val="12"/>
        <w:jc w:val="both"/>
      </w:pPr>
      <w:r w:rsidRPr="003D34A3">
        <w:t xml:space="preserve">       По итогам дистанционной республиканской олимпиады (КИО) стали призёрами следующие учителя: физика – Лысенко Е.В., психология -  Артюхова В.Г., Волкова К.В.      </w:t>
      </w:r>
    </w:p>
    <w:p w:rsidR="006A3854" w:rsidRPr="003D34A3" w:rsidRDefault="006A3854" w:rsidP="00525E42">
      <w:pPr>
        <w:pStyle w:val="12"/>
        <w:jc w:val="both"/>
      </w:pPr>
      <w:r w:rsidRPr="003D34A3">
        <w:t xml:space="preserve">        </w:t>
      </w:r>
      <w:r>
        <w:t xml:space="preserve">Стал призёром городского конкурса методико-дидактических пособий учитель английского языка </w:t>
      </w:r>
      <w:r w:rsidRPr="003D34A3">
        <w:t>(</w:t>
      </w:r>
      <w:proofErr w:type="spellStart"/>
      <w:r w:rsidRPr="003D34A3">
        <w:t>Оспанова</w:t>
      </w:r>
      <w:proofErr w:type="spellEnd"/>
      <w:r w:rsidRPr="003D34A3">
        <w:t xml:space="preserve"> И.Е. – 2 место). </w:t>
      </w:r>
    </w:p>
    <w:p w:rsidR="006A3854" w:rsidRPr="003D34A3" w:rsidRDefault="006A3854" w:rsidP="00525E42">
      <w:pPr>
        <w:pStyle w:val="12"/>
        <w:jc w:val="both"/>
      </w:pPr>
      <w:r w:rsidRPr="003D34A3">
        <w:t xml:space="preserve"> </w:t>
      </w:r>
      <w:r w:rsidR="00525E42">
        <w:t xml:space="preserve">     </w:t>
      </w:r>
      <w:r w:rsidRPr="003D34A3">
        <w:t xml:space="preserve">  Восемь учителей приняли участие в областном конку</w:t>
      </w:r>
      <w:r>
        <w:t>рсе «Лучший интерактивный урок».</w:t>
      </w:r>
    </w:p>
    <w:p w:rsidR="006A3854" w:rsidRPr="003D34A3" w:rsidRDefault="006A3854" w:rsidP="00525E42">
      <w:pPr>
        <w:pStyle w:val="12"/>
        <w:jc w:val="both"/>
      </w:pPr>
      <w:r w:rsidRPr="003D34A3">
        <w:t xml:space="preserve">  </w:t>
      </w:r>
      <w:r w:rsidR="00525E42">
        <w:t xml:space="preserve">    </w:t>
      </w:r>
      <w:r w:rsidRPr="003D34A3">
        <w:t xml:space="preserve"> Таким образом, результативное участие в профессиональных конкурсах в 2015-2016 учебном году показало 52% педагогов, что на 12% больше по сравнению с  2014-2015 учебным годом. </w:t>
      </w:r>
    </w:p>
    <w:p w:rsidR="006A3854" w:rsidRPr="003D34A3" w:rsidRDefault="006A3854" w:rsidP="00525E42">
      <w:pPr>
        <w:pStyle w:val="12"/>
        <w:jc w:val="both"/>
      </w:pPr>
      <w:r w:rsidRPr="003D34A3">
        <w:t xml:space="preserve">   </w:t>
      </w:r>
      <w:r w:rsidR="00525E42">
        <w:t xml:space="preserve">   </w:t>
      </w:r>
      <w:r w:rsidRPr="003D34A3">
        <w:t xml:space="preserve"> Также наблюдается положительная динамика процента учащихся, которых результативно подготовили педагоги к различным конкурсам и соревнованиям. Так,  если </w:t>
      </w:r>
      <w:r w:rsidRPr="003D34A3">
        <w:lastRenderedPageBreak/>
        <w:t>в 2013-2014 учебном году подобных учащихся от общего количества школьников было 9,2%,   в  2014-2015 учебном году-10%, то в 2015-2016 учебном году – 12,79%.</w:t>
      </w:r>
    </w:p>
    <w:p w:rsidR="006A3854" w:rsidRPr="003D34A3" w:rsidRDefault="00525E42" w:rsidP="00525E42">
      <w:pPr>
        <w:pStyle w:val="12"/>
        <w:jc w:val="both"/>
      </w:pPr>
      <w:r>
        <w:t xml:space="preserve">       </w:t>
      </w:r>
      <w:r w:rsidR="006A3854" w:rsidRPr="003D34A3">
        <w:t>Таким образом, анализ научно-методической работы позволяет сделать вывод о том, что методическая проблема школы, вытекающие из неё проблемы методических объединений, служб, темы самообразований учителей, тематика заседаний научно-</w:t>
      </w:r>
    </w:p>
    <w:p w:rsidR="006A3854" w:rsidRDefault="006A3854" w:rsidP="00525E42">
      <w:pPr>
        <w:pStyle w:val="12"/>
        <w:jc w:val="both"/>
      </w:pPr>
      <w:proofErr w:type="gramStart"/>
      <w:r w:rsidRPr="003D34A3">
        <w:t xml:space="preserve">методического совета, </w:t>
      </w:r>
      <w:proofErr w:type="spellStart"/>
      <w:r w:rsidRPr="003D34A3">
        <w:t>коучингов</w:t>
      </w:r>
      <w:proofErr w:type="spellEnd"/>
      <w:r w:rsidRPr="003D34A3">
        <w:t>, семинаров, проведённых методических мероприятий соответствуют основным задачам школы и направлены на успешное их решение; деятельность научно-методического совета и методических служб направлена на создание условий для развития педагогического мастерства, повышения уровня профессионального саморазвития учителей, проектирование и реализацию  системы работы, выполнение инновационных проектов.</w:t>
      </w:r>
      <w:proofErr w:type="gramEnd"/>
      <w:r w:rsidRPr="003D34A3">
        <w:t xml:space="preserve"> В школе работает способный педагогический коллектив, создана система, которая позволяет совершенствовать педагогическое мастерство.</w:t>
      </w:r>
      <w:r w:rsidR="006C49D8" w:rsidRPr="0068782D">
        <w:t xml:space="preserve">  </w:t>
      </w:r>
      <w:r w:rsidR="008518A4">
        <w:t xml:space="preserve">     </w:t>
      </w:r>
      <w:r w:rsidR="006C49D8" w:rsidRPr="0068782D">
        <w:t xml:space="preserve"> </w:t>
      </w:r>
      <w:r>
        <w:t xml:space="preserve">     </w:t>
      </w:r>
    </w:p>
    <w:p w:rsidR="003105C2" w:rsidRPr="006A3854" w:rsidRDefault="006A3854" w:rsidP="00525E42">
      <w:pPr>
        <w:pStyle w:val="12"/>
        <w:jc w:val="both"/>
      </w:pPr>
      <w:r>
        <w:t xml:space="preserve">       </w:t>
      </w:r>
      <w:proofErr w:type="gramStart"/>
      <w:r w:rsidR="003105C2" w:rsidRPr="0068782D">
        <w:t>Вместе с тем, при высоком участии педагогов в предметных олимпиадах</w:t>
      </w:r>
      <w:r w:rsidR="003105C2" w:rsidRPr="003105C2">
        <w:t xml:space="preserve"> по-прежнему наблюдается отсутствие призовых мест, что свидетельствует о недостаточном уровне предметных знаний и умений ряда педагогов, недостаточное количество учителей школы делятся своим опытом работы, стремится представить его в периодических изданиях и участвует в профессиональных конкурсах, поэтому необходимо продолжить  стимулирование  педагогов через рейтинговую систему.</w:t>
      </w:r>
      <w:proofErr w:type="gramEnd"/>
    </w:p>
    <w:p w:rsidR="008518A4" w:rsidRDefault="008518A4" w:rsidP="00525E42">
      <w:pPr>
        <w:pStyle w:val="12"/>
        <w:jc w:val="both"/>
        <w:rPr>
          <w:b/>
          <w:color w:val="000000" w:themeColor="text1" w:themeShade="80"/>
        </w:rPr>
      </w:pPr>
    </w:p>
    <w:p w:rsidR="00A87684" w:rsidRPr="008518A4" w:rsidRDefault="00BE5DB9" w:rsidP="008518A4">
      <w:pPr>
        <w:jc w:val="both"/>
        <w:rPr>
          <w:b/>
          <w:color w:val="000000" w:themeColor="text1" w:themeShade="80"/>
          <w:sz w:val="28"/>
          <w:szCs w:val="28"/>
        </w:rPr>
      </w:pPr>
      <w:r w:rsidRPr="008518A4">
        <w:rPr>
          <w:b/>
          <w:color w:val="000000" w:themeColor="text1" w:themeShade="80"/>
          <w:sz w:val="28"/>
          <w:szCs w:val="28"/>
        </w:rPr>
        <w:t xml:space="preserve">3.2. </w:t>
      </w:r>
      <w:r w:rsidR="00A87684" w:rsidRPr="008518A4">
        <w:rPr>
          <w:b/>
          <w:color w:val="000000" w:themeColor="text1" w:themeShade="80"/>
          <w:sz w:val="28"/>
          <w:szCs w:val="28"/>
        </w:rPr>
        <w:t>Материально-техническая база школы</w:t>
      </w:r>
    </w:p>
    <w:p w:rsidR="002C45C6" w:rsidRDefault="000D2CA3" w:rsidP="008518A4">
      <w:pPr>
        <w:pStyle w:val="12"/>
        <w:jc w:val="both"/>
      </w:pPr>
      <w:r w:rsidRPr="0029600F">
        <w:rPr>
          <w:rFonts w:eastAsia="Arial Unicode MS"/>
        </w:rPr>
        <w:t xml:space="preserve">  </w:t>
      </w:r>
      <w:r w:rsidR="002C45C6" w:rsidRPr="0029600F">
        <w:rPr>
          <w:rFonts w:eastAsia="Arial Unicode MS"/>
        </w:rPr>
        <w:t>(</w:t>
      </w:r>
      <w:r w:rsidR="002C45C6" w:rsidRPr="008518A4">
        <w:rPr>
          <w:rFonts w:eastAsia="Arial Unicode MS"/>
          <w:i/>
        </w:rPr>
        <w:t xml:space="preserve">наличие кабинетов, </w:t>
      </w:r>
      <w:r w:rsidR="002C45C6" w:rsidRPr="008518A4">
        <w:rPr>
          <w:i/>
        </w:rPr>
        <w:t xml:space="preserve">информатизация образования, обеспеченность учебниками, учебно-методической и научной литературой, доступом </w:t>
      </w:r>
      <w:proofErr w:type="gramStart"/>
      <w:r w:rsidR="002C45C6" w:rsidRPr="008518A4">
        <w:rPr>
          <w:i/>
        </w:rPr>
        <w:t>к</w:t>
      </w:r>
      <w:proofErr w:type="gramEnd"/>
      <w:r w:rsidR="002C45C6" w:rsidRPr="008518A4">
        <w:rPr>
          <w:i/>
        </w:rPr>
        <w:t xml:space="preserve"> Интернет, интерактивными досками, библиотечный фонд</w:t>
      </w:r>
      <w:r w:rsidR="002C45C6" w:rsidRPr="0029600F">
        <w:t>)</w:t>
      </w:r>
    </w:p>
    <w:p w:rsidR="00525E42" w:rsidRPr="0029600F" w:rsidRDefault="00525E42" w:rsidP="008518A4">
      <w:pPr>
        <w:pStyle w:val="12"/>
        <w:jc w:val="both"/>
      </w:pPr>
    </w:p>
    <w:p w:rsidR="000D2CA3" w:rsidRPr="0029600F" w:rsidRDefault="008518A4" w:rsidP="008518A4">
      <w:pPr>
        <w:pStyle w:val="12"/>
        <w:jc w:val="both"/>
        <w:rPr>
          <w:rFonts w:eastAsia="Arial Unicode MS"/>
          <w:lang w:val="kk-KZ"/>
        </w:rPr>
      </w:pPr>
      <w:r>
        <w:rPr>
          <w:rFonts w:eastAsia="Arial Unicode MS"/>
          <w:lang w:val="kk-KZ"/>
        </w:rPr>
        <w:t xml:space="preserve">          </w:t>
      </w:r>
      <w:r w:rsidR="000D2CA3" w:rsidRPr="0029600F">
        <w:rPr>
          <w:rFonts w:eastAsia="Arial Unicode MS"/>
          <w:lang w:val="kk-KZ"/>
        </w:rPr>
        <w:t>Важной составляющей современного образования является материально-техническое обеспечение, внедрение современных информационных технологий, которые оказывают положительное влияние на качество организации образовательного процесс</w:t>
      </w:r>
      <w:r w:rsidR="008C23A9" w:rsidRPr="0029600F">
        <w:rPr>
          <w:rFonts w:eastAsia="Arial Unicode MS"/>
          <w:lang w:val="kk-KZ"/>
        </w:rPr>
        <w:t>а</w:t>
      </w:r>
      <w:r w:rsidR="000D2CA3" w:rsidRPr="0029600F">
        <w:rPr>
          <w:rFonts w:eastAsia="Arial Unicode MS"/>
          <w:lang w:val="kk-KZ"/>
        </w:rPr>
        <w:t>.</w:t>
      </w:r>
    </w:p>
    <w:p w:rsidR="008518A4" w:rsidRDefault="008518A4" w:rsidP="008518A4">
      <w:pPr>
        <w:pStyle w:val="12"/>
        <w:jc w:val="both"/>
      </w:pPr>
      <w:r>
        <w:t xml:space="preserve">          </w:t>
      </w:r>
      <w:r w:rsidR="00B151E9">
        <w:t xml:space="preserve">Школа функционирует в приспособленном здании (здание детского сада). </w:t>
      </w:r>
      <w:r w:rsidR="00F67D83">
        <w:t xml:space="preserve">Общая площадь всех помещений - 2434 кв.м., рабочая площадь помещений -2130 кв.м. </w:t>
      </w:r>
      <w:r w:rsidR="00B151E9">
        <w:t>Имеется спортивный зал (в основном использующийся как гимнастический зал), бассейн (для учащихся 1-5 классов). В 2013 году на спортинвентарь было выделено</w:t>
      </w:r>
      <w:r w:rsidR="00DD1954">
        <w:t xml:space="preserve"> 291 400 тенге, в 2016 году планируется обновление спортинвентаря на 2 миллиона </w:t>
      </w:r>
      <w:r w:rsidR="00B151E9">
        <w:t xml:space="preserve"> </w:t>
      </w:r>
      <w:r w:rsidR="00DD1954">
        <w:t>тенге.</w:t>
      </w:r>
      <w:r>
        <w:t xml:space="preserve">              </w:t>
      </w:r>
    </w:p>
    <w:p w:rsidR="00B151E9" w:rsidRDefault="008518A4" w:rsidP="008518A4">
      <w:pPr>
        <w:pStyle w:val="12"/>
        <w:jc w:val="both"/>
      </w:pPr>
      <w:r>
        <w:t xml:space="preserve">         </w:t>
      </w:r>
      <w:r w:rsidR="00B151E9">
        <w:t>Соответственно</w:t>
      </w:r>
      <w:r w:rsidR="009A0FEE">
        <w:t>,</w:t>
      </w:r>
      <w:r w:rsidR="00B151E9">
        <w:t xml:space="preserve"> спортивные достижения учащиеся показывают по лёгкой атлетике, гимнастике, акробатике, футболу и  зимним видам спорта, та</w:t>
      </w:r>
      <w:r w:rsidR="00527892">
        <w:t>к как по другим видам спорта отсутствуют условия</w:t>
      </w:r>
      <w:r w:rsidR="00B151E9">
        <w:t xml:space="preserve"> развития.</w:t>
      </w:r>
    </w:p>
    <w:p w:rsidR="00B151E9" w:rsidRDefault="008518A4" w:rsidP="008518A4">
      <w:pPr>
        <w:pStyle w:val="12"/>
        <w:jc w:val="both"/>
      </w:pPr>
      <w:r>
        <w:t xml:space="preserve">         </w:t>
      </w:r>
      <w:r w:rsidR="00B151E9">
        <w:t xml:space="preserve">В школе имеется </w:t>
      </w:r>
      <w:r>
        <w:t xml:space="preserve">в наличии </w:t>
      </w:r>
      <w:r w:rsidR="00B151E9">
        <w:t xml:space="preserve">19 предметных кабинетов, оснащённых современной компьютерной техникой. В 2013, 2014 годах было выделено 715 800 и, соответственно,  935 300 тенге на приобретение возрастной мебели. Таким образом, все 19 кабинетов обеспечены возрастной мебелью. </w:t>
      </w:r>
    </w:p>
    <w:p w:rsidR="00B151E9" w:rsidRDefault="00525E42" w:rsidP="008518A4">
      <w:pPr>
        <w:pStyle w:val="12"/>
        <w:jc w:val="both"/>
      </w:pPr>
      <w:r>
        <w:t xml:space="preserve">         </w:t>
      </w:r>
      <w:r w:rsidR="006D71DD">
        <w:t>Фу</w:t>
      </w:r>
      <w:r w:rsidR="00B151E9">
        <w:t xml:space="preserve">нкционирует 4 </w:t>
      </w:r>
      <w:proofErr w:type="gramStart"/>
      <w:r w:rsidR="006D71DD">
        <w:t>специализированных</w:t>
      </w:r>
      <w:proofErr w:type="gramEnd"/>
      <w:r w:rsidR="006D71DD">
        <w:t xml:space="preserve"> кабинета (информатика, биология, физика, химия). </w:t>
      </w:r>
    </w:p>
    <w:p w:rsidR="006D71DD" w:rsidRDefault="008518A4" w:rsidP="008518A4">
      <w:pPr>
        <w:pStyle w:val="12"/>
        <w:jc w:val="both"/>
      </w:pPr>
      <w:r>
        <w:t xml:space="preserve">            </w:t>
      </w:r>
      <w:proofErr w:type="gramStart"/>
      <w:r w:rsidR="006D71DD">
        <w:t>По итогам городских конкурсов предметных кабинетов предметные кабинеты школы входят в десятку лучших, ряд из них являются победителями (кабинет русского языка), призёрами (начальная школа, география, казахский язык, биология, технология (мастерская для девочек).</w:t>
      </w:r>
      <w:proofErr w:type="gramEnd"/>
    </w:p>
    <w:p w:rsidR="00E11E90" w:rsidRPr="00E11E90" w:rsidRDefault="008518A4" w:rsidP="008518A4">
      <w:pPr>
        <w:pStyle w:val="12"/>
        <w:jc w:val="both"/>
      </w:pPr>
      <w:r>
        <w:t xml:space="preserve">          </w:t>
      </w:r>
      <w:r w:rsidR="006D71DD" w:rsidRPr="00E11E90">
        <w:t>В условиях глобализации казахстанская система образования 2020 года должна стать конкурентоспособной  европейскому образованию и функционировать как часть единого мирового информационно-образовательного пространства.</w:t>
      </w:r>
      <w:r w:rsidR="00E11E90" w:rsidRPr="00E11E90">
        <w:t xml:space="preserve"> </w:t>
      </w:r>
    </w:p>
    <w:p w:rsidR="00E11E90" w:rsidRPr="00D91939" w:rsidRDefault="00E11E90" w:rsidP="008518A4">
      <w:pPr>
        <w:pStyle w:val="12"/>
        <w:jc w:val="both"/>
      </w:pPr>
      <w:r w:rsidRPr="00D91939">
        <w:t xml:space="preserve">      </w:t>
      </w:r>
      <w:r w:rsidR="006C00C1">
        <w:t xml:space="preserve">     </w:t>
      </w:r>
      <w:r w:rsidRPr="00D91939">
        <w:t>С целью повышения эффективности  методической работы,  полной  реализации запросов  педагогов в школе  продолжается  деятельность  по внедрению в учебно-</w:t>
      </w:r>
      <w:r w:rsidRPr="00D91939">
        <w:lastRenderedPageBreak/>
        <w:t>воспитательный процесс передовых методик обучения с использованием информационно-компьютерных технологий, данная работа велась по трем направлениям:</w:t>
      </w:r>
    </w:p>
    <w:p w:rsidR="00E11E90" w:rsidRPr="00D91939" w:rsidRDefault="00E11E90" w:rsidP="008518A4">
      <w:pPr>
        <w:pStyle w:val="12"/>
        <w:jc w:val="both"/>
      </w:pPr>
      <w:r w:rsidRPr="00D91939">
        <w:t>- расширение информационного пространства школы;</w:t>
      </w:r>
    </w:p>
    <w:p w:rsidR="00E11E90" w:rsidRPr="00D91939" w:rsidRDefault="00E11E90" w:rsidP="008518A4">
      <w:pPr>
        <w:pStyle w:val="12"/>
        <w:jc w:val="both"/>
      </w:pPr>
      <w:r w:rsidRPr="00D91939">
        <w:t>- повышение информационно - компьютерной компетентности педагогов;</w:t>
      </w:r>
    </w:p>
    <w:p w:rsidR="00E11E90" w:rsidRPr="00D91939" w:rsidRDefault="00E11E90" w:rsidP="008518A4">
      <w:pPr>
        <w:pStyle w:val="12"/>
        <w:jc w:val="both"/>
      </w:pPr>
      <w:r w:rsidRPr="00D91939">
        <w:t>- повышение информационно - компьютерной грамотности учащихся.</w:t>
      </w:r>
    </w:p>
    <w:p w:rsidR="006D71DD" w:rsidRPr="00D91939" w:rsidRDefault="0047437A" w:rsidP="008518A4">
      <w:pPr>
        <w:pStyle w:val="12"/>
        <w:jc w:val="both"/>
      </w:pPr>
      <w:r>
        <w:t xml:space="preserve">      </w:t>
      </w:r>
      <w:r w:rsidR="00525E42">
        <w:t xml:space="preserve"> </w:t>
      </w:r>
      <w:r w:rsidR="008518A4">
        <w:t xml:space="preserve">   </w:t>
      </w:r>
      <w:r>
        <w:t xml:space="preserve">  С</w:t>
      </w:r>
      <w:r w:rsidR="00E11E90" w:rsidRPr="00D91939">
        <w:t xml:space="preserve"> 2012 года в школе внедряется электронное обучение. Компьютерный парк школы соответствует </w:t>
      </w:r>
      <w:r w:rsidR="00E11E90" w:rsidRPr="006D7878">
        <w:t>требованиям современных информационных технологи</w:t>
      </w:r>
      <w:r w:rsidR="006D7878" w:rsidRPr="006D7878">
        <w:t>й: всего компьютеров в школе 125, из них 11</w:t>
      </w:r>
      <w:r w:rsidR="00CA2981">
        <w:t>8</w:t>
      </w:r>
      <w:r w:rsidR="00E11E90" w:rsidRPr="006D7878">
        <w:t xml:space="preserve"> ученических, все подключены к широкополосному интернету. В школе функционирует 4 интерактивные доски, 6 мультимедийных и </w:t>
      </w:r>
      <w:proofErr w:type="gramStart"/>
      <w:r w:rsidR="00E11E90" w:rsidRPr="006D7878">
        <w:t>интерактивных</w:t>
      </w:r>
      <w:proofErr w:type="gramEnd"/>
      <w:r w:rsidR="00E11E90" w:rsidRPr="006D7878">
        <w:t xml:space="preserve"> проектора.</w:t>
      </w:r>
    </w:p>
    <w:p w:rsidR="00B151E9" w:rsidRPr="00D91939" w:rsidRDefault="0047437A" w:rsidP="008518A4">
      <w:pPr>
        <w:pStyle w:val="12"/>
        <w:jc w:val="both"/>
      </w:pPr>
      <w:r>
        <w:t xml:space="preserve">      </w:t>
      </w:r>
      <w:r w:rsidR="008518A4">
        <w:t xml:space="preserve">    </w:t>
      </w:r>
      <w:r w:rsidR="00525E42">
        <w:t xml:space="preserve"> </w:t>
      </w:r>
      <w:r w:rsidR="00862D4B" w:rsidRPr="00D91939">
        <w:t>За последние три года уменьшилось количество учащихся на один компьютер, данный показатель составил  4</w:t>
      </w:r>
      <w:r w:rsidR="00087DDA">
        <w:t>,17</w:t>
      </w:r>
      <w:r w:rsidR="00862D4B" w:rsidRPr="00D91939">
        <w:t xml:space="preserve"> ученика на один компьютер</w:t>
      </w:r>
      <w:r w:rsidR="009C1A57" w:rsidRPr="00D91939">
        <w:t xml:space="preserve"> от общего контингента школы </w:t>
      </w:r>
      <w:r w:rsidR="00734DD8">
        <w:t>(что превышает рес</w:t>
      </w:r>
      <w:r w:rsidR="00C411E3">
        <w:t xml:space="preserve">публиканский показатель в ГПРО </w:t>
      </w:r>
      <w:r w:rsidR="00087DDA">
        <w:t>- на 2016</w:t>
      </w:r>
      <w:r w:rsidR="00734DD8">
        <w:t xml:space="preserve"> год 10%) </w:t>
      </w:r>
      <w:r w:rsidR="00087DDA">
        <w:t>и 1,</w:t>
      </w:r>
      <w:r w:rsidR="00780E1E">
        <w:t>87</w:t>
      </w:r>
      <w:r w:rsidR="009C1A57" w:rsidRPr="00D91939">
        <w:t xml:space="preserve"> по отношению к учащимся 5-11 классов, изучающих информатику в рамках ГОСО</w:t>
      </w:r>
      <w:r w:rsidR="00862D4B" w:rsidRPr="00D91939">
        <w:t>.</w:t>
      </w:r>
    </w:p>
    <w:p w:rsidR="00B151E9" w:rsidRPr="00D91939" w:rsidRDefault="0047437A" w:rsidP="008518A4">
      <w:pPr>
        <w:pStyle w:val="12"/>
        <w:jc w:val="both"/>
      </w:pPr>
      <w:r>
        <w:rPr>
          <w:spacing w:val="7"/>
        </w:rPr>
        <w:t xml:space="preserve">      </w:t>
      </w:r>
      <w:r w:rsidR="008518A4">
        <w:rPr>
          <w:spacing w:val="7"/>
        </w:rPr>
        <w:t xml:space="preserve">   </w:t>
      </w:r>
      <w:r w:rsidR="009C1A57" w:rsidRPr="00D91939">
        <w:rPr>
          <w:spacing w:val="7"/>
        </w:rPr>
        <w:t xml:space="preserve">Педагоги  проводят уроки и пробные тестирования с использованием режима </w:t>
      </w:r>
      <w:r w:rsidR="009C1A57" w:rsidRPr="00D91939">
        <w:rPr>
          <w:spacing w:val="7"/>
          <w:lang w:val="en-US"/>
        </w:rPr>
        <w:t>on</w:t>
      </w:r>
      <w:r w:rsidR="009C1A57" w:rsidRPr="00D91939">
        <w:rPr>
          <w:spacing w:val="7"/>
        </w:rPr>
        <w:t>-</w:t>
      </w:r>
      <w:r w:rsidR="009C1A57" w:rsidRPr="00D91939">
        <w:rPr>
          <w:spacing w:val="7"/>
          <w:lang w:val="en-US"/>
        </w:rPr>
        <w:t>line</w:t>
      </w:r>
      <w:r w:rsidR="009C1A57" w:rsidRPr="00D91939">
        <w:rPr>
          <w:spacing w:val="7"/>
        </w:rPr>
        <w:t xml:space="preserve">, организован свободный доступ к ресурсам Интернет во второй половине дня, что дает </w:t>
      </w:r>
      <w:r w:rsidR="009C1A57" w:rsidRPr="00D91939">
        <w:t xml:space="preserve">возможность использовать </w:t>
      </w:r>
      <w:r w:rsidR="009C1A57" w:rsidRPr="00D91939">
        <w:rPr>
          <w:lang w:val="en-US"/>
        </w:rPr>
        <w:t>Web</w:t>
      </w:r>
      <w:r w:rsidR="009C1A57" w:rsidRPr="00D91939">
        <w:t>-ресурсы для подготовки к  учебному процессу.</w:t>
      </w:r>
    </w:p>
    <w:p w:rsidR="009C1A57" w:rsidRDefault="009A0FEE" w:rsidP="008518A4">
      <w:pPr>
        <w:pStyle w:val="12"/>
        <w:jc w:val="both"/>
      </w:pPr>
      <w:r>
        <w:t xml:space="preserve">       </w:t>
      </w:r>
      <w:r w:rsidR="008518A4">
        <w:t xml:space="preserve">  </w:t>
      </w:r>
      <w:r w:rsidR="0047437A">
        <w:t>По</w:t>
      </w:r>
      <w:r w:rsidR="009C1A57" w:rsidRPr="00D91939">
        <w:t xml:space="preserve"> информатике функц</w:t>
      </w:r>
      <w:r w:rsidR="00087DDA">
        <w:t>ионирует сеть спецкурсов: во 2-5</w:t>
      </w:r>
      <w:r w:rsidR="009C1A57" w:rsidRPr="00D91939">
        <w:t xml:space="preserve"> классах первичное ознакомление с информационными технологиями</w:t>
      </w:r>
      <w:r w:rsidR="00087DDA">
        <w:t>.</w:t>
      </w:r>
      <w:r w:rsidR="00661A83">
        <w:t xml:space="preserve"> </w:t>
      </w:r>
    </w:p>
    <w:p w:rsidR="00661A83" w:rsidRPr="00D91939" w:rsidRDefault="00661A83" w:rsidP="008518A4">
      <w:pPr>
        <w:pStyle w:val="12"/>
        <w:jc w:val="both"/>
      </w:pPr>
      <w:r>
        <w:t xml:space="preserve">        В 2016 году планируется введение спецкурсов по робототехнике, в этой целью учитель информатики и системный администратор прошли соответствующие курсы.</w:t>
      </w:r>
    </w:p>
    <w:p w:rsidR="00A57B76" w:rsidRPr="00D91939" w:rsidRDefault="0047437A" w:rsidP="008518A4">
      <w:pPr>
        <w:pStyle w:val="12"/>
        <w:jc w:val="both"/>
      </w:pPr>
      <w:r>
        <w:t xml:space="preserve">     </w:t>
      </w:r>
      <w:r w:rsidR="008518A4">
        <w:t xml:space="preserve"> </w:t>
      </w:r>
      <w:r>
        <w:t xml:space="preserve">  </w:t>
      </w:r>
      <w:r w:rsidR="009D7763" w:rsidRPr="00D91939">
        <w:t xml:space="preserve">С 2008 года работает школьный сайт, включающий информацию об истории школы, новости школьной жизни, фотогалерею, информацию по </w:t>
      </w:r>
      <w:r w:rsidR="000D35F7" w:rsidRPr="00D91939">
        <w:t xml:space="preserve">подготовке к </w:t>
      </w:r>
      <w:r w:rsidR="009D7763" w:rsidRPr="00D91939">
        <w:t>ЕНТ, ВОУД, м</w:t>
      </w:r>
      <w:r w:rsidR="000D35F7" w:rsidRPr="00D91939">
        <w:t>е</w:t>
      </w:r>
      <w:r w:rsidR="009D7763" w:rsidRPr="00D91939">
        <w:t>тодические разработки, стать</w:t>
      </w:r>
      <w:r w:rsidR="00A3578A" w:rsidRPr="00D91939">
        <w:t>и</w:t>
      </w:r>
      <w:r w:rsidR="009D7763" w:rsidRPr="00D91939">
        <w:t>, тесты, инфор</w:t>
      </w:r>
      <w:r w:rsidR="005A1CCD">
        <w:t>мацию библиотеки, социально-психологической службы</w:t>
      </w:r>
      <w:r w:rsidR="009D7763" w:rsidRPr="00D91939">
        <w:t>, детской организации</w:t>
      </w:r>
      <w:r w:rsidR="00A3578A" w:rsidRPr="00D91939">
        <w:t>, функционирует вкладка</w:t>
      </w:r>
      <w:r w:rsidR="00A57B76" w:rsidRPr="00D91939">
        <w:t xml:space="preserve"> "Виртуальная приёмная"</w:t>
      </w:r>
      <w:r w:rsidR="009D7763" w:rsidRPr="00D91939">
        <w:t xml:space="preserve">. Вся информация </w:t>
      </w:r>
      <w:r w:rsidR="00A3578A" w:rsidRPr="00D91939">
        <w:t>предназначена для педагогов, учащихся, родителей</w:t>
      </w:r>
      <w:r w:rsidR="000D35F7" w:rsidRPr="00D91939">
        <w:t>, общественности</w:t>
      </w:r>
      <w:r w:rsidR="00A3578A" w:rsidRPr="00D91939">
        <w:t xml:space="preserve"> и реализует их запросы и интересы</w:t>
      </w:r>
      <w:r w:rsidR="00A57B76" w:rsidRPr="00D91939">
        <w:t xml:space="preserve">, что позволяет своевременно реагировать </w:t>
      </w:r>
      <w:r w:rsidR="009A0FEE">
        <w:t>и вносить изменения в организацию</w:t>
      </w:r>
      <w:r w:rsidR="00A57B76" w:rsidRPr="00D91939">
        <w:t xml:space="preserve"> учебного процесса.</w:t>
      </w:r>
      <w:r>
        <w:t xml:space="preserve"> </w:t>
      </w:r>
      <w:r w:rsidR="000D35F7" w:rsidRPr="00D91939">
        <w:t>И</w:t>
      </w:r>
      <w:r w:rsidR="00A57B76" w:rsidRPr="00D91939">
        <w:t>нформация представлена на двух языках. Ежегодно сайт школы участвует в профессиональных конкурсах, его работа отмечается грамотами за информированность и мобильность.</w:t>
      </w:r>
    </w:p>
    <w:p w:rsidR="00B5280D" w:rsidRDefault="00AA005B" w:rsidP="008518A4">
      <w:pPr>
        <w:pStyle w:val="12"/>
        <w:jc w:val="both"/>
      </w:pPr>
      <w:r>
        <w:t xml:space="preserve">       </w:t>
      </w:r>
      <w:r w:rsidR="000D35F7" w:rsidRPr="00D91939">
        <w:t xml:space="preserve">Планомерно увеличивается количество педагогов, овладевших </w:t>
      </w:r>
      <w:proofErr w:type="gramStart"/>
      <w:r w:rsidR="000D35F7" w:rsidRPr="00D91939">
        <w:t>компьютерными</w:t>
      </w:r>
      <w:proofErr w:type="gramEnd"/>
      <w:r w:rsidR="000D35F7" w:rsidRPr="00D91939">
        <w:t xml:space="preserve"> технологиям, </w:t>
      </w:r>
      <w:r w:rsidR="004C7937" w:rsidRPr="00D91939">
        <w:t xml:space="preserve"> 55,5% учителей  прошло курсы по работе с интерактивной доской, 41,6% освоили курсы по электронному обучению.</w:t>
      </w:r>
    </w:p>
    <w:p w:rsidR="00525E42" w:rsidRPr="00525E42" w:rsidRDefault="00525E42" w:rsidP="008518A4">
      <w:pPr>
        <w:pStyle w:val="12"/>
        <w:jc w:val="both"/>
        <w:rPr>
          <w:b/>
          <w:sz w:val="22"/>
          <w:szCs w:val="22"/>
        </w:rPr>
      </w:pPr>
    </w:p>
    <w:p w:rsidR="00661A83" w:rsidRPr="00525E42" w:rsidRDefault="00661A83" w:rsidP="00525E42">
      <w:pPr>
        <w:pStyle w:val="12"/>
        <w:jc w:val="both"/>
        <w:rPr>
          <w:b/>
          <w:sz w:val="22"/>
          <w:szCs w:val="22"/>
        </w:rPr>
      </w:pPr>
      <w:r w:rsidRPr="00525E42">
        <w:rPr>
          <w:b/>
          <w:sz w:val="22"/>
          <w:szCs w:val="22"/>
        </w:rPr>
        <w:t>Таблица №3.2.1 Показатели уровня информационной грамотности педагогов.</w:t>
      </w:r>
    </w:p>
    <w:tbl>
      <w:tblPr>
        <w:tblStyle w:val="3-6"/>
        <w:tblpPr w:leftFromText="180" w:rightFromText="180" w:vertAnchor="text" w:horzAnchor="margin" w:tblpY="3"/>
        <w:tblW w:w="10358" w:type="dxa"/>
        <w:tblLayout w:type="fixed"/>
        <w:tblLook w:val="0000" w:firstRow="0" w:lastRow="0" w:firstColumn="0" w:lastColumn="0" w:noHBand="0" w:noVBand="0"/>
      </w:tblPr>
      <w:tblGrid>
        <w:gridCol w:w="707"/>
        <w:gridCol w:w="535"/>
        <w:gridCol w:w="426"/>
        <w:gridCol w:w="425"/>
        <w:gridCol w:w="585"/>
        <w:gridCol w:w="567"/>
        <w:gridCol w:w="549"/>
        <w:gridCol w:w="313"/>
        <w:gridCol w:w="378"/>
        <w:gridCol w:w="443"/>
        <w:gridCol w:w="567"/>
        <w:gridCol w:w="654"/>
        <w:gridCol w:w="763"/>
        <w:gridCol w:w="567"/>
        <w:gridCol w:w="621"/>
        <w:gridCol w:w="797"/>
        <w:gridCol w:w="362"/>
        <w:gridCol w:w="425"/>
        <w:gridCol w:w="247"/>
        <w:gridCol w:w="427"/>
      </w:tblGrid>
      <w:tr w:rsidR="00525E42" w:rsidRPr="00D91939" w:rsidTr="008C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  <w:vMerge w:val="restart"/>
            <w:noWrap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535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всего учителей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прошли курсы по ИКТ</w:t>
            </w:r>
          </w:p>
        </w:tc>
        <w:tc>
          <w:tcPr>
            <w:tcW w:w="425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проводят уроки с использованием ИКТ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проводят уроки с использованием интерактивной доски</w:t>
            </w:r>
          </w:p>
        </w:tc>
        <w:tc>
          <w:tcPr>
            <w:tcW w:w="567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имеют сертификаты по работе с интерактивной доской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участвуют в создании электронных пособий, учебников</w:t>
            </w:r>
          </w:p>
        </w:tc>
        <w:tc>
          <w:tcPr>
            <w:tcW w:w="1134" w:type="dxa"/>
            <w:gridSpan w:val="3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участие в конкурсах электронных пособий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gridSpan w:val="3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уровень владения  ИКТ учителями</w:t>
            </w:r>
          </w:p>
        </w:tc>
        <w:tc>
          <w:tcPr>
            <w:tcW w:w="1985" w:type="dxa"/>
            <w:gridSpan w:val="3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уровень владения  ИКТ администрацией школы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" w:type="dxa"/>
            <w:gridSpan w:val="3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наличие компьютеров в свободном доступе  (кол-во)</w:t>
            </w:r>
          </w:p>
        </w:tc>
        <w:tc>
          <w:tcPr>
            <w:tcW w:w="427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наличие ИКТ в управлении школы</w:t>
            </w:r>
          </w:p>
        </w:tc>
      </w:tr>
      <w:tr w:rsidR="00525E42" w:rsidRPr="00D91939" w:rsidTr="008C7F66">
        <w:trPr>
          <w:trHeight w:val="16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  <w:vMerge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535" w:type="dxa"/>
            <w:vMerge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  <w:vMerge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  <w:vMerge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313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область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город</w:t>
            </w:r>
          </w:p>
        </w:tc>
        <w:tc>
          <w:tcPr>
            <w:tcW w:w="443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используют компьютер для набора текста</w:t>
            </w:r>
          </w:p>
        </w:tc>
        <w:tc>
          <w:tcPr>
            <w:tcW w:w="654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работают в программах,   умеют создавать презентации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dxa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умеют пользоваться Интернетом и электронной почтой</w:t>
            </w:r>
          </w:p>
        </w:tc>
        <w:tc>
          <w:tcPr>
            <w:tcW w:w="567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используют компьютер для набора текста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proofErr w:type="gramStart"/>
            <w:r w:rsidRPr="00CE19D5">
              <w:rPr>
                <w:sz w:val="20"/>
                <w:szCs w:val="20"/>
              </w:rPr>
              <w:t>работают в программах умеют</w:t>
            </w:r>
            <w:proofErr w:type="gramEnd"/>
            <w:r w:rsidRPr="00CE19D5">
              <w:rPr>
                <w:sz w:val="20"/>
                <w:szCs w:val="20"/>
              </w:rPr>
              <w:t xml:space="preserve"> создавать презентации</w:t>
            </w:r>
          </w:p>
        </w:tc>
        <w:tc>
          <w:tcPr>
            <w:tcW w:w="797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умеют пользоваться Интернетом и электронной почтой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425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учителя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25E42" w:rsidRPr="00D91939" w:rsidTr="008C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2013-14</w:t>
            </w:r>
          </w:p>
        </w:tc>
        <w:tc>
          <w:tcPr>
            <w:tcW w:w="535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4</w:t>
            </w:r>
          </w:p>
        </w:tc>
        <w:tc>
          <w:tcPr>
            <w:tcW w:w="313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6</w:t>
            </w:r>
          </w:p>
        </w:tc>
        <w:tc>
          <w:tcPr>
            <w:tcW w:w="443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35</w:t>
            </w:r>
          </w:p>
        </w:tc>
        <w:tc>
          <w:tcPr>
            <w:tcW w:w="654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427" w:type="dxa"/>
            <w:noWrap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9</w:t>
            </w:r>
          </w:p>
        </w:tc>
      </w:tr>
      <w:tr w:rsidR="00525E42" w:rsidRPr="00D91939" w:rsidTr="008C7F66">
        <w:trPr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2014-15</w:t>
            </w:r>
          </w:p>
        </w:tc>
        <w:tc>
          <w:tcPr>
            <w:tcW w:w="535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tcW w:w="313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0</w:t>
            </w:r>
          </w:p>
        </w:tc>
        <w:tc>
          <w:tcPr>
            <w:tcW w:w="443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36</w:t>
            </w:r>
          </w:p>
        </w:tc>
        <w:tc>
          <w:tcPr>
            <w:tcW w:w="654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427" w:type="dxa"/>
            <w:noWrap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9</w:t>
            </w:r>
          </w:p>
        </w:tc>
      </w:tr>
      <w:tr w:rsidR="00525E42" w:rsidRPr="00D91939" w:rsidTr="008C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2015-16</w:t>
            </w:r>
          </w:p>
        </w:tc>
        <w:tc>
          <w:tcPr>
            <w:tcW w:w="535" w:type="dxa"/>
          </w:tcPr>
          <w:p w:rsidR="00525E42" w:rsidRPr="00CE19D5" w:rsidRDefault="008C7F66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7</w:t>
            </w:r>
          </w:p>
        </w:tc>
        <w:tc>
          <w:tcPr>
            <w:tcW w:w="313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7</w:t>
            </w:r>
          </w:p>
        </w:tc>
        <w:tc>
          <w:tcPr>
            <w:tcW w:w="443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25E42" w:rsidRPr="00CE19D5" w:rsidRDefault="008C7F66" w:rsidP="00CE19D5"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54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dxa"/>
          </w:tcPr>
          <w:p w:rsidR="00525E42" w:rsidRPr="00CE19D5" w:rsidRDefault="008C7F66" w:rsidP="00CE19D5"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  <w:r w:rsidR="008C7F66">
              <w:rPr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427" w:type="dxa"/>
            <w:noWrap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9</w:t>
            </w:r>
          </w:p>
        </w:tc>
      </w:tr>
    </w:tbl>
    <w:p w:rsidR="00525E42" w:rsidRDefault="008518A4" w:rsidP="00525E42">
      <w:pPr>
        <w:pStyle w:val="12"/>
        <w:jc w:val="both"/>
      </w:pPr>
      <w:r>
        <w:lastRenderedPageBreak/>
        <w:t xml:space="preserve">    </w:t>
      </w:r>
      <w:r w:rsidR="004C7937" w:rsidRPr="00D91939">
        <w:t xml:space="preserve"> </w:t>
      </w:r>
    </w:p>
    <w:p w:rsidR="000D35F7" w:rsidRPr="00D91939" w:rsidRDefault="00525E42" w:rsidP="00525E42">
      <w:pPr>
        <w:pStyle w:val="12"/>
        <w:jc w:val="both"/>
      </w:pPr>
      <w:r>
        <w:t xml:space="preserve">       </w:t>
      </w:r>
      <w:r w:rsidR="000D35F7" w:rsidRPr="00D91939">
        <w:t>Кроме того, педагоги активно участвуют в различных профессиональных конкурсах с применением ИКТ:</w:t>
      </w:r>
    </w:p>
    <w:p w:rsidR="000D35F7" w:rsidRPr="00D91939" w:rsidRDefault="000D35F7" w:rsidP="00525E42">
      <w:pPr>
        <w:pStyle w:val="12"/>
        <w:jc w:val="both"/>
      </w:pPr>
      <w:r w:rsidRPr="00D91939">
        <w:t>-</w:t>
      </w:r>
      <w:r w:rsidR="00D91939" w:rsidRPr="00D91939">
        <w:t xml:space="preserve">в </w:t>
      </w:r>
      <w:proofErr w:type="gramStart"/>
      <w:r w:rsidR="00D91939" w:rsidRPr="00D91939">
        <w:t>республиканской</w:t>
      </w:r>
      <w:proofErr w:type="gramEnd"/>
      <w:r w:rsidR="00D91939" w:rsidRPr="00D91939">
        <w:t xml:space="preserve">  интернет-олимпиаде</w:t>
      </w:r>
      <w:r w:rsidRPr="00D91939">
        <w:t xml:space="preserve"> (КИО)</w:t>
      </w:r>
      <w:r w:rsidR="00CA1CA4">
        <w:t>, всего участников - 8, призовые места - физика-1, психология-2</w:t>
      </w:r>
      <w:r w:rsidR="00D91939" w:rsidRPr="00D91939">
        <w:t>;</w:t>
      </w:r>
    </w:p>
    <w:p w:rsidR="000D35F7" w:rsidRPr="00D91939" w:rsidRDefault="000D35F7" w:rsidP="00525E42">
      <w:pPr>
        <w:pStyle w:val="12"/>
        <w:jc w:val="both"/>
      </w:pPr>
      <w:r w:rsidRPr="00D91939">
        <w:t>-</w:t>
      </w:r>
      <w:r w:rsidR="00D91939" w:rsidRPr="00D91939">
        <w:t>в областном</w:t>
      </w:r>
      <w:r w:rsidRPr="00D91939">
        <w:t xml:space="preserve">  конкурс</w:t>
      </w:r>
      <w:r w:rsidR="00D91939" w:rsidRPr="00D91939">
        <w:t xml:space="preserve">е </w:t>
      </w:r>
      <w:r w:rsidR="00CA1CA4">
        <w:t xml:space="preserve"> "Лучший интерактивный урок", участников -10, </w:t>
      </w:r>
      <w:r w:rsidRPr="00D91939">
        <w:t xml:space="preserve"> </w:t>
      </w:r>
      <w:proofErr w:type="gramStart"/>
      <w:r w:rsidR="00D91939" w:rsidRPr="00D91939">
        <w:t>призовые</w:t>
      </w:r>
      <w:proofErr w:type="gramEnd"/>
      <w:r w:rsidR="00D91939" w:rsidRPr="00D91939">
        <w:t xml:space="preserve"> места</w:t>
      </w:r>
      <w:r w:rsidR="00CA1CA4">
        <w:t xml:space="preserve">-1 (учитель английского языка </w:t>
      </w:r>
      <w:proofErr w:type="spellStart"/>
      <w:r w:rsidR="00CA1CA4">
        <w:t>Беймурзинова</w:t>
      </w:r>
      <w:proofErr w:type="spellEnd"/>
      <w:r w:rsidR="00CA1CA4">
        <w:t xml:space="preserve"> А.К.)</w:t>
      </w:r>
      <w:r w:rsidR="00D91939" w:rsidRPr="00D91939">
        <w:t>;</w:t>
      </w:r>
    </w:p>
    <w:p w:rsidR="000D35F7" w:rsidRPr="00D91939" w:rsidRDefault="000D35F7" w:rsidP="00525E42">
      <w:pPr>
        <w:pStyle w:val="12"/>
        <w:jc w:val="both"/>
      </w:pPr>
      <w:r w:rsidRPr="00D91939">
        <w:t xml:space="preserve">- </w:t>
      </w:r>
      <w:r w:rsidR="00D91939" w:rsidRPr="00D91939">
        <w:t xml:space="preserve">в городском интернет </w:t>
      </w:r>
      <w:proofErr w:type="gramStart"/>
      <w:r w:rsidR="00D91939" w:rsidRPr="00D91939">
        <w:t>–ф</w:t>
      </w:r>
      <w:proofErr w:type="gramEnd"/>
      <w:r w:rsidR="00D91939" w:rsidRPr="00D91939">
        <w:t>естивале "Современный урок</w:t>
      </w:r>
      <w:r w:rsidR="00CA1CA4">
        <w:t>-2016</w:t>
      </w:r>
      <w:r w:rsidR="00D91939" w:rsidRPr="00D91939">
        <w:t>"</w:t>
      </w:r>
      <w:r w:rsidR="00CA1CA4">
        <w:t xml:space="preserve">, участников 12, </w:t>
      </w:r>
      <w:r w:rsidR="00D91939" w:rsidRPr="00D91939">
        <w:t xml:space="preserve"> призовые </w:t>
      </w:r>
      <w:r w:rsidR="008C7F66">
        <w:t xml:space="preserve">места учителей </w:t>
      </w:r>
      <w:r w:rsidR="00D91939" w:rsidRPr="00D91939">
        <w:t xml:space="preserve"> информатики, физики, музыки, психологии</w:t>
      </w:r>
      <w:r w:rsidR="00CA1CA4">
        <w:t>, географии, НВП</w:t>
      </w:r>
      <w:r w:rsidR="008C7F66">
        <w:t>, истории</w:t>
      </w:r>
      <w:r w:rsidR="00D91939" w:rsidRPr="00D91939">
        <w:t>;</w:t>
      </w:r>
      <w:r w:rsidRPr="00D91939">
        <w:t xml:space="preserve"> </w:t>
      </w:r>
    </w:p>
    <w:p w:rsidR="00CA1CA4" w:rsidRDefault="00CA1CA4" w:rsidP="00525E42">
      <w:pPr>
        <w:pStyle w:val="12"/>
        <w:jc w:val="both"/>
      </w:pPr>
      <w:r>
        <w:t xml:space="preserve">       </w:t>
      </w:r>
      <w:r w:rsidRPr="003D34A3">
        <w:t xml:space="preserve">На базе школы было организовано два профессиональных конкурса: «Современный урок», «Моя </w:t>
      </w:r>
      <w:proofErr w:type="gramStart"/>
      <w:r w:rsidRPr="003D34A3">
        <w:t>ИТ</w:t>
      </w:r>
      <w:proofErr w:type="gramEnd"/>
      <w:r w:rsidRPr="003D34A3">
        <w:t xml:space="preserve"> идея», данная работа  позволила педагогам совершенствовать свои информационные навыки. </w:t>
      </w:r>
    </w:p>
    <w:p w:rsidR="000D35F7" w:rsidRPr="00CA1CA4" w:rsidRDefault="0047437A" w:rsidP="00525E42">
      <w:pPr>
        <w:pStyle w:val="12"/>
        <w:jc w:val="both"/>
      </w:pPr>
      <w:r>
        <w:t xml:space="preserve">  </w:t>
      </w:r>
      <w:r w:rsidR="008518A4">
        <w:t xml:space="preserve">     </w:t>
      </w:r>
      <w:r w:rsidR="00D91939" w:rsidRPr="00D91939">
        <w:t xml:space="preserve">Каждое предметное МО имеет электронную базу, что позволяет систематизировать </w:t>
      </w:r>
      <w:r>
        <w:t xml:space="preserve">учебный материал и активизировать </w:t>
      </w:r>
      <w:r w:rsidR="00D91939" w:rsidRPr="00D91939">
        <w:t>учебный процесс.</w:t>
      </w:r>
    </w:p>
    <w:p w:rsidR="000D35F7" w:rsidRPr="00D91939" w:rsidRDefault="000D35F7" w:rsidP="00525E42">
      <w:pPr>
        <w:pStyle w:val="12"/>
        <w:jc w:val="both"/>
      </w:pPr>
      <w:r w:rsidRPr="00D91939">
        <w:t xml:space="preserve">    </w:t>
      </w:r>
      <w:r w:rsidR="008518A4">
        <w:t xml:space="preserve">     </w:t>
      </w:r>
      <w:r w:rsidRPr="00D91939">
        <w:t xml:space="preserve"> В управлении школой, как видно из приложения, ИКТ используется с каждым годом всё активнее. </w:t>
      </w:r>
    </w:p>
    <w:p w:rsidR="000D35F7" w:rsidRPr="00D91939" w:rsidRDefault="000D35F7" w:rsidP="00525E42">
      <w:pPr>
        <w:pStyle w:val="12"/>
        <w:jc w:val="both"/>
      </w:pPr>
      <w:proofErr w:type="gramStart"/>
      <w:r w:rsidRPr="00D91939">
        <w:t>Созданы</w:t>
      </w:r>
      <w:proofErr w:type="gramEnd"/>
      <w:r w:rsidRPr="00D91939">
        <w:t>:</w:t>
      </w:r>
    </w:p>
    <w:p w:rsidR="000D35F7" w:rsidRPr="00D91939" w:rsidRDefault="00381A3F" w:rsidP="00525E42">
      <w:pPr>
        <w:pStyle w:val="12"/>
        <w:jc w:val="both"/>
      </w:pPr>
      <w:r>
        <w:t xml:space="preserve"> </w:t>
      </w:r>
      <w:r w:rsidR="0047437A">
        <w:t>1.Электронная база  учащих</w:t>
      </w:r>
      <w:r w:rsidR="000D35F7" w:rsidRPr="00D91939">
        <w:t xml:space="preserve">ся                                         </w:t>
      </w:r>
    </w:p>
    <w:p w:rsidR="000D35F7" w:rsidRPr="00D91939" w:rsidRDefault="00381A3F" w:rsidP="00525E42">
      <w:pPr>
        <w:pStyle w:val="12"/>
        <w:jc w:val="both"/>
      </w:pPr>
      <w:r>
        <w:t xml:space="preserve"> </w:t>
      </w:r>
      <w:r w:rsidR="000D35F7" w:rsidRPr="00D91939">
        <w:t xml:space="preserve">2. База детей микрорайона.                            </w:t>
      </w:r>
    </w:p>
    <w:p w:rsidR="000D35F7" w:rsidRPr="00D91939" w:rsidRDefault="0047437A" w:rsidP="00525E42">
      <w:pPr>
        <w:pStyle w:val="12"/>
        <w:jc w:val="both"/>
      </w:pPr>
      <w:r>
        <w:t xml:space="preserve"> 3. Электронная </w:t>
      </w:r>
      <w:r w:rsidR="00D91939" w:rsidRPr="00D91939">
        <w:t>база педагогических</w:t>
      </w:r>
      <w:r w:rsidR="000D35F7" w:rsidRPr="00D91939">
        <w:t xml:space="preserve"> кадров.                    </w:t>
      </w:r>
    </w:p>
    <w:p w:rsidR="000D35F7" w:rsidRPr="00D91939" w:rsidRDefault="000D35F7" w:rsidP="00525E42">
      <w:pPr>
        <w:pStyle w:val="12"/>
        <w:jc w:val="both"/>
      </w:pPr>
      <w:r w:rsidRPr="00D91939">
        <w:t xml:space="preserve"> 4. База тренировочных тестов                                   </w:t>
      </w:r>
    </w:p>
    <w:p w:rsidR="000D35F7" w:rsidRPr="00D91939" w:rsidRDefault="000D35F7" w:rsidP="00525E42">
      <w:pPr>
        <w:pStyle w:val="12"/>
        <w:jc w:val="both"/>
      </w:pPr>
      <w:r w:rsidRPr="00D91939">
        <w:t xml:space="preserve"> 5. Электронные базы предметных МО.</w:t>
      </w:r>
    </w:p>
    <w:p w:rsidR="000D35F7" w:rsidRPr="00D91939" w:rsidRDefault="000D35F7" w:rsidP="00525E42">
      <w:pPr>
        <w:pStyle w:val="12"/>
        <w:jc w:val="both"/>
      </w:pPr>
      <w:r w:rsidRPr="00D91939">
        <w:t xml:space="preserve"> 6. Мониторин</w:t>
      </w:r>
      <w:r w:rsidR="00D91939" w:rsidRPr="00D91939">
        <w:t xml:space="preserve">г  результатов  </w:t>
      </w:r>
      <w:proofErr w:type="spellStart"/>
      <w:r w:rsidR="00D91939" w:rsidRPr="00D91939">
        <w:t>обученности</w:t>
      </w:r>
      <w:proofErr w:type="spellEnd"/>
      <w:r w:rsidR="00D91939" w:rsidRPr="00D91939">
        <w:t xml:space="preserve">  учащих</w:t>
      </w:r>
      <w:r w:rsidRPr="00D91939">
        <w:t xml:space="preserve">ся.        </w:t>
      </w:r>
    </w:p>
    <w:p w:rsidR="000D35F7" w:rsidRDefault="000D35F7" w:rsidP="00525E42">
      <w:pPr>
        <w:pStyle w:val="12"/>
        <w:jc w:val="both"/>
      </w:pPr>
      <w:r w:rsidRPr="00D91939">
        <w:t xml:space="preserve"> 7. Электронное расписание уроков. </w:t>
      </w:r>
    </w:p>
    <w:p w:rsidR="00D9701B" w:rsidRPr="008A7EED" w:rsidRDefault="00D9701B" w:rsidP="00525E42">
      <w:pPr>
        <w:pStyle w:val="12"/>
        <w:jc w:val="both"/>
      </w:pPr>
      <w:r>
        <w:t xml:space="preserve">   </w:t>
      </w:r>
      <w:r w:rsidR="0047437A">
        <w:t xml:space="preserve">  </w:t>
      </w:r>
      <w:r w:rsidR="008518A4">
        <w:t xml:space="preserve">      </w:t>
      </w:r>
      <w:r>
        <w:t xml:space="preserve"> </w:t>
      </w:r>
      <w:r w:rsidR="00EA57A4">
        <w:t>И</w:t>
      </w:r>
      <w:r w:rsidR="00EA57A4" w:rsidRPr="0029600F">
        <w:t>нформационно-образовательным и культурным центром</w:t>
      </w:r>
      <w:r w:rsidR="00EA57A4">
        <w:t xml:space="preserve"> школы является </w:t>
      </w:r>
      <w:r w:rsidR="00EA57A4" w:rsidRPr="00780E1E">
        <w:t>библиотека общей площад</w:t>
      </w:r>
      <w:r w:rsidR="00582865" w:rsidRPr="00780E1E">
        <w:t xml:space="preserve">ью 120 кв. метров. Библиотека имеет читальный зал на 20 мест. </w:t>
      </w:r>
      <w:proofErr w:type="gramStart"/>
      <w:r w:rsidR="00582865" w:rsidRPr="00780E1E">
        <w:t>Оснащена</w:t>
      </w:r>
      <w:proofErr w:type="gramEnd"/>
      <w:r w:rsidR="00582865" w:rsidRPr="00780E1E">
        <w:t xml:space="preserve"> </w:t>
      </w:r>
      <w:r w:rsidR="00582865" w:rsidRPr="008A7EED">
        <w:t>комп</w:t>
      </w:r>
      <w:r w:rsidR="0047437A" w:rsidRPr="008A7EED">
        <w:t>ьютерами нового поколения в количест</w:t>
      </w:r>
      <w:r w:rsidR="00582865" w:rsidRPr="008A7EED">
        <w:t xml:space="preserve">ве 7 комплектов. Книжный  фонд  в </w:t>
      </w:r>
      <w:r w:rsidR="00780E1E" w:rsidRPr="008A7EED">
        <w:t>14 662</w:t>
      </w:r>
      <w:r w:rsidR="00582865" w:rsidRPr="008A7EED">
        <w:t xml:space="preserve">  экземпляров  (средняя  обеспеченность учебниками за счет фонда школьной библиотеки – </w:t>
      </w:r>
      <w:r w:rsidR="00780E1E" w:rsidRPr="008A7EED">
        <w:t>13</w:t>
      </w:r>
      <w:r w:rsidR="00582865" w:rsidRPr="008A7EED">
        <w:t xml:space="preserve"> учебников на 1 учащегося)</w:t>
      </w:r>
      <w:proofErr w:type="gramStart"/>
      <w:r w:rsidR="00582865" w:rsidRPr="008A7EED">
        <w:t xml:space="preserve"> </w:t>
      </w:r>
      <w:r w:rsidRPr="008A7EED">
        <w:t>.</w:t>
      </w:r>
      <w:proofErr w:type="gramEnd"/>
      <w:r w:rsidR="00780E1E" w:rsidRPr="008A7EED">
        <w:t xml:space="preserve"> Электронных учебников - 243</w:t>
      </w:r>
      <w:r w:rsidR="00AF40E2" w:rsidRPr="008A7EED">
        <w:t xml:space="preserve"> экз.,</w:t>
      </w:r>
      <w:r w:rsidR="00780E1E" w:rsidRPr="008A7EED">
        <w:t xml:space="preserve">  </w:t>
      </w:r>
      <w:r w:rsidR="00AF40E2" w:rsidRPr="008A7EED">
        <w:t xml:space="preserve"> </w:t>
      </w:r>
      <w:r w:rsidR="005A1CCD" w:rsidRPr="008A7EED">
        <w:t xml:space="preserve">из них </w:t>
      </w:r>
      <w:r w:rsidR="00780E1E" w:rsidRPr="008A7EED">
        <w:t>1-4 классы -95, 5-11 - 148</w:t>
      </w:r>
      <w:r w:rsidR="00AF40E2" w:rsidRPr="008A7EED">
        <w:t xml:space="preserve"> шт.</w:t>
      </w:r>
      <w:r w:rsidR="00780E1E" w:rsidRPr="008A7EED">
        <w:t>, в том числе на одного ученика в 1-4 классах - 2,3, в 5-11 - 9.</w:t>
      </w:r>
    </w:p>
    <w:p w:rsidR="00654712" w:rsidRPr="008A7EED" w:rsidRDefault="00D9701B" w:rsidP="00525E42">
      <w:pPr>
        <w:pStyle w:val="12"/>
        <w:jc w:val="both"/>
        <w:rPr>
          <w:lang w:val="kk-KZ"/>
        </w:rPr>
      </w:pPr>
      <w:r w:rsidRPr="008A7EED">
        <w:t xml:space="preserve">   </w:t>
      </w:r>
      <w:r w:rsidR="00654712" w:rsidRPr="008A7EED">
        <w:t xml:space="preserve">    </w:t>
      </w:r>
      <w:r w:rsidR="00124472" w:rsidRPr="008A7EED">
        <w:rPr>
          <w:lang w:val="kk-KZ"/>
        </w:rPr>
        <w:t xml:space="preserve">Столовая школы </w:t>
      </w:r>
      <w:r w:rsidR="00D7604D" w:rsidRPr="008A7EED">
        <w:rPr>
          <w:lang w:val="kk-KZ"/>
        </w:rPr>
        <w:t>нетиповая</w:t>
      </w:r>
      <w:r w:rsidRPr="008A7EED">
        <w:rPr>
          <w:lang w:val="kk-KZ"/>
        </w:rPr>
        <w:t>, общее количество мест –100</w:t>
      </w:r>
      <w:r w:rsidR="00124472" w:rsidRPr="008A7EED">
        <w:rPr>
          <w:lang w:val="kk-KZ"/>
        </w:rPr>
        <w:t>. Охва</w:t>
      </w:r>
      <w:r w:rsidR="00D7604D" w:rsidRPr="008A7EED">
        <w:rPr>
          <w:lang w:val="kk-KZ"/>
        </w:rPr>
        <w:t>т го</w:t>
      </w:r>
      <w:r w:rsidR="00654712" w:rsidRPr="008A7EED">
        <w:rPr>
          <w:lang w:val="kk-KZ"/>
        </w:rPr>
        <w:t>рячим питанием составляет 70,1</w:t>
      </w:r>
      <w:r w:rsidR="00124472" w:rsidRPr="008A7EED">
        <w:rPr>
          <w:lang w:val="kk-KZ"/>
        </w:rPr>
        <w:t>%</w:t>
      </w:r>
      <w:r w:rsidR="00D7604D" w:rsidRPr="008A7EED">
        <w:rPr>
          <w:lang w:val="kk-KZ"/>
        </w:rPr>
        <w:t>, по сравнени</w:t>
      </w:r>
      <w:r w:rsidR="0047437A" w:rsidRPr="008A7EED">
        <w:rPr>
          <w:lang w:val="kk-KZ"/>
        </w:rPr>
        <w:t xml:space="preserve">ю с предыдущим учебным годом </w:t>
      </w:r>
      <w:r w:rsidR="00654712" w:rsidRPr="008A7EED">
        <w:rPr>
          <w:lang w:val="kk-KZ"/>
        </w:rPr>
        <w:t xml:space="preserve">выявлена отрицательная </w:t>
      </w:r>
      <w:r w:rsidR="0047437A" w:rsidRPr="008A7EED">
        <w:rPr>
          <w:lang w:val="kk-KZ"/>
        </w:rPr>
        <w:t>динамика</w:t>
      </w:r>
      <w:r w:rsidR="00654712" w:rsidRPr="008A7EED">
        <w:rPr>
          <w:lang w:val="kk-KZ"/>
        </w:rPr>
        <w:t xml:space="preserve">, которая </w:t>
      </w:r>
      <w:r w:rsidR="00C60997">
        <w:rPr>
          <w:lang w:val="kk-KZ"/>
        </w:rPr>
        <w:t xml:space="preserve">составила </w:t>
      </w:r>
      <w:r w:rsidR="00654712" w:rsidRPr="008A7EED">
        <w:rPr>
          <w:lang w:val="kk-KZ"/>
        </w:rPr>
        <w:t>1,9%</w:t>
      </w:r>
      <w:r w:rsidR="00D7604D" w:rsidRPr="008A7EED">
        <w:rPr>
          <w:lang w:val="kk-KZ"/>
        </w:rPr>
        <w:t>, бесплатным горячим питание пользовалось 2</w:t>
      </w:r>
      <w:r w:rsidR="00654712" w:rsidRPr="008A7EED">
        <w:rPr>
          <w:lang w:val="kk-KZ"/>
        </w:rPr>
        <w:t>4,74</w:t>
      </w:r>
      <w:r w:rsidR="00D7604D" w:rsidRPr="008A7EED">
        <w:rPr>
          <w:lang w:val="kk-KZ"/>
        </w:rPr>
        <w:t>% учащихся</w:t>
      </w:r>
      <w:r w:rsidR="00654712" w:rsidRPr="008A7EED">
        <w:rPr>
          <w:lang w:val="kk-KZ"/>
        </w:rPr>
        <w:t>, по сравнению с предыдущим учебным годом произошло уменьшение на 2,26%</w:t>
      </w:r>
      <w:r w:rsidR="00D7604D" w:rsidRPr="008A7EED">
        <w:rPr>
          <w:lang w:val="kk-KZ"/>
        </w:rPr>
        <w:t xml:space="preserve">. </w:t>
      </w:r>
    </w:p>
    <w:p w:rsidR="00124472" w:rsidRPr="00D9701B" w:rsidRDefault="00654712" w:rsidP="00525E42">
      <w:pPr>
        <w:pStyle w:val="12"/>
        <w:jc w:val="both"/>
      </w:pPr>
      <w:r w:rsidRPr="008A7EED">
        <w:rPr>
          <w:lang w:val="kk-KZ"/>
        </w:rPr>
        <w:t xml:space="preserve">       </w:t>
      </w:r>
      <w:r w:rsidR="00D7604D" w:rsidRPr="008A7EED">
        <w:rPr>
          <w:lang w:val="kk-KZ"/>
        </w:rPr>
        <w:t>С 2012 года обновляется оборудование для столовой, так,  в 2012 году были закуплены</w:t>
      </w:r>
      <w:r w:rsidR="00D7604D" w:rsidRPr="008A7EED">
        <w:t xml:space="preserve"> </w:t>
      </w:r>
      <w:r w:rsidR="00D7604D" w:rsidRPr="008A7EED">
        <w:rPr>
          <w:lang w:val="kk-KZ"/>
        </w:rPr>
        <w:t>холодильник-108,5</w:t>
      </w:r>
      <w:r w:rsidRPr="008A7EED">
        <w:rPr>
          <w:lang w:val="kk-KZ"/>
        </w:rPr>
        <w:t xml:space="preserve"> тенге, </w:t>
      </w:r>
      <w:r w:rsidR="00D7604D" w:rsidRPr="008A7EED">
        <w:rPr>
          <w:lang w:val="kk-KZ"/>
        </w:rPr>
        <w:t>холод</w:t>
      </w:r>
      <w:r w:rsidR="009F2F17" w:rsidRPr="008A7EED">
        <w:rPr>
          <w:lang w:val="kk-KZ"/>
        </w:rPr>
        <w:t>иль</w:t>
      </w:r>
      <w:r w:rsidR="0047437A" w:rsidRPr="008A7EED">
        <w:rPr>
          <w:lang w:val="kk-KZ"/>
        </w:rPr>
        <w:t>ная</w:t>
      </w:r>
      <w:r w:rsidR="00D7604D" w:rsidRPr="008A7EED">
        <w:rPr>
          <w:lang w:val="kk-KZ"/>
        </w:rPr>
        <w:t xml:space="preserve"> витрина-63,8</w:t>
      </w:r>
      <w:r w:rsidR="008A7EED" w:rsidRPr="008A7EED">
        <w:rPr>
          <w:lang w:val="kk-KZ"/>
        </w:rPr>
        <w:t xml:space="preserve"> тенге</w:t>
      </w:r>
      <w:r w:rsidR="00D7604D" w:rsidRPr="008A7EED">
        <w:rPr>
          <w:lang w:val="kk-KZ"/>
        </w:rPr>
        <w:t>, электроплита-176,6</w:t>
      </w:r>
      <w:r w:rsidR="008A7EED" w:rsidRPr="008A7EED">
        <w:rPr>
          <w:lang w:val="kk-KZ"/>
        </w:rPr>
        <w:t xml:space="preserve"> тенге</w:t>
      </w:r>
      <w:r w:rsidR="00D7604D" w:rsidRPr="008A7EED">
        <w:rPr>
          <w:lang w:val="kk-KZ"/>
        </w:rPr>
        <w:t>, миксер-88,0</w:t>
      </w:r>
      <w:r w:rsidR="008A7EED" w:rsidRPr="008A7EED">
        <w:rPr>
          <w:lang w:val="kk-KZ"/>
        </w:rPr>
        <w:t xml:space="preserve"> </w:t>
      </w:r>
      <w:r w:rsidR="00D7604D" w:rsidRPr="008A7EED">
        <w:rPr>
          <w:lang w:val="kk-KZ"/>
        </w:rPr>
        <w:t>тенге,  в 2014 году общее оборудование на 731,5</w:t>
      </w:r>
      <w:r w:rsidRPr="008A7EED">
        <w:rPr>
          <w:lang w:val="kk-KZ"/>
        </w:rPr>
        <w:t xml:space="preserve"> тыс тенге</w:t>
      </w:r>
      <w:r>
        <w:rPr>
          <w:lang w:val="kk-KZ"/>
        </w:rPr>
        <w:t>, в 2015,2016 гг. поставка оборудования для столовой не осуществлялась.</w:t>
      </w:r>
      <w:r w:rsidR="008A7EED">
        <w:rPr>
          <w:lang w:val="kk-KZ"/>
        </w:rPr>
        <w:t xml:space="preserve"> </w:t>
      </w:r>
    </w:p>
    <w:p w:rsidR="00124472" w:rsidRDefault="00D7604D" w:rsidP="00525E42">
      <w:pPr>
        <w:pStyle w:val="12"/>
        <w:jc w:val="both"/>
        <w:rPr>
          <w:lang w:val="kk-KZ"/>
        </w:rPr>
      </w:pPr>
      <w:r>
        <w:rPr>
          <w:lang w:val="kk-KZ"/>
        </w:rPr>
        <w:t xml:space="preserve">       </w:t>
      </w:r>
      <w:r w:rsidR="008518A4">
        <w:rPr>
          <w:lang w:val="kk-KZ"/>
        </w:rPr>
        <w:t xml:space="preserve">   </w:t>
      </w:r>
      <w:r w:rsidR="00124472" w:rsidRPr="0029600F">
        <w:rPr>
          <w:lang w:val="kk-KZ"/>
        </w:rPr>
        <w:t xml:space="preserve">Медицинский кабинет представлен </w:t>
      </w:r>
      <w:r w:rsidR="00EF35D2">
        <w:rPr>
          <w:lang w:val="kk-KZ"/>
        </w:rPr>
        <w:t>2</w:t>
      </w:r>
      <w:r w:rsidR="00BC175C">
        <w:rPr>
          <w:lang w:val="kk-KZ"/>
        </w:rPr>
        <w:t xml:space="preserve"> помещениями:процедурным</w:t>
      </w:r>
      <w:r w:rsidR="00EF35D2">
        <w:rPr>
          <w:lang w:val="kk-KZ"/>
        </w:rPr>
        <w:t xml:space="preserve"> кабинет</w:t>
      </w:r>
      <w:r w:rsidR="00BC175C">
        <w:rPr>
          <w:lang w:val="kk-KZ"/>
        </w:rPr>
        <w:t>ом</w:t>
      </w:r>
      <w:r w:rsidR="00EF35D2">
        <w:rPr>
          <w:lang w:val="kk-KZ"/>
        </w:rPr>
        <w:t xml:space="preserve"> и кабинет</w:t>
      </w:r>
      <w:r w:rsidR="00BC175C">
        <w:rPr>
          <w:lang w:val="kk-KZ"/>
        </w:rPr>
        <w:t>ом врача</w:t>
      </w:r>
      <w:r w:rsidR="00595C9A">
        <w:rPr>
          <w:lang w:val="kk-KZ"/>
        </w:rPr>
        <w:t>, кабинет лицензирован.</w:t>
      </w:r>
    </w:p>
    <w:p w:rsidR="009021EC" w:rsidRPr="0029600F" w:rsidRDefault="005E2CCB" w:rsidP="00711F58">
      <w:pPr>
        <w:pStyle w:val="12"/>
        <w:jc w:val="both"/>
        <w:rPr>
          <w:b/>
          <w:color w:val="000000" w:themeColor="text1" w:themeShade="80"/>
        </w:rPr>
      </w:pPr>
      <w:r>
        <w:rPr>
          <w:lang w:val="kk-KZ"/>
        </w:rPr>
        <w:t xml:space="preserve">      </w:t>
      </w:r>
      <w:r w:rsidR="008518A4">
        <w:rPr>
          <w:lang w:val="kk-KZ"/>
        </w:rPr>
        <w:t xml:space="preserve"> </w:t>
      </w:r>
      <w:r w:rsidR="00711F58">
        <w:rPr>
          <w:lang w:val="kk-KZ"/>
        </w:rPr>
        <w:t xml:space="preserve">  </w:t>
      </w:r>
    </w:p>
    <w:p w:rsidR="00A87684" w:rsidRPr="0029600F" w:rsidRDefault="005D7D63" w:rsidP="00D12A5B">
      <w:pPr>
        <w:spacing w:after="0"/>
        <w:rPr>
          <w:b/>
          <w:color w:val="000000" w:themeColor="text1" w:themeShade="80"/>
          <w:sz w:val="24"/>
          <w:szCs w:val="24"/>
        </w:rPr>
      </w:pPr>
      <w:r w:rsidRPr="0029600F">
        <w:rPr>
          <w:b/>
          <w:color w:val="000000" w:themeColor="text1" w:themeShade="80"/>
          <w:sz w:val="24"/>
          <w:szCs w:val="24"/>
          <w:lang w:val="en-US"/>
        </w:rPr>
        <w:t>IV</w:t>
      </w:r>
      <w:r w:rsidR="006D79B1" w:rsidRPr="0029600F">
        <w:rPr>
          <w:b/>
          <w:color w:val="000000" w:themeColor="text1" w:themeShade="80"/>
          <w:sz w:val="24"/>
          <w:szCs w:val="24"/>
        </w:rPr>
        <w:t>.</w:t>
      </w:r>
      <w:r w:rsidRPr="0029600F">
        <w:rPr>
          <w:b/>
          <w:color w:val="000000" w:themeColor="text1" w:themeShade="80"/>
          <w:sz w:val="24"/>
          <w:szCs w:val="24"/>
        </w:rPr>
        <w:t xml:space="preserve">     </w:t>
      </w:r>
      <w:r w:rsidR="00A87684" w:rsidRPr="0029600F">
        <w:rPr>
          <w:b/>
          <w:color w:val="000000" w:themeColor="text1" w:themeShade="80"/>
          <w:sz w:val="24"/>
          <w:szCs w:val="24"/>
        </w:rPr>
        <w:t>ОРГАНИЗАЦИЯ УЧЕБНО-ВОСПИТАТЕЛЬНОГО ПРОЦЕС</w:t>
      </w:r>
      <w:r w:rsidR="00A6494F">
        <w:rPr>
          <w:b/>
          <w:color w:val="000000" w:themeColor="text1" w:themeShade="80"/>
          <w:sz w:val="24"/>
          <w:szCs w:val="24"/>
        </w:rPr>
        <w:t>С</w:t>
      </w:r>
      <w:r w:rsidR="00A87684" w:rsidRPr="0029600F">
        <w:rPr>
          <w:b/>
          <w:color w:val="000000" w:themeColor="text1" w:themeShade="80"/>
          <w:sz w:val="24"/>
          <w:szCs w:val="24"/>
        </w:rPr>
        <w:t>А</w:t>
      </w:r>
    </w:p>
    <w:p w:rsidR="00A87684" w:rsidRPr="0029600F" w:rsidRDefault="00A87684" w:rsidP="00C0341B">
      <w:pPr>
        <w:spacing w:after="0"/>
        <w:jc w:val="both"/>
        <w:rPr>
          <w:i/>
          <w:color w:val="000000" w:themeColor="text1" w:themeShade="80"/>
        </w:rPr>
      </w:pPr>
      <w:r w:rsidRPr="0029600F">
        <w:rPr>
          <w:i/>
          <w:color w:val="000000" w:themeColor="text1" w:themeShade="80"/>
        </w:rPr>
        <w:t xml:space="preserve">       (Качество организации УВП на всех уровнях и ступенях образования, </w:t>
      </w:r>
      <w:r w:rsidR="001874AF" w:rsidRPr="0029600F">
        <w:rPr>
          <w:i/>
          <w:color w:val="000000" w:themeColor="text1" w:themeShade="80"/>
        </w:rPr>
        <w:t>обновление содержания образования</w:t>
      </w:r>
      <w:r w:rsidRPr="0029600F">
        <w:rPr>
          <w:i/>
          <w:color w:val="000000" w:themeColor="text1" w:themeShade="80"/>
        </w:rPr>
        <w:t>, профильное обучение, воспитательная работа).</w:t>
      </w:r>
    </w:p>
    <w:p w:rsidR="002F73A7" w:rsidRPr="0029600F" w:rsidRDefault="002F73A7" w:rsidP="00C0341B">
      <w:pPr>
        <w:spacing w:after="0"/>
        <w:jc w:val="both"/>
        <w:rPr>
          <w:i/>
          <w:color w:val="000000" w:themeColor="text1" w:themeShade="80"/>
        </w:rPr>
      </w:pPr>
    </w:p>
    <w:p w:rsidR="00FA7DDE" w:rsidRPr="004B366D" w:rsidRDefault="002F73A7" w:rsidP="008518A4">
      <w:pPr>
        <w:pStyle w:val="12"/>
        <w:jc w:val="both"/>
      </w:pPr>
      <w:r w:rsidRPr="0029600F">
        <w:rPr>
          <w:color w:val="000000" w:themeColor="text1" w:themeShade="80"/>
        </w:rPr>
        <w:t xml:space="preserve">       </w:t>
      </w:r>
      <w:r w:rsidR="00F2523A" w:rsidRPr="0029600F">
        <w:rPr>
          <w:color w:val="000000" w:themeColor="text1" w:themeShade="80"/>
        </w:rPr>
        <w:t xml:space="preserve"> </w:t>
      </w:r>
      <w:proofErr w:type="gramStart"/>
      <w:r w:rsidR="009F2F17">
        <w:rPr>
          <w:color w:val="000000" w:themeColor="text1" w:themeShade="80"/>
        </w:rPr>
        <w:t>Приоритетны</w:t>
      </w:r>
      <w:r w:rsidR="0074266B">
        <w:rPr>
          <w:color w:val="000000" w:themeColor="text1" w:themeShade="80"/>
        </w:rPr>
        <w:t>м</w:t>
      </w:r>
      <w:r w:rsidR="009F2F17">
        <w:rPr>
          <w:color w:val="000000" w:themeColor="text1" w:themeShade="80"/>
        </w:rPr>
        <w:t xml:space="preserve"> для школы является </w:t>
      </w:r>
      <w:r w:rsidR="00FA7DDE">
        <w:t>организация и систематизация</w:t>
      </w:r>
      <w:r w:rsidR="00FA7DDE" w:rsidRPr="004B366D">
        <w:t xml:space="preserve">  педагогической деятельности по повышению качества образовательных услуг через формирование функциональной грамотности, обновление содержания образования посредством углубленного изучения предметов, внедрения гимназического компонента, </w:t>
      </w:r>
      <w:proofErr w:type="spellStart"/>
      <w:r w:rsidR="00FA7DDE" w:rsidRPr="004B366D">
        <w:t>предпрофильного</w:t>
      </w:r>
      <w:proofErr w:type="spellEnd"/>
      <w:r w:rsidR="00FA7DDE" w:rsidRPr="004B366D">
        <w:t xml:space="preserve"> и профильного обучения, </w:t>
      </w:r>
      <w:proofErr w:type="spellStart"/>
      <w:r w:rsidR="00525E42">
        <w:t>трёхъязы</w:t>
      </w:r>
      <w:r w:rsidR="00AA5E1C">
        <w:t>чия</w:t>
      </w:r>
      <w:proofErr w:type="spellEnd"/>
      <w:r w:rsidR="00AA5E1C">
        <w:t xml:space="preserve"> в обучении, </w:t>
      </w:r>
      <w:r w:rsidR="00FA7DDE" w:rsidRPr="004B366D">
        <w:t>функциониров</w:t>
      </w:r>
      <w:r w:rsidR="00FA7DDE">
        <w:t>ание</w:t>
      </w:r>
      <w:r w:rsidR="00FA7DDE" w:rsidRPr="004B366D">
        <w:t xml:space="preserve"> спецкурсов, освоение инновационных педагогических технологий, создание условий для  овладения  системными знаниями в области информационно-коммуникационных </w:t>
      </w:r>
      <w:r w:rsidR="00FA7DDE" w:rsidRPr="004B366D">
        <w:lastRenderedPageBreak/>
        <w:t>технологий, интегрирования образовательного процесса с научно-исследовательской де</w:t>
      </w:r>
      <w:r w:rsidR="00FA7DDE">
        <w:t>ятельностью учащихся и учителей</w:t>
      </w:r>
      <w:proofErr w:type="gramEnd"/>
      <w:r w:rsidR="00FA7DDE">
        <w:t>, совершенствование воспитательного процесса.</w:t>
      </w:r>
    </w:p>
    <w:p w:rsidR="00525E42" w:rsidRDefault="00525E42" w:rsidP="00525E42">
      <w:pPr>
        <w:spacing w:after="0"/>
        <w:jc w:val="both"/>
        <w:rPr>
          <w:color w:val="323232"/>
          <w:sz w:val="24"/>
          <w:szCs w:val="24"/>
        </w:rPr>
      </w:pPr>
    </w:p>
    <w:p w:rsidR="0074266B" w:rsidRPr="00525E42" w:rsidRDefault="0074266B" w:rsidP="00525E42">
      <w:pPr>
        <w:spacing w:after="0"/>
        <w:jc w:val="both"/>
        <w:rPr>
          <w:color w:val="323232"/>
        </w:rPr>
      </w:pPr>
      <w:r w:rsidRPr="00525E42">
        <w:rPr>
          <w:b/>
          <w:color w:val="323232"/>
        </w:rPr>
        <w:t>Таблица№4.1.Качество знаний по ступеням обучения.</w:t>
      </w:r>
    </w:p>
    <w:tbl>
      <w:tblPr>
        <w:tblStyle w:val="-60"/>
        <w:tblW w:w="9464" w:type="dxa"/>
        <w:tblLook w:val="04A0" w:firstRow="1" w:lastRow="0" w:firstColumn="1" w:lastColumn="0" w:noHBand="0" w:noVBand="1"/>
      </w:tblPr>
      <w:tblGrid>
        <w:gridCol w:w="1809"/>
        <w:gridCol w:w="2268"/>
        <w:gridCol w:w="2552"/>
        <w:gridCol w:w="2835"/>
      </w:tblGrid>
      <w:tr w:rsidR="0074266B" w:rsidRPr="004B366D" w:rsidTr="00BC1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Учебный год</w:t>
            </w: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Ступень обучения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Качество знаний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успеваемость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  <w:r w:rsidRPr="00E2472E">
              <w:rPr>
                <w:rFonts w:ascii="Times New Roman" w:hAnsi="Times New Roman"/>
                <w:b w:val="0"/>
                <w:color w:val="323232"/>
              </w:rPr>
              <w:t>2013-2014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начальная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57,8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основная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18,18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99,46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средняя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28,5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96,4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  <w:r w:rsidRPr="00E2472E">
              <w:rPr>
                <w:rFonts w:ascii="Times New Roman" w:hAnsi="Times New Roman"/>
                <w:b w:val="0"/>
                <w:color w:val="323232"/>
              </w:rPr>
              <w:t>итого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38,4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97,5 (3 второгодника)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  <w:r w:rsidRPr="00E2472E">
              <w:rPr>
                <w:rFonts w:ascii="Times New Roman" w:hAnsi="Times New Roman"/>
                <w:b w:val="0"/>
                <w:color w:val="323232"/>
              </w:rPr>
              <w:t>2014-2015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начальная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60,2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основная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25,7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средняя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39,6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  <w:r w:rsidRPr="00E2472E">
              <w:rPr>
                <w:rFonts w:ascii="Times New Roman" w:hAnsi="Times New Roman"/>
                <w:b w:val="0"/>
                <w:color w:val="323232"/>
              </w:rPr>
              <w:t>итого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44,5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spacing w:after="0" w:line="240" w:lineRule="auto"/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начальная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52,73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100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spacing w:after="0" w:line="240" w:lineRule="auto"/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100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spacing w:after="0" w:line="240" w:lineRule="auto"/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100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spacing w:after="0" w:line="240" w:lineRule="auto"/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100</w:t>
            </w:r>
          </w:p>
        </w:tc>
      </w:tr>
    </w:tbl>
    <w:p w:rsidR="0074266B" w:rsidRDefault="0074266B" w:rsidP="0074266B">
      <w:pPr>
        <w:spacing w:after="0" w:line="240" w:lineRule="auto"/>
        <w:contextualSpacing/>
        <w:jc w:val="both"/>
        <w:rPr>
          <w:rFonts w:eastAsia="Times New Roman"/>
          <w:b/>
          <w:color w:val="323232"/>
          <w:sz w:val="24"/>
          <w:szCs w:val="24"/>
          <w:lang w:eastAsia="ru-RU"/>
        </w:rPr>
      </w:pPr>
    </w:p>
    <w:p w:rsidR="00F42E14" w:rsidRPr="00F42E14" w:rsidRDefault="0074266B" w:rsidP="00F42E14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 xml:space="preserve">   </w:t>
      </w:r>
      <w:r w:rsidR="008518A4">
        <w:t xml:space="preserve">       </w:t>
      </w:r>
      <w:r w:rsidR="00F42E14" w:rsidRPr="00F42E14">
        <w:rPr>
          <w:rFonts w:ascii="Times New Roman" w:hAnsi="Times New Roman"/>
          <w:sz w:val="24"/>
          <w:szCs w:val="24"/>
        </w:rPr>
        <w:t xml:space="preserve">Качество знаний остаётся стабильно оптимальным в начальной школе (52,73%), допустимым в среднем (28%) и в старшем – (33,33%) звене. Высокий уровень </w:t>
      </w:r>
      <w:proofErr w:type="spellStart"/>
      <w:r w:rsidR="00F42E14" w:rsidRPr="00F42E14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F42E14" w:rsidRPr="00F42E14">
        <w:rPr>
          <w:rFonts w:ascii="Times New Roman" w:hAnsi="Times New Roman"/>
          <w:sz w:val="24"/>
          <w:szCs w:val="24"/>
        </w:rPr>
        <w:t xml:space="preserve"> наблюдается в 1а-100%, 1б-90%, 2а-75%, 4а-71% классах, 2а,4а классы гимназические, подтверждающие свой статус.</w:t>
      </w:r>
    </w:p>
    <w:p w:rsidR="00F42E14" w:rsidRPr="00965161" w:rsidRDefault="00F42E14" w:rsidP="00F42E1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42E14">
        <w:rPr>
          <w:rFonts w:ascii="Times New Roman" w:hAnsi="Times New Roman"/>
          <w:sz w:val="24"/>
          <w:szCs w:val="24"/>
        </w:rPr>
        <w:t xml:space="preserve">      В среднем звене, в целом, выявлена положительная динамика, которая составила 2,3%, показатели критического уровня наблюдаются в 5б-17,9%, 6а-17,39%, 9б-12,5% классах. Наибольшие показатели </w:t>
      </w:r>
      <w:proofErr w:type="spellStart"/>
      <w:r w:rsidRPr="00F42E14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F42E14">
        <w:rPr>
          <w:rFonts w:ascii="Times New Roman" w:hAnsi="Times New Roman"/>
          <w:sz w:val="24"/>
          <w:szCs w:val="24"/>
        </w:rPr>
        <w:t xml:space="preserve"> продемонстрировали учащиеся 5а класса (59%-оптимальный уровень), 6б класса (52%-оптимальный уровень).</w:t>
      </w:r>
    </w:p>
    <w:p w:rsidR="00E463B0" w:rsidRPr="00C9779C" w:rsidRDefault="00E667A6" w:rsidP="00C9779C">
      <w:pPr>
        <w:pStyle w:val="12"/>
        <w:jc w:val="both"/>
      </w:pPr>
      <w:r>
        <w:t xml:space="preserve">   </w:t>
      </w:r>
      <w:r w:rsidR="00525E42">
        <w:t xml:space="preserve">   </w:t>
      </w:r>
      <w:r>
        <w:t xml:space="preserve"> </w:t>
      </w:r>
      <w:r w:rsidRPr="00712034">
        <w:t xml:space="preserve">В целом, </w:t>
      </w:r>
      <w:r w:rsidR="0074266B" w:rsidRPr="00712034">
        <w:t xml:space="preserve"> сравнитель</w:t>
      </w:r>
      <w:r w:rsidR="00712034" w:rsidRPr="00712034">
        <w:t>ный анализ показывает уменьшение</w:t>
      </w:r>
      <w:r w:rsidR="0074266B" w:rsidRPr="00712034">
        <w:t xml:space="preserve"> </w:t>
      </w:r>
      <w:r w:rsidR="00712034" w:rsidRPr="00712034">
        <w:t xml:space="preserve">качества знаний по школе </w:t>
      </w:r>
      <w:r w:rsidR="00E463B0">
        <w:t xml:space="preserve">  </w:t>
      </w:r>
      <w:r w:rsidR="00712034" w:rsidRPr="00712034">
        <w:t>(с 44,5% до 42</w:t>
      </w:r>
      <w:r w:rsidR="0074266B" w:rsidRPr="00712034">
        <w:t>%)</w:t>
      </w:r>
      <w:r w:rsidR="00E463B0">
        <w:t xml:space="preserve"> (диаграмма №4.1)</w:t>
      </w:r>
      <w:r w:rsidR="00712034" w:rsidRPr="00712034">
        <w:t>, а значит, и уменьшение</w:t>
      </w:r>
      <w:r w:rsidR="0074266B" w:rsidRPr="00712034">
        <w:t xml:space="preserve"> колич</w:t>
      </w:r>
      <w:r w:rsidR="00712034" w:rsidRPr="00712034">
        <w:t xml:space="preserve">ества отличников </w:t>
      </w:r>
      <w:r w:rsidR="00E463B0">
        <w:t xml:space="preserve">        </w:t>
      </w:r>
      <w:r w:rsidR="00712034" w:rsidRPr="00712034">
        <w:t xml:space="preserve">(с 677% до 5,45%) и хорошистов (с 36,7% </w:t>
      </w:r>
      <w:proofErr w:type="gramStart"/>
      <w:r w:rsidR="00712034" w:rsidRPr="00712034">
        <w:t>до</w:t>
      </w:r>
      <w:proofErr w:type="gramEnd"/>
      <w:r w:rsidR="00712034" w:rsidRPr="00712034">
        <w:t xml:space="preserve"> 36,06</w:t>
      </w:r>
      <w:r w:rsidR="0074266B" w:rsidRPr="00712034">
        <w:t>%)</w:t>
      </w:r>
      <w:r w:rsidR="00404057" w:rsidRPr="00712034">
        <w:t xml:space="preserve"> (</w:t>
      </w:r>
      <w:proofErr w:type="gramStart"/>
      <w:r w:rsidR="00404057" w:rsidRPr="00712034">
        <w:t>таблица</w:t>
      </w:r>
      <w:proofErr w:type="gramEnd"/>
      <w:r w:rsidR="00404057" w:rsidRPr="00712034">
        <w:t xml:space="preserve"> №4.2)</w:t>
      </w:r>
      <w:r w:rsidR="0074266B" w:rsidRPr="00712034">
        <w:t>, д</w:t>
      </w:r>
      <w:r w:rsidR="00712034" w:rsidRPr="00712034">
        <w:t>анный факт указывает на ослабление</w:t>
      </w:r>
      <w:r w:rsidR="0074266B" w:rsidRPr="00712034">
        <w:t xml:space="preserve"> индивидуальной работы</w:t>
      </w:r>
      <w:r w:rsidR="00712034" w:rsidRPr="00712034">
        <w:t>.</w:t>
      </w:r>
    </w:p>
    <w:p w:rsidR="00712034" w:rsidRDefault="00E667A6" w:rsidP="00E667A6">
      <w:pPr>
        <w:pStyle w:val="a8"/>
        <w:rPr>
          <w:rFonts w:ascii="Times New Roman" w:hAnsi="Times New Roman"/>
          <w:b/>
          <w:color w:val="323232"/>
        </w:rPr>
      </w:pPr>
      <w:r w:rsidRPr="00A81022">
        <w:rPr>
          <w:rFonts w:ascii="Times New Roman" w:hAnsi="Times New Roman"/>
          <w:b/>
          <w:color w:val="323232"/>
        </w:rPr>
        <w:t>Диаграмма №4.1.Динамика качества знаний и успеваемости учащихся.</w:t>
      </w:r>
    </w:p>
    <w:p w:rsidR="00712034" w:rsidRDefault="00712034" w:rsidP="00E667A6">
      <w:pPr>
        <w:pStyle w:val="a8"/>
        <w:rPr>
          <w:rFonts w:ascii="Times New Roman" w:hAnsi="Times New Roman"/>
          <w:b/>
          <w:color w:val="323232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2333625"/>
            <wp:effectExtent l="19050" t="0" r="22860" b="0"/>
            <wp:docPr id="14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C175C" w:rsidRPr="00F03719" w:rsidRDefault="00BC175C" w:rsidP="00F03719">
      <w:pPr>
        <w:spacing w:after="0" w:line="240" w:lineRule="auto"/>
        <w:contextualSpacing/>
        <w:jc w:val="both"/>
        <w:rPr>
          <w:rFonts w:eastAsia="Times New Roman"/>
          <w:color w:val="323232"/>
          <w:sz w:val="24"/>
          <w:szCs w:val="24"/>
          <w:lang w:eastAsia="ru-RU"/>
        </w:rPr>
      </w:pPr>
    </w:p>
    <w:p w:rsidR="00404057" w:rsidRPr="00525E42" w:rsidRDefault="00404057" w:rsidP="00404057">
      <w:pPr>
        <w:pStyle w:val="a8"/>
        <w:rPr>
          <w:rFonts w:ascii="Times New Roman" w:hAnsi="Times New Roman"/>
          <w:b/>
          <w:color w:val="323232"/>
        </w:rPr>
      </w:pPr>
      <w:r w:rsidRPr="00525E42">
        <w:rPr>
          <w:rFonts w:ascii="Times New Roman" w:hAnsi="Times New Roman"/>
          <w:b/>
          <w:color w:val="323232"/>
        </w:rPr>
        <w:t xml:space="preserve">Таблица №4.2  Доля  учащихся со знаниями </w:t>
      </w:r>
      <w:proofErr w:type="gramStart"/>
      <w:r w:rsidRPr="00525E42">
        <w:rPr>
          <w:rFonts w:ascii="Times New Roman" w:hAnsi="Times New Roman"/>
          <w:b/>
          <w:color w:val="323232"/>
        </w:rPr>
        <w:t>на</w:t>
      </w:r>
      <w:proofErr w:type="gramEnd"/>
      <w:r w:rsidRPr="00525E42">
        <w:rPr>
          <w:rFonts w:ascii="Times New Roman" w:hAnsi="Times New Roman"/>
          <w:b/>
          <w:color w:val="323232"/>
        </w:rPr>
        <w:t xml:space="preserve"> отлично и хорошо.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3480"/>
        <w:gridCol w:w="3497"/>
        <w:gridCol w:w="2593"/>
      </w:tblGrid>
      <w:tr w:rsidR="00404057" w:rsidRPr="004B366D" w:rsidTr="00525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Всего  </w:t>
            </w:r>
          </w:p>
        </w:tc>
        <w:tc>
          <w:tcPr>
            <w:tcW w:w="3497" w:type="dxa"/>
          </w:tcPr>
          <w:p w:rsidR="00404057" w:rsidRPr="004B366D" w:rsidRDefault="00404057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отличников                                      </w:t>
            </w:r>
          </w:p>
        </w:tc>
        <w:tc>
          <w:tcPr>
            <w:tcW w:w="2593" w:type="dxa"/>
          </w:tcPr>
          <w:p w:rsidR="00404057" w:rsidRPr="004B366D" w:rsidRDefault="00404057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хорошистов</w:t>
            </w:r>
          </w:p>
          <w:p w:rsidR="00404057" w:rsidRPr="004B366D" w:rsidRDefault="00404057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</w:p>
        </w:tc>
      </w:tr>
      <w:tr w:rsidR="00712034" w:rsidRPr="004B366D" w:rsidTr="0052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:rsidR="00712034" w:rsidRPr="004B366D" w:rsidRDefault="00712034" w:rsidP="0082455E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2013-2014 учебный год</w:t>
            </w:r>
          </w:p>
        </w:tc>
        <w:tc>
          <w:tcPr>
            <w:tcW w:w="3497" w:type="dxa"/>
          </w:tcPr>
          <w:p w:rsidR="00712034" w:rsidRPr="004B366D" w:rsidRDefault="00712034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29/6,8% (+1,6)</w:t>
            </w:r>
          </w:p>
        </w:tc>
        <w:tc>
          <w:tcPr>
            <w:tcW w:w="2593" w:type="dxa"/>
          </w:tcPr>
          <w:p w:rsidR="00712034" w:rsidRPr="004B366D" w:rsidRDefault="00712034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134/31,6 (0)</w:t>
            </w:r>
          </w:p>
        </w:tc>
      </w:tr>
      <w:tr w:rsidR="00712034" w:rsidRPr="004B366D" w:rsidTr="00525E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:rsidR="00712034" w:rsidRPr="004B366D" w:rsidRDefault="00712034" w:rsidP="0082455E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2014-2015 учебный год</w:t>
            </w:r>
          </w:p>
        </w:tc>
        <w:tc>
          <w:tcPr>
            <w:tcW w:w="3497" w:type="dxa"/>
          </w:tcPr>
          <w:p w:rsidR="00712034" w:rsidRPr="004B366D" w:rsidRDefault="00712034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33/7,7% (+0,9)</w:t>
            </w:r>
          </w:p>
        </w:tc>
        <w:tc>
          <w:tcPr>
            <w:tcW w:w="2593" w:type="dxa"/>
          </w:tcPr>
          <w:p w:rsidR="00712034" w:rsidRPr="004B366D" w:rsidRDefault="00712034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157/36,7% (+5)</w:t>
            </w:r>
          </w:p>
        </w:tc>
      </w:tr>
      <w:tr w:rsidR="00712034" w:rsidRPr="004B366D" w:rsidTr="0052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:rsidR="00712034" w:rsidRPr="00064CBC" w:rsidRDefault="00712034" w:rsidP="0082455E">
            <w:pPr>
              <w:spacing w:after="0" w:line="240" w:lineRule="auto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2015-2016 учебный год</w:t>
            </w:r>
          </w:p>
        </w:tc>
        <w:tc>
          <w:tcPr>
            <w:tcW w:w="3497" w:type="dxa"/>
          </w:tcPr>
          <w:p w:rsidR="00712034" w:rsidRPr="00064CBC" w:rsidRDefault="00712034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26/5,45% (-2,25)</w:t>
            </w:r>
          </w:p>
        </w:tc>
        <w:tc>
          <w:tcPr>
            <w:tcW w:w="2593" w:type="dxa"/>
          </w:tcPr>
          <w:p w:rsidR="00712034" w:rsidRPr="00064CBC" w:rsidRDefault="00712034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172/36,06% (-0,64)</w:t>
            </w:r>
          </w:p>
        </w:tc>
      </w:tr>
    </w:tbl>
    <w:p w:rsidR="00404057" w:rsidRPr="00FC4B3E" w:rsidRDefault="00404057" w:rsidP="00FC4B3E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  <w:lang w:eastAsia="ru-RU"/>
        </w:rPr>
      </w:pPr>
    </w:p>
    <w:p w:rsidR="00550531" w:rsidRPr="00965161" w:rsidRDefault="00FC4B3E" w:rsidP="00525E42">
      <w:pPr>
        <w:pStyle w:val="12"/>
        <w:jc w:val="both"/>
      </w:pPr>
      <w:r w:rsidRPr="00FC4B3E">
        <w:rPr>
          <w:b/>
        </w:rPr>
        <w:t xml:space="preserve">    </w:t>
      </w:r>
      <w:r w:rsidR="008518A4">
        <w:rPr>
          <w:b/>
        </w:rPr>
        <w:t xml:space="preserve">    </w:t>
      </w:r>
      <w:r w:rsidR="00550531" w:rsidRPr="00965161">
        <w:t xml:space="preserve">Анализ мониторинга качества знаний по предметам за 3 года </w:t>
      </w:r>
      <w:r w:rsidR="00550531" w:rsidRPr="00550531">
        <w:t>(таблица №4.3)</w:t>
      </w:r>
      <w:r w:rsidR="00550531" w:rsidRPr="00FC4B3E">
        <w:rPr>
          <w:b/>
        </w:rPr>
        <w:t xml:space="preserve"> </w:t>
      </w:r>
      <w:r w:rsidR="00550531" w:rsidRPr="00965161">
        <w:t>показывает  положительную динамику по русской литературе (+0,5%), английскому языку (+8,5%), немецкому языку (+8%), истории Казахстана (+3,50%), по всемирной истории (+3,6%), геометрии (+1,4), физике (+10,5), биологии (+4,2), таким образом, наибольшая положительная динамика выявлена по физике и английскому языку.</w:t>
      </w:r>
    </w:p>
    <w:p w:rsidR="00550531" w:rsidRPr="00965161" w:rsidRDefault="00550531" w:rsidP="00525E42">
      <w:pPr>
        <w:pStyle w:val="12"/>
        <w:jc w:val="both"/>
      </w:pPr>
      <w:r w:rsidRPr="00965161">
        <w:t xml:space="preserve">   </w:t>
      </w:r>
      <w:r w:rsidR="00525E42">
        <w:t xml:space="preserve">    </w:t>
      </w:r>
      <w:r w:rsidRPr="00965161">
        <w:t>Наибольший процент отрицательной динамики наблюдается по познанию мира</w:t>
      </w:r>
      <w:r w:rsidR="00E463B0">
        <w:t xml:space="preserve">         </w:t>
      </w:r>
      <w:r w:rsidRPr="00965161">
        <w:t xml:space="preserve"> (-6,8%), географии (-5%), по казахскому языку (-2,9%).</w:t>
      </w:r>
    </w:p>
    <w:p w:rsidR="00550531" w:rsidRPr="00965161" w:rsidRDefault="00550531" w:rsidP="00525E42">
      <w:pPr>
        <w:pStyle w:val="12"/>
        <w:jc w:val="both"/>
      </w:pPr>
      <w:r w:rsidRPr="00965161">
        <w:t xml:space="preserve">    </w:t>
      </w:r>
      <w:r w:rsidR="00525E42">
        <w:t xml:space="preserve">   </w:t>
      </w:r>
      <w:r w:rsidRPr="00965161">
        <w:t>Наибольший</w:t>
      </w:r>
      <w:r w:rsidR="00E463B0">
        <w:t xml:space="preserve"> уровень </w:t>
      </w:r>
      <w:proofErr w:type="spellStart"/>
      <w:r w:rsidR="00E463B0">
        <w:t>обученности</w:t>
      </w:r>
      <w:proofErr w:type="spellEnd"/>
      <w:r w:rsidR="00E463B0">
        <w:t xml:space="preserve"> выявлен</w:t>
      </w:r>
      <w:r w:rsidRPr="00965161">
        <w:t xml:space="preserve"> по познанию мира (84%-высокий уровень), по английскому языку (69,2% - оптимальный уровень), по русской литературе (68,1%- оптимальный уровень), по информатике (59,3%-оптимальный уровень). </w:t>
      </w:r>
    </w:p>
    <w:p w:rsidR="00550531" w:rsidRPr="00FD59AC" w:rsidRDefault="00550531" w:rsidP="00525E42">
      <w:pPr>
        <w:pStyle w:val="12"/>
        <w:jc w:val="both"/>
      </w:pPr>
      <w:r w:rsidRPr="00965161">
        <w:t xml:space="preserve">    </w:t>
      </w:r>
      <w:r w:rsidR="00525E42">
        <w:t xml:space="preserve">   </w:t>
      </w:r>
      <w:r w:rsidRPr="00965161">
        <w:t>Наимен</w:t>
      </w:r>
      <w:r w:rsidR="00E463B0">
        <w:t xml:space="preserve">ьший уровень </w:t>
      </w:r>
      <w:proofErr w:type="spellStart"/>
      <w:r w:rsidR="00E463B0">
        <w:t>обученности</w:t>
      </w:r>
      <w:proofErr w:type="spellEnd"/>
      <w:r w:rsidR="00E463B0">
        <w:t xml:space="preserve"> </w:t>
      </w:r>
      <w:r w:rsidR="004C4A08">
        <w:t>выявлен</w:t>
      </w:r>
      <w:r w:rsidRPr="00965161">
        <w:t xml:space="preserve"> по геометрии (36%-допустимый уровень), </w:t>
      </w:r>
      <w:r w:rsidRPr="00FD59AC">
        <w:t>по немецкому языку (44%-достаточный уровень), необходимо отметить, что низкий процент качества знаний по данным предметам наблюдается на протяжении трёх лет.</w:t>
      </w:r>
    </w:p>
    <w:p w:rsidR="00FD59AC" w:rsidRPr="00FD59AC" w:rsidRDefault="00550531" w:rsidP="00525E42">
      <w:pPr>
        <w:pStyle w:val="12"/>
        <w:jc w:val="both"/>
      </w:pPr>
      <w:r w:rsidRPr="00FD59AC">
        <w:t xml:space="preserve">    </w:t>
      </w:r>
      <w:r w:rsidR="00525E42">
        <w:t xml:space="preserve">  </w:t>
      </w:r>
      <w:r w:rsidR="00FD59AC" w:rsidRPr="00FD59AC">
        <w:t>Доля учащихся, освоивших</w:t>
      </w:r>
      <w:r w:rsidR="00FD59AC" w:rsidRPr="00FD59AC">
        <w:rPr>
          <w:b/>
        </w:rPr>
        <w:t xml:space="preserve"> </w:t>
      </w:r>
      <w:r w:rsidR="00FD59AC" w:rsidRPr="00FD59AC">
        <w:t>образовательные учебные программы по естественно-математическим дисциплинам, в 2015-16 учебном год</w:t>
      </w:r>
      <w:r w:rsidR="00A33482">
        <w:t>у составила 54</w:t>
      </w:r>
      <w:r w:rsidR="00FD59AC" w:rsidRPr="00FD59AC">
        <w:t xml:space="preserve">%, </w:t>
      </w:r>
      <w:r w:rsidR="00A33482">
        <w:t xml:space="preserve">это выше, чем в предыдущем учебном году на 4%, но </w:t>
      </w:r>
      <w:r w:rsidR="00FD59AC" w:rsidRPr="00FD59AC">
        <w:t>ниже показателя ГПРО (на 201</w:t>
      </w:r>
      <w:r w:rsidR="00745DC8">
        <w:t>5</w:t>
      </w:r>
      <w:r w:rsidR="00FD59AC" w:rsidRPr="00FD59AC">
        <w:t xml:space="preserve"> год 60%).</w:t>
      </w:r>
    </w:p>
    <w:p w:rsidR="00A934EA" w:rsidRPr="009B2A4C" w:rsidRDefault="00A934EA" w:rsidP="00525E42">
      <w:pPr>
        <w:pStyle w:val="12"/>
        <w:jc w:val="both"/>
      </w:pPr>
    </w:p>
    <w:p w:rsidR="00704FDD" w:rsidRDefault="00404057" w:rsidP="00525E42">
      <w:pPr>
        <w:pStyle w:val="12"/>
        <w:jc w:val="both"/>
        <w:rPr>
          <w:b/>
          <w:color w:val="000000" w:themeColor="text1" w:themeShade="80"/>
          <w:sz w:val="22"/>
          <w:szCs w:val="22"/>
        </w:rPr>
      </w:pPr>
      <w:r w:rsidRPr="00D7711E">
        <w:rPr>
          <w:b/>
          <w:color w:val="000000" w:themeColor="text1" w:themeShade="80"/>
          <w:sz w:val="22"/>
          <w:szCs w:val="22"/>
        </w:rPr>
        <w:t>Таблица №4.</w:t>
      </w:r>
      <w:r w:rsidR="008B65F4" w:rsidRPr="00D7711E">
        <w:rPr>
          <w:b/>
          <w:color w:val="000000" w:themeColor="text1" w:themeShade="80"/>
          <w:sz w:val="22"/>
          <w:szCs w:val="22"/>
        </w:rPr>
        <w:t>3</w:t>
      </w:r>
      <w:r w:rsidRPr="00D7711E">
        <w:rPr>
          <w:b/>
          <w:color w:val="000000" w:themeColor="text1" w:themeShade="80"/>
          <w:sz w:val="22"/>
          <w:szCs w:val="22"/>
        </w:rPr>
        <w:t>.</w:t>
      </w:r>
      <w:r w:rsidR="00704FDD" w:rsidRPr="00D7711E">
        <w:rPr>
          <w:b/>
          <w:color w:val="000000" w:themeColor="text1" w:themeShade="80"/>
          <w:sz w:val="22"/>
          <w:szCs w:val="22"/>
        </w:rPr>
        <w:t>Динамика качества знаний по предметам.</w:t>
      </w:r>
    </w:p>
    <w:tbl>
      <w:tblPr>
        <w:tblStyle w:val="-60"/>
        <w:tblW w:w="9995" w:type="dxa"/>
        <w:tblLayout w:type="fixed"/>
        <w:tblLook w:val="01E0" w:firstRow="1" w:lastRow="1" w:firstColumn="1" w:lastColumn="1" w:noHBand="0" w:noVBand="0"/>
      </w:tblPr>
      <w:tblGrid>
        <w:gridCol w:w="1560"/>
        <w:gridCol w:w="567"/>
        <w:gridCol w:w="710"/>
        <w:gridCol w:w="709"/>
        <w:gridCol w:w="815"/>
        <w:gridCol w:w="567"/>
        <w:gridCol w:w="673"/>
        <w:gridCol w:w="709"/>
        <w:gridCol w:w="744"/>
        <w:gridCol w:w="638"/>
        <w:gridCol w:w="709"/>
        <w:gridCol w:w="780"/>
        <w:gridCol w:w="814"/>
      </w:tblGrid>
      <w:tr w:rsidR="00550531" w:rsidRPr="004A3D14" w:rsidTr="00550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gridSpan w:val="3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 xml:space="preserve">Качество знаний  </w:t>
            </w:r>
          </w:p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 xml:space="preserve">2013-2014 уч. </w:t>
            </w: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15" w:type="dxa"/>
            <w:vMerge w:val="restart"/>
          </w:tcPr>
          <w:p w:rsidR="00550531" w:rsidRPr="00550531" w:rsidRDefault="00550531" w:rsidP="00E13D6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9" w:type="dxa"/>
            <w:gridSpan w:val="3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 xml:space="preserve">Качество знаний  </w:t>
            </w:r>
          </w:p>
          <w:p w:rsidR="00550531" w:rsidRPr="00550531" w:rsidRDefault="00550531" w:rsidP="00550531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2014-2015 уч.</w:t>
            </w: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44" w:type="dxa"/>
            <w:vMerge w:val="restart"/>
          </w:tcPr>
          <w:p w:rsidR="00550531" w:rsidRPr="00550531" w:rsidRDefault="00550531" w:rsidP="00E13D6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и</w:t>
            </w: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того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gridSpan w:val="3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 xml:space="preserve">Качество знаний  </w:t>
            </w:r>
          </w:p>
          <w:p w:rsidR="00550531" w:rsidRPr="00550531" w:rsidRDefault="00550531" w:rsidP="00550531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2015</w:t>
            </w: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-201</w:t>
            </w:r>
            <w:r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 уч.</w:t>
            </w: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  <w:vMerge w:val="restart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итого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815" w:type="dxa"/>
            <w:vMerge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744" w:type="dxa"/>
            <w:vMerge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10-11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  <w:vMerge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Қазақ тілі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54,7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54,9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Русский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29,3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46,8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53,7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Литература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44,4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62,8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45,4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67,6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55,1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62,25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68,1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Английский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43,6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56,7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69,2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Немецкий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44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История Казахстана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56,1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53,1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56,1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Всемирная история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49,7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55,4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59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Математика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56,4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41,6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42,2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53,5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Геометрия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29,7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34,6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37,5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36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Физика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25,7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27,5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41,1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47,3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Информатика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sz w:val="20"/>
                <w:szCs w:val="20"/>
                <w:lang w:eastAsia="ru-RU"/>
              </w:rPr>
              <w:t>59,3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Химия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Познание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sz w:val="20"/>
                <w:szCs w:val="20"/>
                <w:lang w:eastAsia="ru-RU"/>
              </w:rPr>
              <w:t>84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География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sz w:val="20"/>
                <w:szCs w:val="20"/>
                <w:lang w:eastAsia="ru-RU"/>
              </w:rPr>
              <w:t>52,9</w:t>
            </w:r>
          </w:p>
        </w:tc>
      </w:tr>
      <w:tr w:rsidR="00550531" w:rsidRPr="000835EA" w:rsidTr="0055053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color w:val="323232"/>
                <w:sz w:val="20"/>
                <w:szCs w:val="20"/>
                <w:lang w:val="kk-KZ" w:eastAsia="ru-RU"/>
              </w:rPr>
            </w:pPr>
            <w:r w:rsidRPr="000835EA">
              <w:rPr>
                <w:rFonts w:eastAsia="Times New Roman" w:cs="Times New Roman"/>
                <w:b w:val="0"/>
                <w:color w:val="323232"/>
                <w:sz w:val="20"/>
                <w:szCs w:val="20"/>
                <w:lang w:val="kk-KZ" w:eastAsia="ru-RU"/>
              </w:rPr>
              <w:t>Биология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0835EA" w:rsidRDefault="00550531" w:rsidP="00E13D62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15" w:type="dxa"/>
          </w:tcPr>
          <w:p w:rsidR="00550531" w:rsidRPr="000835EA" w:rsidRDefault="00550531" w:rsidP="00E13D62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53,4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0835EA" w:rsidRDefault="00550531" w:rsidP="00E13D62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50,6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44" w:type="dxa"/>
          </w:tcPr>
          <w:p w:rsidR="00550531" w:rsidRPr="000835EA" w:rsidRDefault="00550531" w:rsidP="00E13D62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59,5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0835EA" w:rsidRDefault="00550531" w:rsidP="00E13D62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60,7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85,4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63,7</w:t>
            </w:r>
          </w:p>
        </w:tc>
      </w:tr>
    </w:tbl>
    <w:p w:rsidR="0074266B" w:rsidRPr="00D64843" w:rsidRDefault="00A934EA" w:rsidP="00550531">
      <w:pPr>
        <w:pStyle w:val="12"/>
        <w:jc w:val="both"/>
      </w:pPr>
      <w:r>
        <w:rPr>
          <w:color w:val="323232"/>
        </w:rPr>
        <w:t xml:space="preserve">      </w:t>
      </w:r>
      <w:r w:rsidR="00F03719">
        <w:t xml:space="preserve"> </w:t>
      </w:r>
      <w:r w:rsidR="0074266B" w:rsidRPr="0069683B">
        <w:t xml:space="preserve">Необходимо отметить, что коллективом школы продолжается обновление содержания образования через углубленное и профильное обучение, расширение гимназического и вариативного  компонента, </w:t>
      </w:r>
      <w:r w:rsidR="00B422BD">
        <w:t xml:space="preserve">внедрение трёхъязычного обучения, </w:t>
      </w:r>
      <w:r w:rsidR="0074266B" w:rsidRPr="0069683B">
        <w:t>что целенаправленно способствует мотивации обучения, а также  повышению качества знаний.</w:t>
      </w:r>
    </w:p>
    <w:p w:rsidR="00D64843" w:rsidRPr="00524464" w:rsidRDefault="000835EA" w:rsidP="0052446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65161">
        <w:rPr>
          <w:rFonts w:ascii="Times New Roman" w:hAnsi="Times New Roman"/>
          <w:sz w:val="24"/>
          <w:szCs w:val="24"/>
        </w:rPr>
        <w:t xml:space="preserve">  </w:t>
      </w:r>
      <w:r w:rsidR="00A934EA">
        <w:rPr>
          <w:rFonts w:ascii="Times New Roman" w:hAnsi="Times New Roman"/>
          <w:sz w:val="24"/>
          <w:szCs w:val="24"/>
        </w:rPr>
        <w:t xml:space="preserve">     </w:t>
      </w:r>
      <w:r w:rsidRPr="00965161">
        <w:rPr>
          <w:rFonts w:ascii="Times New Roman" w:hAnsi="Times New Roman"/>
          <w:sz w:val="24"/>
          <w:szCs w:val="24"/>
        </w:rPr>
        <w:t xml:space="preserve">Всего классов с углубленным изучением предметов – 2 </w:t>
      </w:r>
      <w:r w:rsidRPr="000835EA">
        <w:rPr>
          <w:rFonts w:ascii="Times New Roman" w:hAnsi="Times New Roman"/>
          <w:sz w:val="24"/>
          <w:szCs w:val="24"/>
        </w:rPr>
        <w:t>(диаграмма 4.2),</w:t>
      </w:r>
      <w:r w:rsidRPr="00965161">
        <w:rPr>
          <w:rFonts w:ascii="Times New Roman" w:hAnsi="Times New Roman"/>
          <w:sz w:val="24"/>
          <w:szCs w:val="24"/>
        </w:rPr>
        <w:t xml:space="preserve"> что составляет 8,81% от общего количества учащихся (английский язык -9а класс, информатика – 5а класс).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004EFE" w:rsidRPr="00A934EA" w:rsidRDefault="00004EFE" w:rsidP="00A934EA">
      <w:pPr>
        <w:pStyle w:val="12"/>
        <w:jc w:val="both"/>
      </w:pPr>
      <w:r w:rsidRPr="00A934EA">
        <w:t xml:space="preserve">    </w:t>
      </w:r>
      <w:r w:rsidR="00E2472E">
        <w:t xml:space="preserve"> </w:t>
      </w:r>
      <w:r w:rsidRPr="00A934EA">
        <w:t xml:space="preserve"> Активизировалась работа по повышению результативности участия учащихся классов с углубленным изучением предметов в интеллектуальных конкурсах и соревнованиях (таблица 4.4). В 2015-2016 учебном году показала высокие результаты ученица 9а класса </w:t>
      </w:r>
      <w:proofErr w:type="spellStart"/>
      <w:r w:rsidRPr="00A934EA">
        <w:t>Шухарт</w:t>
      </w:r>
      <w:proofErr w:type="spellEnd"/>
      <w:r w:rsidRPr="00A934EA">
        <w:t xml:space="preserve"> Диана – участница городской предметной олимпиады по английскому языку (при 64% выполнения работы  данной ученице не хватило 6% до призового места).    </w:t>
      </w:r>
    </w:p>
    <w:p w:rsidR="00004EFE" w:rsidRPr="00A934EA" w:rsidRDefault="00004EFE" w:rsidP="00A934EA">
      <w:pPr>
        <w:pStyle w:val="12"/>
        <w:jc w:val="both"/>
      </w:pPr>
      <w:r w:rsidRPr="00A934EA">
        <w:lastRenderedPageBreak/>
        <w:t xml:space="preserve">    </w:t>
      </w:r>
      <w:r w:rsidR="00E2472E">
        <w:t xml:space="preserve"> </w:t>
      </w:r>
      <w:r w:rsidRPr="00A934EA">
        <w:t xml:space="preserve"> Призовое место получила ученица 5а класса </w:t>
      </w:r>
      <w:proofErr w:type="spellStart"/>
      <w:r w:rsidRPr="00A934EA">
        <w:t>Артюшкина</w:t>
      </w:r>
      <w:proofErr w:type="spellEnd"/>
      <w:r w:rsidRPr="00A934EA">
        <w:t xml:space="preserve"> И. в Международной игре-конкурсе по информатике и компьютерному мышлению.</w:t>
      </w:r>
    </w:p>
    <w:p w:rsidR="00004EFE" w:rsidRPr="00A934EA" w:rsidRDefault="0074266B" w:rsidP="00A934EA">
      <w:pPr>
        <w:pStyle w:val="12"/>
        <w:jc w:val="both"/>
      </w:pPr>
      <w:r w:rsidRPr="00A934EA">
        <w:t xml:space="preserve">  </w:t>
      </w:r>
    </w:p>
    <w:p w:rsidR="00004EFE" w:rsidRPr="00A934EA" w:rsidRDefault="00004EFE" w:rsidP="00A934EA">
      <w:pPr>
        <w:pStyle w:val="12"/>
        <w:jc w:val="both"/>
        <w:rPr>
          <w:b/>
          <w:sz w:val="22"/>
          <w:szCs w:val="22"/>
        </w:rPr>
      </w:pPr>
      <w:r w:rsidRPr="00A934EA">
        <w:rPr>
          <w:b/>
          <w:sz w:val="22"/>
          <w:szCs w:val="22"/>
        </w:rPr>
        <w:t>Таблица №4.4.Призёры интеллектуальных конкурсов и научных проектов учащихся, обучающихся в классах с углубленным изучением предметов  (2013-2016 годы – показатели в сравнении).</w:t>
      </w:r>
    </w:p>
    <w:tbl>
      <w:tblPr>
        <w:tblStyle w:val="-60"/>
        <w:tblpPr w:leftFromText="180" w:rightFromText="180" w:vertAnchor="text" w:tblpY="1"/>
        <w:tblW w:w="9748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3969"/>
        <w:gridCol w:w="1843"/>
      </w:tblGrid>
      <w:tr w:rsidR="00004EFE" w:rsidRPr="00711262" w:rsidTr="004C4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4C4A08" w:rsidRDefault="00004EFE" w:rsidP="00E13D62">
            <w:pPr>
              <w:pStyle w:val="a8"/>
              <w:rPr>
                <w:rFonts w:ascii="Times New Roman" w:hAnsi="Times New Roman"/>
                <w:b w:val="0"/>
              </w:rPr>
            </w:pPr>
            <w:r w:rsidRPr="004C4A08">
              <w:rPr>
                <w:rFonts w:ascii="Times New Roman" w:hAnsi="Times New Roman"/>
                <w:b w:val="0"/>
              </w:rPr>
              <w:t>Учеб</w:t>
            </w:r>
            <w:proofErr w:type="gramStart"/>
            <w:r w:rsidRPr="004C4A08">
              <w:rPr>
                <w:rFonts w:ascii="Times New Roman" w:hAnsi="Times New Roman"/>
                <w:b w:val="0"/>
              </w:rPr>
              <w:t>.</w:t>
            </w:r>
            <w:proofErr w:type="gramEnd"/>
            <w:r w:rsidRPr="004C4A08">
              <w:rPr>
                <w:rFonts w:ascii="Times New Roman" w:hAnsi="Times New Roman"/>
                <w:b w:val="0"/>
              </w:rPr>
              <w:t xml:space="preserve"> </w:t>
            </w:r>
            <w:proofErr w:type="gramStart"/>
            <w:r w:rsidRPr="004C4A08">
              <w:rPr>
                <w:rFonts w:ascii="Times New Roman" w:hAnsi="Times New Roman"/>
                <w:b w:val="0"/>
              </w:rPr>
              <w:t>г</w:t>
            </w:r>
            <w:proofErr w:type="gramEnd"/>
            <w:r w:rsidRPr="004C4A08">
              <w:rPr>
                <w:rFonts w:ascii="Times New Roman" w:hAnsi="Times New Roman"/>
                <w:b w:val="0"/>
              </w:rPr>
              <w:t>од</w:t>
            </w:r>
          </w:p>
        </w:tc>
        <w:tc>
          <w:tcPr>
            <w:tcW w:w="2268" w:type="dxa"/>
          </w:tcPr>
          <w:p w:rsidR="00004EFE" w:rsidRPr="004C4A08" w:rsidRDefault="00004EFE" w:rsidP="00E13D62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4C4A08">
              <w:rPr>
                <w:rFonts w:ascii="Times New Roman" w:hAnsi="Times New Roman"/>
                <w:b w:val="0"/>
              </w:rPr>
              <w:t>ФИ ученика</w:t>
            </w:r>
          </w:p>
        </w:tc>
        <w:tc>
          <w:tcPr>
            <w:tcW w:w="851" w:type="dxa"/>
          </w:tcPr>
          <w:p w:rsidR="00004EFE" w:rsidRPr="004C4A08" w:rsidRDefault="00004EFE" w:rsidP="00E13D62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4C4A08">
              <w:rPr>
                <w:rFonts w:ascii="Times New Roman" w:hAnsi="Times New Roman"/>
                <w:b w:val="0"/>
              </w:rPr>
              <w:t>класс</w:t>
            </w:r>
          </w:p>
        </w:tc>
        <w:tc>
          <w:tcPr>
            <w:tcW w:w="3969" w:type="dxa"/>
          </w:tcPr>
          <w:p w:rsidR="00004EFE" w:rsidRPr="004C4A08" w:rsidRDefault="00004EFE" w:rsidP="00E13D62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4C4A08">
              <w:rPr>
                <w:rFonts w:ascii="Times New Roman" w:hAnsi="Times New Roman"/>
                <w:b w:val="0"/>
              </w:rPr>
              <w:t>достижения</w:t>
            </w:r>
          </w:p>
        </w:tc>
        <w:tc>
          <w:tcPr>
            <w:tcW w:w="1843" w:type="dxa"/>
          </w:tcPr>
          <w:p w:rsidR="00004EFE" w:rsidRPr="004C4A08" w:rsidRDefault="00004EFE" w:rsidP="00E13D62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4C4A08">
              <w:rPr>
                <w:rFonts w:ascii="Times New Roman" w:hAnsi="Times New Roman"/>
                <w:b w:val="0"/>
              </w:rPr>
              <w:t>учитель</w:t>
            </w:r>
          </w:p>
        </w:tc>
      </w:tr>
      <w:tr w:rsidR="00004EFE" w:rsidRPr="00711262" w:rsidTr="004C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5"/>
          </w:tcPr>
          <w:p w:rsidR="00004EFE" w:rsidRPr="00004EFE" w:rsidRDefault="00004EFE" w:rsidP="00E13D62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004EFE">
              <w:rPr>
                <w:rFonts w:ascii="Times New Roman" w:hAnsi="Times New Roman"/>
                <w:lang w:val="kk-KZ"/>
              </w:rPr>
              <w:t>2013-2014 учебный год</w:t>
            </w:r>
          </w:p>
        </w:tc>
      </w:tr>
      <w:tr w:rsidR="00004EFE" w:rsidRPr="00711262" w:rsidTr="004C4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Шумихина Татьяна</w:t>
            </w:r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7а</w:t>
            </w: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1 место, «Британский бульдог»</w:t>
            </w: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lang w:val="kk-KZ"/>
              </w:rPr>
            </w:pPr>
            <w:r w:rsidRPr="00004EFE">
              <w:rPr>
                <w:rFonts w:ascii="Times New Roman" w:hAnsi="Times New Roman"/>
                <w:lang w:val="kk-KZ"/>
              </w:rPr>
              <w:t>Бейсекеева И.А.</w:t>
            </w:r>
          </w:p>
        </w:tc>
      </w:tr>
      <w:tr w:rsidR="00004EFE" w:rsidRPr="00711262" w:rsidTr="004C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004EFE">
              <w:rPr>
                <w:rFonts w:ascii="Times New Roman" w:hAnsi="Times New Roman"/>
              </w:rPr>
              <w:t>Ермагамбет</w:t>
            </w:r>
            <w:proofErr w:type="spellEnd"/>
            <w:r w:rsidRPr="00004EFE">
              <w:rPr>
                <w:rFonts w:ascii="Times New Roman" w:hAnsi="Times New Roman"/>
              </w:rPr>
              <w:t xml:space="preserve"> </w:t>
            </w:r>
            <w:proofErr w:type="spellStart"/>
            <w:r w:rsidRPr="00004EFE">
              <w:rPr>
                <w:rFonts w:ascii="Times New Roman" w:hAnsi="Times New Roman"/>
              </w:rPr>
              <w:t>Фэридэ</w:t>
            </w:r>
            <w:proofErr w:type="spellEnd"/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9а</w:t>
            </w: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1 место, «Британский бульдог»</w:t>
            </w: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kk-KZ"/>
              </w:rPr>
            </w:pPr>
            <w:r w:rsidRPr="00004EFE">
              <w:rPr>
                <w:rFonts w:ascii="Times New Roman" w:hAnsi="Times New Roman"/>
                <w:lang w:val="kk-KZ"/>
              </w:rPr>
              <w:t>Бейсекеева И.А.</w:t>
            </w:r>
          </w:p>
        </w:tc>
      </w:tr>
      <w:tr w:rsidR="00004EFE" w:rsidRPr="00711262" w:rsidTr="004C4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Акул Мадьяр</w:t>
            </w:r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9а</w:t>
            </w: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Участие в городской предметной олимпиаде по английскому языку</w:t>
            </w: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lang w:val="kk-KZ"/>
              </w:rPr>
            </w:pPr>
            <w:r w:rsidRPr="00004EFE">
              <w:rPr>
                <w:rFonts w:ascii="Times New Roman" w:hAnsi="Times New Roman"/>
                <w:lang w:val="kk-KZ"/>
              </w:rPr>
              <w:t>Бейсекеева И.А.</w:t>
            </w:r>
          </w:p>
        </w:tc>
      </w:tr>
      <w:tr w:rsidR="00004EFE" w:rsidRPr="00711262" w:rsidTr="004C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5"/>
          </w:tcPr>
          <w:p w:rsidR="00004EFE" w:rsidRPr="00004EFE" w:rsidRDefault="00004EFE" w:rsidP="00E13D62">
            <w:pPr>
              <w:pStyle w:val="a8"/>
              <w:jc w:val="center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2014-2015 учебный год</w:t>
            </w:r>
          </w:p>
        </w:tc>
      </w:tr>
      <w:tr w:rsidR="00004EFE" w:rsidRPr="00711262" w:rsidTr="004C4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4EFE" w:rsidRPr="00711262" w:rsidTr="004C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5"/>
          </w:tcPr>
          <w:p w:rsidR="00004EFE" w:rsidRPr="00004EFE" w:rsidRDefault="00004EFE" w:rsidP="00E13D62">
            <w:pPr>
              <w:pStyle w:val="a8"/>
              <w:jc w:val="center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2015-2016 учебный год</w:t>
            </w:r>
          </w:p>
        </w:tc>
      </w:tr>
      <w:tr w:rsidR="00004EFE" w:rsidRPr="00711262" w:rsidTr="004C4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004EFE">
              <w:rPr>
                <w:rFonts w:ascii="Times New Roman" w:hAnsi="Times New Roman"/>
              </w:rPr>
              <w:t>Шухарт</w:t>
            </w:r>
            <w:proofErr w:type="spellEnd"/>
            <w:r w:rsidRPr="00004EFE">
              <w:rPr>
                <w:rFonts w:ascii="Times New Roman" w:hAnsi="Times New Roman"/>
              </w:rPr>
              <w:t xml:space="preserve"> Диана</w:t>
            </w:r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9а</w:t>
            </w: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 xml:space="preserve">Участник  городской предметной олимпиады  по английскому языку </w:t>
            </w:r>
          </w:p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(64% выполнения)</w:t>
            </w: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004EFE">
              <w:rPr>
                <w:rFonts w:ascii="Times New Roman" w:hAnsi="Times New Roman"/>
              </w:rPr>
              <w:t>Беймурзинова</w:t>
            </w:r>
            <w:proofErr w:type="spellEnd"/>
            <w:r w:rsidRPr="00004EFE">
              <w:rPr>
                <w:rFonts w:ascii="Times New Roman" w:hAnsi="Times New Roman"/>
              </w:rPr>
              <w:t xml:space="preserve"> А.К.</w:t>
            </w:r>
          </w:p>
        </w:tc>
      </w:tr>
      <w:tr w:rsidR="00004EFE" w:rsidRPr="00711262" w:rsidTr="004C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004EFE">
              <w:rPr>
                <w:rFonts w:ascii="Times New Roman" w:hAnsi="Times New Roman"/>
              </w:rPr>
              <w:t>Артюшкина</w:t>
            </w:r>
            <w:proofErr w:type="spellEnd"/>
            <w:r w:rsidRPr="00004EFE">
              <w:rPr>
                <w:rFonts w:ascii="Times New Roman" w:hAnsi="Times New Roman"/>
              </w:rPr>
              <w:t xml:space="preserve"> Ирина</w:t>
            </w:r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5а</w:t>
            </w: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3 место, Международная игра-конкурс по информатике и компьютерному мышлению</w:t>
            </w: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Блок Н.Л.</w:t>
            </w:r>
          </w:p>
        </w:tc>
      </w:tr>
    </w:tbl>
    <w:p w:rsidR="005A7368" w:rsidRPr="00965161" w:rsidRDefault="005A7368" w:rsidP="005A736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5A7368" w:rsidRPr="00D968DC" w:rsidRDefault="005A7368" w:rsidP="00A934EA">
      <w:pPr>
        <w:pStyle w:val="12"/>
        <w:jc w:val="both"/>
      </w:pPr>
      <w:r w:rsidRPr="004C4A08">
        <w:t xml:space="preserve">         На начало</w:t>
      </w:r>
      <w:r w:rsidRPr="00D968DC">
        <w:t xml:space="preserve"> 2015-2016 учебного года было открыто 4  гимназических класса общего развития с наполняемостью: 2а-25, 3а-24, 4а-22, 5а-23  учащихся, в целом, гимназическим компонентом охвачено 94 учащихся, что составляет 19,42% от контингента.</w:t>
      </w:r>
    </w:p>
    <w:p w:rsidR="005A7368" w:rsidRPr="00E13D62" w:rsidRDefault="009676A5" w:rsidP="00A934EA">
      <w:pPr>
        <w:pStyle w:val="12"/>
        <w:jc w:val="both"/>
      </w:pPr>
      <w:r>
        <w:t xml:space="preserve">     </w:t>
      </w:r>
      <w:r w:rsidR="00E2472E">
        <w:t xml:space="preserve">    </w:t>
      </w:r>
      <w:r w:rsidR="005A7368" w:rsidRPr="00E13D62">
        <w:t>При этом наблюдается тенденция положительной динамики результативности участия учащихся школы в интеллектуальных марафонах и конкурсах</w:t>
      </w:r>
      <w:r w:rsidR="00E13D62" w:rsidRPr="00E13D62">
        <w:t>.</w:t>
      </w:r>
    </w:p>
    <w:p w:rsidR="005A7368" w:rsidRPr="00E13D62" w:rsidRDefault="005A7368" w:rsidP="00A934EA">
      <w:pPr>
        <w:pStyle w:val="12"/>
        <w:jc w:val="both"/>
      </w:pPr>
      <w:r w:rsidRPr="00E13D62">
        <w:t xml:space="preserve">    </w:t>
      </w:r>
      <w:r w:rsidR="00E2472E">
        <w:t xml:space="preserve">     </w:t>
      </w:r>
      <w:r w:rsidRPr="00E13D62">
        <w:t xml:space="preserve">Так, стала призёром научных проектов младших школьников </w:t>
      </w:r>
      <w:proofErr w:type="spellStart"/>
      <w:r w:rsidRPr="00E13D62">
        <w:t>Ханиева</w:t>
      </w:r>
      <w:proofErr w:type="spellEnd"/>
      <w:r w:rsidRPr="00E13D62">
        <w:t xml:space="preserve"> Х. (3а </w:t>
      </w:r>
      <w:proofErr w:type="spellStart"/>
      <w:r w:rsidRPr="00E13D62">
        <w:t>кл</w:t>
      </w:r>
      <w:proofErr w:type="spellEnd"/>
      <w:r w:rsidRPr="00E13D62">
        <w:t xml:space="preserve">.), в городской предметной олимпиаде младших школьников стали призёрами Масленников А. (4а </w:t>
      </w:r>
      <w:proofErr w:type="spellStart"/>
      <w:r w:rsidRPr="00E13D62">
        <w:t>кл</w:t>
      </w:r>
      <w:proofErr w:type="spellEnd"/>
      <w:r w:rsidRPr="00E13D62">
        <w:t xml:space="preserve">.,  познание мира - 2 место), </w:t>
      </w:r>
      <w:proofErr w:type="spellStart"/>
      <w:r w:rsidRPr="00E13D62">
        <w:t>Бадулина</w:t>
      </w:r>
      <w:proofErr w:type="spellEnd"/>
      <w:r w:rsidRPr="00E13D62">
        <w:t xml:space="preserve"> А. (4а </w:t>
      </w:r>
      <w:proofErr w:type="spellStart"/>
      <w:r w:rsidRPr="00E13D62">
        <w:t>кл</w:t>
      </w:r>
      <w:proofErr w:type="spellEnd"/>
      <w:r w:rsidRPr="00E13D62">
        <w:t xml:space="preserve">., математика – благодарственное письмо), стала призёром  Республиканского конкурса фотографий Коношенко М. </w:t>
      </w:r>
      <w:r w:rsidR="004C4A08">
        <w:t xml:space="preserve">            </w:t>
      </w:r>
      <w:r w:rsidRPr="00E13D62">
        <w:t xml:space="preserve"> (2 место). По итогам интеллектуальных марафонов выявлено 25 призёров: международный конкурс "Американский бульдог" – 3 призёра, международный к</w:t>
      </w:r>
      <w:r w:rsidR="00A934EA">
        <w:t>онкурс "Русский медвежонок"–</w:t>
      </w:r>
      <w:r w:rsidR="00E13D62" w:rsidRPr="00E13D62">
        <w:t xml:space="preserve">5 </w:t>
      </w:r>
      <w:r w:rsidRPr="00E13D62">
        <w:t>призёров, международная игра-конкурс по инфор</w:t>
      </w:r>
      <w:r w:rsidR="00A934EA">
        <w:t xml:space="preserve">матике и </w:t>
      </w:r>
      <w:proofErr w:type="gramStart"/>
      <w:r w:rsidR="00A934EA">
        <w:t>компьютерному</w:t>
      </w:r>
      <w:proofErr w:type="gramEnd"/>
      <w:r w:rsidR="00A934EA">
        <w:t xml:space="preserve"> мышлению–</w:t>
      </w:r>
      <w:r w:rsidRPr="00E13D62">
        <w:t>1 призёр, ре</w:t>
      </w:r>
      <w:r w:rsidR="00A934EA">
        <w:t>спубликанский конкурс "Ак бота"–</w:t>
      </w:r>
      <w:r w:rsidRPr="00E13D62">
        <w:t>16 призёров. Кроме того, учащиеся гимназических классов являются активными участниками дистанционных олимпиад «</w:t>
      </w:r>
      <w:proofErr w:type="spellStart"/>
      <w:r w:rsidRPr="00E13D62">
        <w:t>МетаШкола</w:t>
      </w:r>
      <w:proofErr w:type="spellEnd"/>
      <w:r w:rsidRPr="00E13D62">
        <w:t>», «</w:t>
      </w:r>
      <w:proofErr w:type="spellStart"/>
      <w:r w:rsidRPr="00E13D62">
        <w:t>Фоксфорд</w:t>
      </w:r>
      <w:proofErr w:type="spellEnd"/>
      <w:r w:rsidRPr="00E13D62">
        <w:t>», наибольшую результативность участия показали  учащиеся 5а класса (</w:t>
      </w:r>
      <w:proofErr w:type="spellStart"/>
      <w:r w:rsidRPr="00E13D62">
        <w:t>Артюшкина</w:t>
      </w:r>
      <w:proofErr w:type="spellEnd"/>
      <w:r w:rsidRPr="00E13D62">
        <w:t xml:space="preserve"> И., Кириченко Д., </w:t>
      </w:r>
      <w:proofErr w:type="spellStart"/>
      <w:r w:rsidRPr="00E13D62">
        <w:t>Фляум</w:t>
      </w:r>
      <w:proofErr w:type="spellEnd"/>
      <w:r w:rsidRPr="00E13D62">
        <w:t xml:space="preserve"> Э., </w:t>
      </w:r>
      <w:proofErr w:type="spellStart"/>
      <w:r w:rsidRPr="00E13D62">
        <w:t>Терещук</w:t>
      </w:r>
      <w:proofErr w:type="spellEnd"/>
      <w:r w:rsidRPr="00E13D62">
        <w:t xml:space="preserve"> В., </w:t>
      </w:r>
      <w:proofErr w:type="spellStart"/>
      <w:r w:rsidRPr="00E13D62">
        <w:t>Дектерюк</w:t>
      </w:r>
      <w:proofErr w:type="spellEnd"/>
      <w:r w:rsidRPr="00E13D62">
        <w:t xml:space="preserve"> В., Максимов А., Урсул С.)</w:t>
      </w:r>
    </w:p>
    <w:p w:rsidR="005A7368" w:rsidRPr="00965161" w:rsidRDefault="005A7368" w:rsidP="00A934EA">
      <w:pPr>
        <w:pStyle w:val="12"/>
        <w:jc w:val="both"/>
      </w:pPr>
      <w:r w:rsidRPr="00E13D62">
        <w:t xml:space="preserve">   </w:t>
      </w:r>
      <w:r w:rsidR="00E2472E">
        <w:t xml:space="preserve">     </w:t>
      </w:r>
      <w:r w:rsidRPr="00E13D62">
        <w:t>Таким образом, анализ мониторинга  результативности участия учащихся гимназических классов в интеллектуальных конкурсах и соревнованиях выявил положительную динамику, которая по сравнению с 2014-2015 учебным годом составила 19,22%</w:t>
      </w:r>
      <w:r w:rsidR="00E13D62" w:rsidRPr="00E13D62">
        <w:rPr>
          <w:b/>
        </w:rPr>
        <w:t xml:space="preserve"> </w:t>
      </w:r>
      <w:r w:rsidR="00E13D62" w:rsidRPr="00E13D62">
        <w:t>(таблица №</w:t>
      </w:r>
      <w:proofErr w:type="gramStart"/>
      <w:r w:rsidR="00E13D62" w:rsidRPr="00E13D62">
        <w:t>4.6</w:t>
      </w:r>
      <w:r w:rsidRPr="00E13D62">
        <w:t>)</w:t>
      </w:r>
      <w:r w:rsidRPr="00E13D62">
        <w:rPr>
          <w:b/>
        </w:rPr>
        <w:t xml:space="preserve"> </w:t>
      </w:r>
      <w:proofErr w:type="gramEnd"/>
      <w:r w:rsidRPr="00E13D62">
        <w:t>Данный факт свидетельствует о том, что учителя планомерно выстраивают систему работу по развитию детской одарённости.</w:t>
      </w:r>
    </w:p>
    <w:p w:rsidR="00A934EA" w:rsidRDefault="00A934EA" w:rsidP="00A934EA">
      <w:pPr>
        <w:pStyle w:val="12"/>
        <w:jc w:val="both"/>
        <w:rPr>
          <w:b/>
          <w:sz w:val="22"/>
          <w:szCs w:val="22"/>
        </w:rPr>
      </w:pPr>
    </w:p>
    <w:p w:rsidR="00E13D62" w:rsidRPr="00A934EA" w:rsidRDefault="00E13D62" w:rsidP="00A934EA">
      <w:pPr>
        <w:pStyle w:val="12"/>
        <w:jc w:val="both"/>
        <w:rPr>
          <w:b/>
          <w:sz w:val="22"/>
          <w:szCs w:val="22"/>
        </w:rPr>
      </w:pPr>
      <w:r w:rsidRPr="00A934EA">
        <w:rPr>
          <w:b/>
          <w:sz w:val="22"/>
          <w:szCs w:val="22"/>
        </w:rPr>
        <w:t>Таблица №4.6. Динамика результативности участия учащихся в интеллектуальных конкурсах и соревнованиях.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1366"/>
        <w:gridCol w:w="1365"/>
        <w:gridCol w:w="1384"/>
      </w:tblGrid>
      <w:tr w:rsidR="00E13D62" w:rsidRPr="00E13D62" w:rsidTr="00E13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</w:tcPr>
          <w:p w:rsidR="00E13D62" w:rsidRPr="00E13D62" w:rsidRDefault="00E13D62" w:rsidP="00A934EA">
            <w:pPr>
              <w:pStyle w:val="12"/>
              <w:jc w:val="both"/>
            </w:pPr>
            <w:r w:rsidRPr="00E13D62">
              <w:t>2014-2015</w:t>
            </w:r>
          </w:p>
        </w:tc>
        <w:tc>
          <w:tcPr>
            <w:tcW w:w="1365" w:type="dxa"/>
          </w:tcPr>
          <w:p w:rsidR="00E13D62" w:rsidRPr="00E13D62" w:rsidRDefault="00E13D62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3D62">
              <w:t>2015-2016</w:t>
            </w:r>
          </w:p>
        </w:tc>
        <w:tc>
          <w:tcPr>
            <w:tcW w:w="1384" w:type="dxa"/>
          </w:tcPr>
          <w:p w:rsidR="00E13D62" w:rsidRPr="00E13D62" w:rsidRDefault="00E13D62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3D62">
              <w:t>динамика</w:t>
            </w:r>
          </w:p>
        </w:tc>
      </w:tr>
      <w:tr w:rsidR="00E13D62" w:rsidRPr="00E13D62" w:rsidTr="00E13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</w:tcPr>
          <w:p w:rsidR="00E13D62" w:rsidRPr="004C4A08" w:rsidRDefault="00E13D62" w:rsidP="00A934EA">
            <w:pPr>
              <w:pStyle w:val="12"/>
              <w:jc w:val="both"/>
              <w:rPr>
                <w:b w:val="0"/>
              </w:rPr>
            </w:pPr>
            <w:r w:rsidRPr="004C4A08">
              <w:rPr>
                <w:b w:val="0"/>
              </w:rPr>
              <w:t>12,3%</w:t>
            </w:r>
          </w:p>
        </w:tc>
        <w:tc>
          <w:tcPr>
            <w:tcW w:w="1365" w:type="dxa"/>
          </w:tcPr>
          <w:p w:rsidR="00E13D62" w:rsidRPr="00E13D62" w:rsidRDefault="00E13D62" w:rsidP="00A934EA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D62">
              <w:t>31,52</w:t>
            </w:r>
          </w:p>
        </w:tc>
        <w:tc>
          <w:tcPr>
            <w:tcW w:w="1384" w:type="dxa"/>
          </w:tcPr>
          <w:p w:rsidR="00E13D62" w:rsidRPr="00E13D62" w:rsidRDefault="00E13D62" w:rsidP="00A934EA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D62">
              <w:t>19,22</w:t>
            </w:r>
          </w:p>
        </w:tc>
      </w:tr>
    </w:tbl>
    <w:p w:rsidR="00E13D62" w:rsidRDefault="00E13D62" w:rsidP="00A934EA">
      <w:pPr>
        <w:pStyle w:val="12"/>
        <w:jc w:val="both"/>
      </w:pPr>
    </w:p>
    <w:p w:rsidR="00E13D62" w:rsidRPr="00965161" w:rsidRDefault="00E13D62" w:rsidP="00A934EA">
      <w:pPr>
        <w:pStyle w:val="12"/>
        <w:jc w:val="both"/>
      </w:pPr>
      <w:r>
        <w:t xml:space="preserve">       В 2015-2016 учебном году школа приступила к реализации проекта по</w:t>
      </w:r>
      <w:r w:rsidR="00A934EA">
        <w:t xml:space="preserve"> внедрению </w:t>
      </w:r>
      <w:proofErr w:type="spellStart"/>
      <w:r w:rsidR="00A934EA">
        <w:t>трёзъязычия</w:t>
      </w:r>
      <w:proofErr w:type="spellEnd"/>
      <w:r w:rsidR="00A934EA">
        <w:t xml:space="preserve">. </w:t>
      </w:r>
      <w:proofErr w:type="gramStart"/>
      <w:r>
        <w:t xml:space="preserve">В Программу развития школы была включена подпрограмма и разработан </w:t>
      </w:r>
      <w:r>
        <w:lastRenderedPageBreak/>
        <w:t xml:space="preserve">план внедрения </w:t>
      </w:r>
      <w:proofErr w:type="spellStart"/>
      <w:r>
        <w:t>трёхъязычия</w:t>
      </w:r>
      <w:proofErr w:type="spellEnd"/>
      <w:r>
        <w:t>, согласно которому  преподавание истории Казахстана осуществлялось на казахском языке, кроме того, развернулась широкая компания по пропаганде и внедрению трёх языков: все внешкольные мероприятия стали проводиться с использованием трёх языков, в фойе школы был размещён информационный стенд, плакаты, открыта вкладка на сайте школы.</w:t>
      </w:r>
      <w:proofErr w:type="gramEnd"/>
      <w:r>
        <w:t xml:space="preserve"> Организованы спецкурсы по расширению и углублению коммуникативных навыков при изучении языков.</w:t>
      </w:r>
    </w:p>
    <w:p w:rsidR="00E13D62" w:rsidRDefault="00E13D62" w:rsidP="00A934EA">
      <w:pPr>
        <w:pStyle w:val="12"/>
        <w:jc w:val="both"/>
      </w:pPr>
      <w:r w:rsidRPr="00965161">
        <w:t xml:space="preserve">     </w:t>
      </w:r>
      <w:r w:rsidR="00A934EA">
        <w:t xml:space="preserve">  </w:t>
      </w:r>
      <w:r>
        <w:t xml:space="preserve">Таким образом, в развитие </w:t>
      </w:r>
      <w:proofErr w:type="spellStart"/>
      <w:r>
        <w:t>трёхъязычия</w:t>
      </w:r>
      <w:proofErr w:type="spellEnd"/>
      <w:r>
        <w:t xml:space="preserve"> целенаправленно был вовлечён как учительский, так и ученический коллективы.</w:t>
      </w:r>
    </w:p>
    <w:p w:rsidR="007B1733" w:rsidRPr="00976683" w:rsidRDefault="007B1733" w:rsidP="00A934EA">
      <w:pPr>
        <w:pStyle w:val="12"/>
        <w:jc w:val="both"/>
        <w:rPr>
          <w:bCs/>
        </w:rPr>
      </w:pPr>
      <w:r w:rsidRPr="00976683">
        <w:t xml:space="preserve">       В 10 и 11 классах традиционно (по заявлению учащихся) сохранено  естественно-математическое направление,  математический профиль. </w:t>
      </w:r>
    </w:p>
    <w:p w:rsidR="007645FC" w:rsidRPr="00A934EA" w:rsidRDefault="00E2472E" w:rsidP="00A934EA">
      <w:pPr>
        <w:pStyle w:val="12"/>
        <w:jc w:val="both"/>
      </w:pPr>
      <w:r>
        <w:t xml:space="preserve">       </w:t>
      </w:r>
      <w:r w:rsidR="007645FC" w:rsidRPr="00A934EA">
        <w:t>В школе разработана и реализуется программа по поддержке детской одарённости. В течение учебного года через привлечение учащихся к различным конкурсам выявлялись их творческие задатки.</w:t>
      </w:r>
    </w:p>
    <w:p w:rsidR="007645FC" w:rsidRPr="00A934EA" w:rsidRDefault="00E2472E" w:rsidP="00A934EA">
      <w:pPr>
        <w:pStyle w:val="12"/>
        <w:jc w:val="both"/>
      </w:pPr>
      <w:r>
        <w:t xml:space="preserve">       </w:t>
      </w:r>
      <w:r w:rsidR="007645FC" w:rsidRPr="00A934EA">
        <w:t xml:space="preserve">В соответствие с планом  «Развитие детской одарённости» и общешкольным планом работы на 2015-2016 учебный год  в сентябре - октябре 2015 года был скорректирован банк данных способностей  учащихся, их одаренности на основе психолого-педагогического тестирования, индивидуальных собеседований и непосредственной практической деятельности  учащихся. </w:t>
      </w:r>
      <w:r w:rsidR="00E745FC" w:rsidRPr="00A934EA">
        <w:t>В б</w:t>
      </w:r>
      <w:r w:rsidR="007645FC" w:rsidRPr="00A934EA">
        <w:t>анк способных учащихся вошло 240 учащихся.</w:t>
      </w:r>
    </w:p>
    <w:p w:rsidR="007645FC" w:rsidRPr="00A934EA" w:rsidRDefault="007645FC" w:rsidP="00A934EA">
      <w:pPr>
        <w:pStyle w:val="12"/>
        <w:jc w:val="both"/>
      </w:pPr>
      <w:r w:rsidRPr="00A934EA">
        <w:t xml:space="preserve">    </w:t>
      </w:r>
      <w:r w:rsidR="00A934EA" w:rsidRPr="00A934EA">
        <w:t xml:space="preserve">  </w:t>
      </w:r>
      <w:r w:rsidR="00E2472E">
        <w:t xml:space="preserve">  </w:t>
      </w:r>
      <w:r w:rsidRPr="00A934EA">
        <w:t>Создание условий, обеспечивающих выявление и развитие одаренных детей, реализа</w:t>
      </w:r>
      <w:r w:rsidRPr="00A934EA">
        <w:softHyphen/>
        <w:t>ция их потенциальных возможностей является одной из приоритетных  задач школы.</w:t>
      </w:r>
    </w:p>
    <w:p w:rsidR="007645FC" w:rsidRPr="00A934EA" w:rsidRDefault="007645FC" w:rsidP="00A934EA">
      <w:pPr>
        <w:pStyle w:val="12"/>
        <w:jc w:val="both"/>
      </w:pPr>
      <w:r w:rsidRPr="00A934EA">
        <w:t xml:space="preserve">    </w:t>
      </w:r>
      <w:r w:rsidR="00A934EA" w:rsidRPr="00A934EA">
        <w:t xml:space="preserve">  </w:t>
      </w:r>
      <w:r w:rsidRPr="00A934EA">
        <w:t xml:space="preserve"> </w:t>
      </w:r>
      <w:r w:rsidR="00E2472E">
        <w:t xml:space="preserve"> </w:t>
      </w:r>
      <w:r w:rsidRPr="00A934EA">
        <w:t>Учитывая, что в городе и республике за последние годы сложилась система работы с одаренными детьми (конкур</w:t>
      </w:r>
      <w:r w:rsidRPr="00A934EA">
        <w:softHyphen/>
        <w:t>сы, предметные олимпиады,  проекты, научные общества учащихся, выставки), а также созданы определенные усло</w:t>
      </w:r>
      <w:r w:rsidRPr="00A934EA">
        <w:softHyphen/>
        <w:t xml:space="preserve">вия для личностно-ориентированного образования, администрация  и учителя школы предприняли усилия для создания собственной системы работы с одаренными детьми. Данное направление нашло отражение в Программе развития школы, в подпрограмме «Развитие детской одарённости». Целью данной подпрограммы является создание благоприятных условий развития (в соответствии с имеющимися у школы возможностями) творческого, интеллектуального, лидерского и физического потенциала всех учащихся: одаренных, обычных, нуждающихся в коррекции – с учетом их склонностей. </w:t>
      </w:r>
    </w:p>
    <w:p w:rsidR="007645FC" w:rsidRPr="00A934EA" w:rsidRDefault="007645FC" w:rsidP="00A934EA">
      <w:pPr>
        <w:pStyle w:val="12"/>
        <w:jc w:val="both"/>
        <w:rPr>
          <w:shd w:val="clear" w:color="auto" w:fill="FFFFFF"/>
        </w:rPr>
      </w:pPr>
      <w:r w:rsidRPr="00A934EA">
        <w:rPr>
          <w:shd w:val="clear" w:color="auto" w:fill="FFFFFF"/>
        </w:rPr>
        <w:t xml:space="preserve">    </w:t>
      </w:r>
      <w:r w:rsidR="00A934EA">
        <w:rPr>
          <w:shd w:val="clear" w:color="auto" w:fill="FFFFFF"/>
        </w:rPr>
        <w:t xml:space="preserve">    </w:t>
      </w:r>
      <w:r w:rsidR="00E2472E">
        <w:rPr>
          <w:shd w:val="clear" w:color="auto" w:fill="FFFFFF"/>
        </w:rPr>
        <w:t xml:space="preserve"> </w:t>
      </w:r>
      <w:r w:rsidRPr="00A934EA">
        <w:rPr>
          <w:shd w:val="clear" w:color="auto" w:fill="FFFFFF"/>
        </w:rPr>
        <w:t>При создании системы по развитию детской одарённости  исходили из следующих теоретических суждений и практических выводов:</w:t>
      </w:r>
    </w:p>
    <w:p w:rsidR="007645FC" w:rsidRPr="00A934EA" w:rsidRDefault="007645FC" w:rsidP="00A934EA">
      <w:pPr>
        <w:pStyle w:val="12"/>
        <w:jc w:val="both"/>
        <w:rPr>
          <w:shd w:val="clear" w:color="auto" w:fill="FFFFFF"/>
        </w:rPr>
      </w:pPr>
      <w:r w:rsidRPr="00A934EA">
        <w:rPr>
          <w:shd w:val="clear" w:color="auto" w:fill="FFFFFF"/>
        </w:rPr>
        <w:t>- развитие детской одаренности в условиях обычной общеобразовательной школы требует разработки и внедрения целостной системы педагогического управления деятельностью всего</w:t>
      </w:r>
      <w:r w:rsidRPr="00A934EA">
        <w:t xml:space="preserve"> </w:t>
      </w:r>
      <w:r w:rsidRPr="00A934EA">
        <w:rPr>
          <w:shd w:val="clear" w:color="auto" w:fill="FFFFFF"/>
        </w:rPr>
        <w:t>школьного коллектива в этом направлении;</w:t>
      </w:r>
    </w:p>
    <w:p w:rsidR="007645FC" w:rsidRPr="00A934EA" w:rsidRDefault="007645FC" w:rsidP="00A934EA">
      <w:pPr>
        <w:pStyle w:val="12"/>
        <w:jc w:val="both"/>
        <w:rPr>
          <w:shd w:val="clear" w:color="auto" w:fill="FFFFFF"/>
        </w:rPr>
      </w:pPr>
      <w:r w:rsidRPr="00A934EA">
        <w:rPr>
          <w:shd w:val="clear" w:color="auto" w:fill="FFFFFF"/>
        </w:rPr>
        <w:t>- сама деятельность педагогического коллектива школы по развитию детской одаренности должна строиться на основе системного, личностно-ориентированного, личностно-</w:t>
      </w:r>
      <w:proofErr w:type="spellStart"/>
      <w:r w:rsidRPr="00A934EA">
        <w:rPr>
          <w:shd w:val="clear" w:color="auto" w:fill="FFFFFF"/>
        </w:rPr>
        <w:t>деятельностного</w:t>
      </w:r>
      <w:proofErr w:type="spellEnd"/>
      <w:r w:rsidRPr="00A934EA">
        <w:rPr>
          <w:shd w:val="clear" w:color="auto" w:fill="FFFFFF"/>
        </w:rPr>
        <w:t xml:space="preserve">  подходов, которые обеспечат системность, координацию деятельности всех подструктур школы в развитии детской одаренности;</w:t>
      </w:r>
    </w:p>
    <w:p w:rsidR="007645FC" w:rsidRPr="00A934EA" w:rsidRDefault="007645FC" w:rsidP="00A934EA">
      <w:pPr>
        <w:pStyle w:val="12"/>
        <w:jc w:val="both"/>
        <w:rPr>
          <w:shd w:val="clear" w:color="auto" w:fill="FFFFFF"/>
        </w:rPr>
      </w:pPr>
      <w:r w:rsidRPr="00A934EA">
        <w:rPr>
          <w:shd w:val="clear" w:color="auto" w:fill="FFFFFF"/>
        </w:rPr>
        <w:t>- включение учащихся в разнообразные виды деятельности, исходя из их способностей, склонностей и интересов.</w:t>
      </w:r>
    </w:p>
    <w:p w:rsidR="007645FC" w:rsidRPr="00A934EA" w:rsidRDefault="007645FC" w:rsidP="00A934EA">
      <w:pPr>
        <w:pStyle w:val="12"/>
        <w:jc w:val="both"/>
      </w:pPr>
      <w:r w:rsidRPr="00A934EA">
        <w:t xml:space="preserve">        Результаты участия в городской предметной олимпиаде были положительными, по сравнению с прошлым учебным годом  динамика  процента выполнения составила – 24%, стали призёрами два ученика (Каримов Артур,  3 место по казахскому языку, Лебедев Иван, 1 место по географии) </w:t>
      </w:r>
      <w:r w:rsidR="00E745FC" w:rsidRPr="00A934EA">
        <w:t>(таблица 4.</w:t>
      </w:r>
      <w:r w:rsidR="00803649" w:rsidRPr="00A934EA">
        <w:t>8</w:t>
      </w:r>
      <w:r w:rsidRPr="00A934EA">
        <w:t>).</w:t>
      </w:r>
    </w:p>
    <w:p w:rsidR="00A934EA" w:rsidRPr="00A934EA" w:rsidRDefault="00A934EA" w:rsidP="00A934EA">
      <w:pPr>
        <w:pStyle w:val="12"/>
        <w:jc w:val="both"/>
        <w:rPr>
          <w:b/>
          <w:sz w:val="22"/>
          <w:szCs w:val="22"/>
        </w:rPr>
      </w:pPr>
    </w:p>
    <w:p w:rsidR="00E745FC" w:rsidRPr="00A934EA" w:rsidRDefault="00803649" w:rsidP="00A934EA">
      <w:pPr>
        <w:pStyle w:val="12"/>
        <w:jc w:val="both"/>
        <w:rPr>
          <w:b/>
          <w:sz w:val="22"/>
          <w:szCs w:val="22"/>
        </w:rPr>
      </w:pPr>
      <w:r w:rsidRPr="00A934EA">
        <w:rPr>
          <w:b/>
          <w:sz w:val="22"/>
          <w:szCs w:val="22"/>
        </w:rPr>
        <w:t>Таблица №4.8</w:t>
      </w:r>
      <w:r w:rsidR="00E745FC" w:rsidRPr="00A934EA">
        <w:rPr>
          <w:b/>
          <w:sz w:val="22"/>
          <w:szCs w:val="22"/>
        </w:rPr>
        <w:t>. Результаты участия в городской олимпиаде.</w:t>
      </w:r>
    </w:p>
    <w:tbl>
      <w:tblPr>
        <w:tblStyle w:val="-60"/>
        <w:tblW w:w="0" w:type="auto"/>
        <w:tblLook w:val="01E0" w:firstRow="1" w:lastRow="1" w:firstColumn="1" w:lastColumn="1" w:noHBand="0" w:noVBand="0"/>
      </w:tblPr>
      <w:tblGrid>
        <w:gridCol w:w="3369"/>
        <w:gridCol w:w="1829"/>
        <w:gridCol w:w="1829"/>
        <w:gridCol w:w="1829"/>
      </w:tblGrid>
      <w:tr w:rsidR="00E745FC" w:rsidRPr="004B366D" w:rsidTr="00CD0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2013-2014</w:t>
            </w:r>
          </w:p>
        </w:tc>
        <w:tc>
          <w:tcPr>
            <w:tcW w:w="1829" w:type="dxa"/>
          </w:tcPr>
          <w:p w:rsidR="00E745FC" w:rsidRPr="00754633" w:rsidRDefault="00E745FC" w:rsidP="00CD03D7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2014-2015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2015-2016</w:t>
            </w:r>
          </w:p>
        </w:tc>
      </w:tr>
      <w:tr w:rsidR="00E745FC" w:rsidRPr="004B366D" w:rsidTr="00CD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Процент выполнения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55</w:t>
            </w:r>
          </w:p>
        </w:tc>
        <w:tc>
          <w:tcPr>
            <w:tcW w:w="1829" w:type="dxa"/>
          </w:tcPr>
          <w:p w:rsidR="00E745FC" w:rsidRPr="00754633" w:rsidRDefault="00E745FC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70</w:t>
            </w:r>
          </w:p>
        </w:tc>
      </w:tr>
      <w:tr w:rsidR="00E745FC" w:rsidRPr="004B366D" w:rsidTr="00CD0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Количество учащихся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</w:t>
            </w:r>
          </w:p>
        </w:tc>
        <w:tc>
          <w:tcPr>
            <w:tcW w:w="1829" w:type="dxa"/>
          </w:tcPr>
          <w:p w:rsidR="00E745FC" w:rsidRPr="00754633" w:rsidRDefault="00E745FC" w:rsidP="00CD03D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5</w:t>
            </w:r>
          </w:p>
        </w:tc>
      </w:tr>
      <w:tr w:rsidR="00E745FC" w:rsidRPr="004B366D" w:rsidTr="00CD03D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% призёров (качество)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40 (2)</w:t>
            </w:r>
          </w:p>
        </w:tc>
        <w:tc>
          <w:tcPr>
            <w:tcW w:w="1829" w:type="dxa"/>
          </w:tcPr>
          <w:p w:rsidR="00E745FC" w:rsidRPr="00754633" w:rsidRDefault="00E745FC" w:rsidP="00CD03D7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50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40(2)</w:t>
            </w:r>
          </w:p>
        </w:tc>
      </w:tr>
    </w:tbl>
    <w:p w:rsidR="00E745FC" w:rsidRDefault="00E745FC" w:rsidP="007645FC">
      <w:pPr>
        <w:pStyle w:val="a8"/>
        <w:jc w:val="both"/>
        <w:rPr>
          <w:rFonts w:ascii="Times New Roman" w:hAnsi="Times New Roman"/>
          <w:b/>
          <w:bCs/>
          <w:color w:val="FF0000"/>
          <w:kern w:val="24"/>
          <w:sz w:val="24"/>
          <w:szCs w:val="24"/>
        </w:rPr>
      </w:pP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lastRenderedPageBreak/>
        <w:t xml:space="preserve">2013-2014 </w:t>
      </w:r>
      <w:proofErr w:type="spellStart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уч.г</w:t>
      </w:r>
      <w:proofErr w:type="spellEnd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.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Рахимбаева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З.-10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proofErr w:type="gram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.(</w:t>
      </w:r>
      <w:proofErr w:type="gram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каз.яз-3 м.,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уч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-ль-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Искакова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Е.В.)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Исмаилова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Г.–9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proofErr w:type="gram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.(</w:t>
      </w:r>
      <w:proofErr w:type="spellStart"/>
      <w:proofErr w:type="gram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каз.яз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–гр.,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уч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-ль-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Искакова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Е.В.)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 xml:space="preserve">2014-2015 </w:t>
      </w:r>
      <w:proofErr w:type="spellStart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уч.г</w:t>
      </w:r>
      <w:proofErr w:type="spellEnd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.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Тусупова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А.-9а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. (био-3 м.,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уч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-ль-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Токпанова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К.М.)     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Исмаилова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Г.-10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proofErr w:type="gram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.(</w:t>
      </w:r>
      <w:proofErr w:type="spellStart"/>
      <w:proofErr w:type="gram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каз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яз.-2 м.,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уч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-ль-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Искакова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Е.В.) 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 xml:space="preserve">2015-2016 </w:t>
      </w:r>
      <w:proofErr w:type="spellStart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уч.г</w:t>
      </w:r>
      <w:proofErr w:type="spellEnd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.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Лебедев И.-8а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 (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гео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., учитель-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Кадакова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С.Ю.)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Каримов А.-11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 (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каз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яз., учител</w:t>
      </w:r>
      <w:proofErr w:type="gram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ь-</w:t>
      </w:r>
      <w:proofErr w:type="gram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Искакова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Е.В)                 </w:t>
      </w:r>
    </w:p>
    <w:p w:rsidR="007645FC" w:rsidRPr="007645FC" w:rsidRDefault="007645FC" w:rsidP="007645FC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645FC" w:rsidRPr="003D34A3" w:rsidRDefault="007645FC" w:rsidP="00A934EA">
      <w:pPr>
        <w:pStyle w:val="12"/>
        <w:jc w:val="both"/>
      </w:pPr>
      <w:r w:rsidRPr="003D34A3">
        <w:t xml:space="preserve">      Наибольший процент выполнения наблюдался у ученика  8а класса Лебедева И. (94% -география), самый низкий процент показал Горин Иван (54% - биология), но необходимо отметить, что результат по биологии в сравнении с общими городскими результатами выше городских показателей.</w:t>
      </w:r>
    </w:p>
    <w:p w:rsidR="00D86C77" w:rsidRDefault="007645FC" w:rsidP="00A934EA">
      <w:pPr>
        <w:pStyle w:val="12"/>
        <w:jc w:val="both"/>
      </w:pPr>
      <w:r w:rsidRPr="003D34A3">
        <w:t xml:space="preserve">     </w:t>
      </w:r>
      <w:r w:rsidRPr="00803649">
        <w:t>Анализ динамики процента выполнения  по предметам выявил стабильный рост показателей по английскому языку, казахскому языку, географии, в то же самое время наблюдается снижение по биологии</w:t>
      </w:r>
      <w:r w:rsidR="00803649" w:rsidRPr="00803649">
        <w:t xml:space="preserve"> (д</w:t>
      </w:r>
      <w:r w:rsidRPr="00803649">
        <w:t>иа</w:t>
      </w:r>
      <w:r w:rsidR="00803649" w:rsidRPr="00803649">
        <w:t>грамма 4.4</w:t>
      </w:r>
      <w:r w:rsidRPr="00803649">
        <w:t>).</w:t>
      </w:r>
    </w:p>
    <w:p w:rsidR="00D86C77" w:rsidRDefault="00D86C77" w:rsidP="00A934EA">
      <w:pPr>
        <w:pStyle w:val="12"/>
        <w:jc w:val="both"/>
      </w:pPr>
    </w:p>
    <w:p w:rsidR="00803649" w:rsidRPr="00D86C77" w:rsidRDefault="00803649" w:rsidP="00A934EA">
      <w:pPr>
        <w:pStyle w:val="12"/>
        <w:jc w:val="both"/>
      </w:pPr>
      <w:r w:rsidRPr="00A934EA">
        <w:rPr>
          <w:b/>
          <w:sz w:val="22"/>
          <w:szCs w:val="22"/>
        </w:rPr>
        <w:t>Диаграмма №4.4. Динамика результативности по предметам.</w:t>
      </w:r>
    </w:p>
    <w:p w:rsidR="00803649" w:rsidRDefault="00803649" w:rsidP="0080364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76925" cy="1924050"/>
            <wp:effectExtent l="19050" t="0" r="9525" b="0"/>
            <wp:docPr id="18" name="Объе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03649" w:rsidRPr="003D34A3" w:rsidRDefault="00803649" w:rsidP="00A934EA">
      <w:pPr>
        <w:pStyle w:val="12"/>
        <w:jc w:val="both"/>
      </w:pPr>
    </w:p>
    <w:p w:rsidR="007645FC" w:rsidRPr="003D34A3" w:rsidRDefault="007645FC" w:rsidP="00A934EA">
      <w:pPr>
        <w:pStyle w:val="12"/>
        <w:jc w:val="both"/>
      </w:pPr>
      <w:r w:rsidRPr="003D34A3">
        <w:t xml:space="preserve">    </w:t>
      </w:r>
      <w:r w:rsidR="00D86C77">
        <w:t xml:space="preserve">   </w:t>
      </w:r>
      <w:r w:rsidRPr="003D34A3">
        <w:t>Таким образом, анализ результативности участия учащихся в городской олимпиаде выявил положительную динамику процента выполнения и стабильные результаты по количеству призовых мест.</w:t>
      </w:r>
    </w:p>
    <w:p w:rsidR="00803649" w:rsidRPr="00803649" w:rsidRDefault="007645FC" w:rsidP="00A934EA">
      <w:pPr>
        <w:pStyle w:val="12"/>
        <w:jc w:val="both"/>
        <w:rPr>
          <w:b/>
          <w:sz w:val="20"/>
          <w:szCs w:val="20"/>
        </w:rPr>
      </w:pPr>
      <w:r w:rsidRPr="003D34A3">
        <w:t xml:space="preserve">       Подобная тенденция наблюдается также  при участии в олимпиаде учащихся младших школьников </w:t>
      </w:r>
      <w:r w:rsidR="00803649" w:rsidRPr="00803649">
        <w:t>(таблица 4.9</w:t>
      </w:r>
      <w:r w:rsidRPr="00803649">
        <w:t>)</w:t>
      </w:r>
      <w:r w:rsidRPr="00803649">
        <w:rPr>
          <w:b/>
          <w:sz w:val="20"/>
          <w:szCs w:val="20"/>
        </w:rPr>
        <w:t xml:space="preserve"> </w:t>
      </w:r>
    </w:p>
    <w:p w:rsidR="00803649" w:rsidRPr="00803649" w:rsidRDefault="00803649" w:rsidP="00A934EA">
      <w:pPr>
        <w:pStyle w:val="12"/>
        <w:jc w:val="both"/>
        <w:rPr>
          <w:b/>
          <w:sz w:val="20"/>
          <w:szCs w:val="20"/>
        </w:rPr>
      </w:pPr>
    </w:p>
    <w:p w:rsidR="00803649" w:rsidRPr="00A934EA" w:rsidRDefault="00803649" w:rsidP="00A934EA">
      <w:pPr>
        <w:pStyle w:val="12"/>
        <w:jc w:val="both"/>
        <w:rPr>
          <w:b/>
          <w:sz w:val="22"/>
          <w:szCs w:val="22"/>
        </w:rPr>
      </w:pPr>
      <w:r w:rsidRPr="00A934EA">
        <w:rPr>
          <w:b/>
          <w:sz w:val="22"/>
          <w:szCs w:val="22"/>
        </w:rPr>
        <w:t>Таблица №4.9. Результативность участия младших школьников  в городской олимпиаде четвероклассников.</w:t>
      </w:r>
    </w:p>
    <w:tbl>
      <w:tblPr>
        <w:tblStyle w:val="-60"/>
        <w:tblW w:w="0" w:type="auto"/>
        <w:tblLook w:val="01E0" w:firstRow="1" w:lastRow="1" w:firstColumn="1" w:lastColumn="1" w:noHBand="0" w:noVBand="0"/>
      </w:tblPr>
      <w:tblGrid>
        <w:gridCol w:w="2518"/>
        <w:gridCol w:w="1504"/>
        <w:gridCol w:w="1504"/>
        <w:gridCol w:w="1504"/>
      </w:tblGrid>
      <w:tr w:rsidR="00803649" w:rsidRPr="00961317" w:rsidTr="00803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03649" w:rsidRPr="00BF1AB4" w:rsidRDefault="00803649" w:rsidP="00CD03D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4" w:type="dxa"/>
          </w:tcPr>
          <w:p w:rsidR="00803649" w:rsidRPr="00BF1AB4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AB4">
              <w:rPr>
                <w:rFonts w:ascii="Times New Roman" w:hAnsi="Times New Roman"/>
                <w:b w:val="0"/>
                <w:sz w:val="24"/>
                <w:szCs w:val="24"/>
              </w:rPr>
              <w:t>2013-2014</w:t>
            </w:r>
          </w:p>
        </w:tc>
        <w:tc>
          <w:tcPr>
            <w:tcW w:w="1504" w:type="dxa"/>
          </w:tcPr>
          <w:p w:rsidR="00803649" w:rsidRPr="00BF1AB4" w:rsidRDefault="00803649" w:rsidP="00CD03D7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AB4">
              <w:rPr>
                <w:rFonts w:ascii="Times New Roman" w:hAnsi="Times New Roman"/>
                <w:b w:val="0"/>
                <w:sz w:val="24"/>
                <w:szCs w:val="24"/>
              </w:rPr>
              <w:t>2014-2015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</w:tcPr>
          <w:p w:rsidR="00803649" w:rsidRPr="00BF1AB4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AB4">
              <w:rPr>
                <w:rFonts w:ascii="Times New Roman" w:hAnsi="Times New Roman"/>
                <w:b w:val="0"/>
                <w:sz w:val="24"/>
                <w:szCs w:val="24"/>
              </w:rPr>
              <w:t>2015-2016</w:t>
            </w:r>
          </w:p>
        </w:tc>
      </w:tr>
      <w:tr w:rsidR="00803649" w:rsidRPr="00961317" w:rsidTr="00803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Количество учащихся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4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:rsidR="00803649" w:rsidRPr="00CD5E79" w:rsidRDefault="00803649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803649" w:rsidRPr="00961317" w:rsidTr="00803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% призёров (качество)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4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:rsidR="00803649" w:rsidRPr="00CD5E79" w:rsidRDefault="00803649" w:rsidP="00CD03D7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50%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50% (2)</w:t>
            </w:r>
          </w:p>
        </w:tc>
      </w:tr>
    </w:tbl>
    <w:p w:rsidR="00D86C77" w:rsidRDefault="00D86C77" w:rsidP="00A934EA">
      <w:pPr>
        <w:pStyle w:val="1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</w:p>
    <w:p w:rsidR="007645FC" w:rsidRPr="003D34A3" w:rsidRDefault="00D86C77" w:rsidP="00A934EA">
      <w:pPr>
        <w:pStyle w:val="12"/>
        <w:jc w:val="both"/>
      </w:pPr>
      <w:r>
        <w:rPr>
          <w:rFonts w:eastAsia="Calibri"/>
          <w:lang w:eastAsia="en-US"/>
        </w:rPr>
        <w:t xml:space="preserve">      </w:t>
      </w:r>
      <w:r w:rsidR="00803649">
        <w:t>Так, в 2014-2015</w:t>
      </w:r>
      <w:r w:rsidR="007645FC" w:rsidRPr="003D34A3">
        <w:t xml:space="preserve"> учебном году впервые учащиеся 4-х классов заняли два призовых места, что составило 50% призовых мест от общего количества участников (</w:t>
      </w:r>
      <w:proofErr w:type="spellStart"/>
      <w:r w:rsidR="007645FC" w:rsidRPr="003D34A3">
        <w:t>Артюшкина</w:t>
      </w:r>
      <w:proofErr w:type="spellEnd"/>
      <w:r w:rsidR="007645FC" w:rsidRPr="003D34A3">
        <w:t xml:space="preserve"> И.-3 место, русский язык, </w:t>
      </w:r>
      <w:proofErr w:type="spellStart"/>
      <w:r w:rsidR="007645FC" w:rsidRPr="003D34A3">
        <w:t>Гаас</w:t>
      </w:r>
      <w:proofErr w:type="spellEnd"/>
      <w:r w:rsidR="007645FC" w:rsidRPr="003D34A3">
        <w:t xml:space="preserve"> А.-3 место по математике, руководитель – </w:t>
      </w:r>
      <w:proofErr w:type="spellStart"/>
      <w:r w:rsidR="007645FC" w:rsidRPr="003D34A3">
        <w:t>Гарусова</w:t>
      </w:r>
      <w:proofErr w:type="spellEnd"/>
      <w:r w:rsidR="007645FC" w:rsidRPr="003D34A3">
        <w:t xml:space="preserve"> Е.Н.). В 2015-2016 учебном году данные показатели сохранились (Масленников А.- 2 место, познание мира, </w:t>
      </w:r>
      <w:proofErr w:type="spellStart"/>
      <w:r w:rsidR="007645FC" w:rsidRPr="003D34A3">
        <w:t>Бадулина</w:t>
      </w:r>
      <w:proofErr w:type="spellEnd"/>
      <w:r w:rsidR="007645FC" w:rsidRPr="003D34A3">
        <w:t xml:space="preserve"> А. – благодарственное письмо по математике, руководитель – Киселёва О.В.)</w:t>
      </w:r>
    </w:p>
    <w:p w:rsidR="007645FC" w:rsidRPr="003D34A3" w:rsidRDefault="007645FC" w:rsidP="00A934EA">
      <w:pPr>
        <w:pStyle w:val="12"/>
        <w:jc w:val="both"/>
      </w:pPr>
      <w:r w:rsidRPr="003D34A3">
        <w:t xml:space="preserve">       </w:t>
      </w:r>
      <w:proofErr w:type="gramStart"/>
      <w:r w:rsidRPr="003D34A3">
        <w:t>Кроме того, в 2015-2016 учебном году учащиеся приняли активное участие в интернет-</w:t>
      </w:r>
      <w:r w:rsidRPr="00E424DE">
        <w:t xml:space="preserve">олимпиадах </w:t>
      </w:r>
      <w:r w:rsidR="00803649" w:rsidRPr="00E424DE">
        <w:t>(таблица 4.10</w:t>
      </w:r>
      <w:r w:rsidRPr="00E424DE">
        <w:t>),</w:t>
      </w:r>
      <w:r w:rsidRPr="003D34A3">
        <w:t xml:space="preserve"> так: в республиканской олимпиаде «</w:t>
      </w:r>
      <w:proofErr w:type="spellStart"/>
      <w:r w:rsidRPr="003D34A3">
        <w:t>Зият</w:t>
      </w:r>
      <w:proofErr w:type="spellEnd"/>
      <w:r w:rsidRPr="003D34A3">
        <w:t xml:space="preserve">» выявлено </w:t>
      </w:r>
      <w:r w:rsidRPr="003D34A3">
        <w:lastRenderedPageBreak/>
        <w:t>5 призёров из 23 участников, в КИО 1 призёр из 7 участников, в «</w:t>
      </w:r>
      <w:proofErr w:type="spellStart"/>
      <w:r w:rsidRPr="003D34A3">
        <w:t>Фоксфорде</w:t>
      </w:r>
      <w:proofErr w:type="spellEnd"/>
      <w:r w:rsidRPr="003D34A3">
        <w:t>» 70 призёров из 84 участников, в «</w:t>
      </w:r>
      <w:proofErr w:type="spellStart"/>
      <w:r w:rsidRPr="003D34A3">
        <w:t>МетаШколе</w:t>
      </w:r>
      <w:proofErr w:type="spellEnd"/>
      <w:r w:rsidRPr="003D34A3">
        <w:t>» - 72 призёра из 115 участников, в «</w:t>
      </w:r>
      <w:proofErr w:type="spellStart"/>
      <w:r w:rsidRPr="003D34A3">
        <w:t>Инфознайке</w:t>
      </w:r>
      <w:proofErr w:type="spellEnd"/>
      <w:r w:rsidRPr="003D34A3">
        <w:t>» 6 призёров из 10 участников, в «</w:t>
      </w:r>
      <w:proofErr w:type="spellStart"/>
      <w:r w:rsidRPr="003D34A3">
        <w:t>Bebras</w:t>
      </w:r>
      <w:proofErr w:type="spellEnd"/>
      <w:r w:rsidRPr="003D34A3">
        <w:t>» 3 призёра из 7.</w:t>
      </w:r>
      <w:proofErr w:type="gramEnd"/>
      <w:r w:rsidRPr="003D34A3">
        <w:t xml:space="preserve"> Итого по школе выявлено 269 участников (56%) и 157 призёров и победителей (32,77% от общего контингента учащихся школы).</w:t>
      </w:r>
    </w:p>
    <w:p w:rsidR="00CD5E79" w:rsidRDefault="007645FC" w:rsidP="00A934EA">
      <w:pPr>
        <w:pStyle w:val="12"/>
        <w:jc w:val="both"/>
      </w:pPr>
      <w:r w:rsidRPr="003D34A3">
        <w:t xml:space="preserve">        В 2014-2015 учебном году учащиеся в основном участвовали в таких международных дистанционных олимпиадах, как «</w:t>
      </w:r>
      <w:proofErr w:type="spellStart"/>
      <w:r w:rsidRPr="003D34A3">
        <w:t>Инфоурок</w:t>
      </w:r>
      <w:proofErr w:type="spellEnd"/>
      <w:r w:rsidRPr="003D34A3">
        <w:t>» и «</w:t>
      </w:r>
      <w:proofErr w:type="spellStart"/>
      <w:r w:rsidRPr="003D34A3">
        <w:t>Видеоурок</w:t>
      </w:r>
      <w:proofErr w:type="spellEnd"/>
      <w:r w:rsidRPr="003D34A3">
        <w:t>», 230 участников – призёров 120 (26%)</w:t>
      </w:r>
    </w:p>
    <w:p w:rsidR="00E424DE" w:rsidRPr="00CD5E79" w:rsidRDefault="007645FC" w:rsidP="00A934EA">
      <w:pPr>
        <w:pStyle w:val="12"/>
        <w:jc w:val="both"/>
      </w:pPr>
      <w:r w:rsidRPr="003D34A3">
        <w:t xml:space="preserve">   </w:t>
      </w:r>
    </w:p>
    <w:p w:rsidR="00803649" w:rsidRPr="00BE7136" w:rsidRDefault="00803649" w:rsidP="00A934EA">
      <w:pPr>
        <w:pStyle w:val="12"/>
        <w:jc w:val="both"/>
        <w:rPr>
          <w:b/>
          <w:sz w:val="22"/>
          <w:szCs w:val="22"/>
        </w:rPr>
      </w:pPr>
      <w:r w:rsidRPr="00BE7136">
        <w:rPr>
          <w:b/>
          <w:sz w:val="22"/>
          <w:szCs w:val="22"/>
        </w:rPr>
        <w:t>Таблица №4.10. Результативность участия в дистанционных олимпиадах.</w:t>
      </w:r>
    </w:p>
    <w:tbl>
      <w:tblPr>
        <w:tblStyle w:val="-60"/>
        <w:tblW w:w="10174" w:type="dxa"/>
        <w:tblLayout w:type="fixed"/>
        <w:tblLook w:val="04A0" w:firstRow="1" w:lastRow="0" w:firstColumn="1" w:lastColumn="0" w:noHBand="0" w:noVBand="1"/>
      </w:tblPr>
      <w:tblGrid>
        <w:gridCol w:w="714"/>
        <w:gridCol w:w="670"/>
        <w:gridCol w:w="709"/>
        <w:gridCol w:w="850"/>
        <w:gridCol w:w="708"/>
        <w:gridCol w:w="709"/>
        <w:gridCol w:w="709"/>
        <w:gridCol w:w="708"/>
        <w:gridCol w:w="708"/>
        <w:gridCol w:w="853"/>
        <w:gridCol w:w="696"/>
        <w:gridCol w:w="709"/>
        <w:gridCol w:w="723"/>
        <w:gridCol w:w="708"/>
      </w:tblGrid>
      <w:tr w:rsidR="00803649" w:rsidRPr="00961317" w:rsidTr="00BE7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rPr>
                <w:color w:val="000000"/>
                <w:sz w:val="20"/>
                <w:szCs w:val="20"/>
              </w:rPr>
            </w:pPr>
            <w:r w:rsidRPr="00803649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803649">
              <w:rPr>
                <w:color w:val="000000"/>
                <w:sz w:val="20"/>
                <w:szCs w:val="20"/>
              </w:rPr>
              <w:t>Зият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803649">
              <w:rPr>
                <w:color w:val="000000"/>
                <w:sz w:val="20"/>
                <w:szCs w:val="20"/>
              </w:rPr>
              <w:t>Тіл-мемлекет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649">
              <w:rPr>
                <w:color w:val="000000"/>
                <w:sz w:val="20"/>
                <w:szCs w:val="20"/>
              </w:rPr>
              <w:t>тәуелсіздігінің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 xml:space="preserve"> символы</w:t>
            </w:r>
          </w:p>
        </w:tc>
        <w:tc>
          <w:tcPr>
            <w:tcW w:w="1417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03649">
              <w:rPr>
                <w:color w:val="000000"/>
                <w:sz w:val="20"/>
                <w:szCs w:val="20"/>
              </w:rPr>
              <w:t xml:space="preserve">КИО </w:t>
            </w:r>
          </w:p>
        </w:tc>
        <w:tc>
          <w:tcPr>
            <w:tcW w:w="1417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0364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803649">
              <w:rPr>
                <w:color w:val="000000"/>
                <w:sz w:val="20"/>
                <w:szCs w:val="20"/>
              </w:rPr>
              <w:t>Фоксфорд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61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0364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803649">
              <w:rPr>
                <w:color w:val="000000"/>
                <w:sz w:val="20"/>
                <w:szCs w:val="20"/>
              </w:rPr>
              <w:t>МетаШкола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05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803649">
              <w:rPr>
                <w:color w:val="000000"/>
                <w:sz w:val="20"/>
                <w:szCs w:val="20"/>
              </w:rPr>
              <w:t>Инфознайка</w:t>
            </w:r>
            <w:proofErr w:type="spellEnd"/>
          </w:p>
        </w:tc>
        <w:tc>
          <w:tcPr>
            <w:tcW w:w="1431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03649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803649">
              <w:rPr>
                <w:color w:val="000000"/>
                <w:sz w:val="20"/>
                <w:szCs w:val="20"/>
              </w:rPr>
              <w:t>Bebras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>»</w:t>
            </w:r>
          </w:p>
        </w:tc>
      </w:tr>
      <w:tr w:rsidR="00803649" w:rsidRPr="00803649" w:rsidTr="00BE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hideMark/>
          </w:tcPr>
          <w:p w:rsidR="00803649" w:rsidRPr="00803649" w:rsidRDefault="00CD5E79" w:rsidP="00803649">
            <w:pPr>
              <w:pStyle w:val="12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</w:t>
            </w:r>
            <w:r w:rsidR="00803649" w:rsidRPr="00803649">
              <w:rPr>
                <w:b w:val="0"/>
                <w:sz w:val="20"/>
                <w:szCs w:val="20"/>
              </w:rPr>
              <w:t>ч</w:t>
            </w:r>
            <w:r>
              <w:rPr>
                <w:b w:val="0"/>
                <w:sz w:val="20"/>
                <w:szCs w:val="20"/>
              </w:rPr>
              <w:t>аст</w:t>
            </w:r>
            <w:proofErr w:type="spellEnd"/>
          </w:p>
        </w:tc>
        <w:tc>
          <w:tcPr>
            <w:tcW w:w="670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</w:t>
            </w:r>
          </w:p>
        </w:tc>
        <w:tc>
          <w:tcPr>
            <w:tcW w:w="709" w:type="dxa"/>
            <w:hideMark/>
          </w:tcPr>
          <w:p w:rsidR="00803649" w:rsidRPr="00803649" w:rsidRDefault="00CD5E7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850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приз.</w:t>
            </w:r>
          </w:p>
        </w:tc>
        <w:tc>
          <w:tcPr>
            <w:tcW w:w="708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03649"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709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</w:t>
            </w:r>
          </w:p>
        </w:tc>
        <w:tc>
          <w:tcPr>
            <w:tcW w:w="709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03649"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708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приз.</w:t>
            </w:r>
          </w:p>
        </w:tc>
        <w:tc>
          <w:tcPr>
            <w:tcW w:w="708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03649"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853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приз.</w:t>
            </w:r>
          </w:p>
        </w:tc>
        <w:tc>
          <w:tcPr>
            <w:tcW w:w="696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03649"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709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приз.</w:t>
            </w:r>
          </w:p>
        </w:tc>
        <w:tc>
          <w:tcPr>
            <w:tcW w:w="723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03649"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708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</w:t>
            </w:r>
          </w:p>
        </w:tc>
      </w:tr>
      <w:tr w:rsidR="00803649" w:rsidRPr="00803649" w:rsidTr="00BE7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noWrap/>
            <w:hideMark/>
          </w:tcPr>
          <w:p w:rsidR="00803649" w:rsidRPr="00803649" w:rsidRDefault="00803649" w:rsidP="00803649">
            <w:pPr>
              <w:pStyle w:val="12"/>
              <w:rPr>
                <w:b w:val="0"/>
                <w:sz w:val="20"/>
                <w:szCs w:val="20"/>
              </w:rPr>
            </w:pPr>
            <w:r w:rsidRPr="00803649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670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84</w:t>
            </w:r>
          </w:p>
        </w:tc>
        <w:tc>
          <w:tcPr>
            <w:tcW w:w="708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126</w:t>
            </w:r>
          </w:p>
        </w:tc>
        <w:tc>
          <w:tcPr>
            <w:tcW w:w="853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72</w:t>
            </w:r>
          </w:p>
        </w:tc>
        <w:tc>
          <w:tcPr>
            <w:tcW w:w="696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6</w:t>
            </w:r>
          </w:p>
        </w:tc>
        <w:tc>
          <w:tcPr>
            <w:tcW w:w="723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3</w:t>
            </w:r>
          </w:p>
        </w:tc>
      </w:tr>
    </w:tbl>
    <w:p w:rsidR="00D86C77" w:rsidRDefault="007645FC" w:rsidP="00BE7136">
      <w:pPr>
        <w:pStyle w:val="12"/>
        <w:jc w:val="both"/>
      </w:pPr>
      <w:r w:rsidRPr="003D34A3">
        <w:t xml:space="preserve"> </w:t>
      </w:r>
      <w:r w:rsidR="00E424DE">
        <w:t xml:space="preserve">    </w:t>
      </w:r>
      <w:r w:rsidR="00BE7136">
        <w:t xml:space="preserve">  </w:t>
      </w:r>
    </w:p>
    <w:p w:rsidR="007645FC" w:rsidRPr="003D34A3" w:rsidRDefault="00D86C77" w:rsidP="00BE7136">
      <w:pPr>
        <w:pStyle w:val="12"/>
        <w:jc w:val="both"/>
      </w:pPr>
      <w:r>
        <w:t xml:space="preserve">       </w:t>
      </w:r>
      <w:r w:rsidR="007645FC" w:rsidRPr="003D34A3">
        <w:t xml:space="preserve">Данные показатели свидетельствуют о повышении мотивации и учителей, и учащихся в направлении развития творческих способностей  учащихся.     </w:t>
      </w:r>
    </w:p>
    <w:p w:rsidR="00D86C77" w:rsidRPr="005C7D91" w:rsidRDefault="007645FC" w:rsidP="005C7D91">
      <w:pPr>
        <w:pStyle w:val="12"/>
        <w:jc w:val="both"/>
        <w:rPr>
          <w:lang w:val="kk-KZ"/>
        </w:rPr>
      </w:pPr>
      <w:r w:rsidRPr="003D34A3">
        <w:t xml:space="preserve">      Продолжается налаживание  связей с другими действующими учебными заведениями, работающими над развитием детской одарённости, в частности, с «</w:t>
      </w:r>
      <w:proofErr w:type="spellStart"/>
      <w:r w:rsidRPr="003D34A3">
        <w:t>Ерт</w:t>
      </w:r>
      <w:proofErr w:type="spellEnd"/>
      <w:r w:rsidRPr="003D34A3">
        <w:rPr>
          <w:lang w:val="kk-KZ"/>
        </w:rPr>
        <w:t>іс дарыны</w:t>
      </w:r>
      <w:r w:rsidRPr="003D34A3">
        <w:t>»</w:t>
      </w:r>
      <w:r w:rsidR="00BE7136">
        <w:rPr>
          <w:lang w:val="kk-KZ"/>
        </w:rPr>
        <w:t xml:space="preserve">. </w:t>
      </w:r>
      <w:r w:rsidRPr="003D34A3">
        <w:rPr>
          <w:lang w:val="kk-KZ"/>
        </w:rPr>
        <w:t xml:space="preserve">В 2015-2016 учебном году увеличилось  количество участников, показавших положительные результаты </w:t>
      </w:r>
      <w:r w:rsidRPr="00CD5E79">
        <w:rPr>
          <w:lang w:val="kk-KZ"/>
        </w:rPr>
        <w:t xml:space="preserve"> </w:t>
      </w:r>
      <w:r w:rsidR="00CD5E79" w:rsidRPr="00CD5E79">
        <w:rPr>
          <w:lang w:val="kk-KZ"/>
        </w:rPr>
        <w:t>(таблица 4.11</w:t>
      </w:r>
      <w:r w:rsidRPr="00CD5E79">
        <w:rPr>
          <w:lang w:val="kk-KZ"/>
        </w:rPr>
        <w:t xml:space="preserve">). Общий </w:t>
      </w:r>
      <w:r w:rsidRPr="003D34A3">
        <w:rPr>
          <w:lang w:val="kk-KZ"/>
        </w:rPr>
        <w:t>процент победителей составил 8,9%, по сравнению с предыдущими учебными го</w:t>
      </w:r>
      <w:r w:rsidR="005C7D91">
        <w:rPr>
          <w:lang w:val="kk-KZ"/>
        </w:rPr>
        <w:t>дами это наибольший показатель.</w:t>
      </w:r>
    </w:p>
    <w:p w:rsidR="00CD5E79" w:rsidRPr="00BE7136" w:rsidRDefault="00CD5E79" w:rsidP="00BE7136">
      <w:pPr>
        <w:pStyle w:val="12"/>
        <w:rPr>
          <w:b/>
          <w:sz w:val="22"/>
          <w:szCs w:val="22"/>
        </w:rPr>
      </w:pPr>
      <w:r w:rsidRPr="00BE7136">
        <w:rPr>
          <w:b/>
          <w:sz w:val="22"/>
          <w:szCs w:val="22"/>
        </w:rPr>
        <w:t>Таблица №4.11.Результативность участия в интеллектуальных конкурсах.</w:t>
      </w:r>
    </w:p>
    <w:tbl>
      <w:tblPr>
        <w:tblStyle w:val="-60"/>
        <w:tblpPr w:leftFromText="180" w:rightFromText="180" w:vertAnchor="text" w:horzAnchor="margin" w:tblpY="68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426"/>
        <w:gridCol w:w="425"/>
        <w:gridCol w:w="567"/>
        <w:gridCol w:w="425"/>
        <w:gridCol w:w="567"/>
        <w:gridCol w:w="577"/>
        <w:gridCol w:w="557"/>
        <w:gridCol w:w="426"/>
        <w:gridCol w:w="708"/>
        <w:gridCol w:w="425"/>
        <w:gridCol w:w="577"/>
        <w:gridCol w:w="425"/>
        <w:gridCol w:w="709"/>
        <w:gridCol w:w="436"/>
        <w:gridCol w:w="698"/>
        <w:gridCol w:w="841"/>
      </w:tblGrid>
      <w:tr w:rsidR="00BE7136" w:rsidRPr="003D0F92" w:rsidTr="00BE7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BE7136" w:rsidRPr="00CD5E79" w:rsidRDefault="00BE7136" w:rsidP="00BE7136">
            <w:pPr>
              <w:pStyle w:val="12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Учеб. год</w:t>
            </w:r>
          </w:p>
        </w:tc>
        <w:tc>
          <w:tcPr>
            <w:tcW w:w="851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</w:t>
            </w:r>
            <w:r w:rsidRPr="00CD5E79">
              <w:rPr>
                <w:sz w:val="20"/>
                <w:szCs w:val="20"/>
              </w:rPr>
              <w:t>Ак бота</w:t>
            </w:r>
            <w:r w:rsidRPr="00CD5E79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«Русс медвежонок»</w:t>
            </w:r>
          </w:p>
        </w:tc>
        <w:tc>
          <w:tcPr>
            <w:tcW w:w="992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Интелл-ный марафон</w:t>
            </w:r>
          </w:p>
        </w:tc>
        <w:tc>
          <w:tcPr>
            <w:tcW w:w="1134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«Американский бульдог»</w:t>
            </w:r>
          </w:p>
        </w:tc>
        <w:tc>
          <w:tcPr>
            <w:tcW w:w="1134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«Кенгуру-лингвист»</w:t>
            </w:r>
          </w:p>
        </w:tc>
        <w:tc>
          <w:tcPr>
            <w:tcW w:w="1002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ЧИП</w:t>
            </w:r>
          </w:p>
        </w:tc>
        <w:tc>
          <w:tcPr>
            <w:tcW w:w="1134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«ПОНИ»</w:t>
            </w:r>
          </w:p>
        </w:tc>
        <w:tc>
          <w:tcPr>
            <w:tcW w:w="1134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«Золотое руно»</w:t>
            </w:r>
          </w:p>
        </w:tc>
        <w:tc>
          <w:tcPr>
            <w:tcW w:w="841" w:type="dxa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Всего призёров</w:t>
            </w:r>
          </w:p>
        </w:tc>
      </w:tr>
      <w:tr w:rsidR="00BE7136" w:rsidRPr="003D0F92" w:rsidTr="00BE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BE7136" w:rsidRPr="00CD5E79" w:rsidRDefault="00BE7136" w:rsidP="00BE7136">
            <w:pPr>
              <w:pStyle w:val="12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426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25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  <w:r w:rsidRPr="00CD5E79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567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25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567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577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  <w:r w:rsidRPr="00CD5E79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557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26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708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25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577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25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709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36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698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841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</w:p>
        </w:tc>
      </w:tr>
      <w:tr w:rsidR="00BE7136" w:rsidRPr="003D0F92" w:rsidTr="00BE7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E7136" w:rsidRPr="00CD5E79" w:rsidRDefault="00BE7136" w:rsidP="00BE7136">
            <w:pPr>
              <w:pStyle w:val="12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2013-2014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53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5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08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709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43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98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41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15</w:t>
            </w:r>
          </w:p>
        </w:tc>
      </w:tr>
      <w:tr w:rsidR="00BE7136" w:rsidRPr="003D0F92" w:rsidTr="00BE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E7136" w:rsidRPr="00CD5E79" w:rsidRDefault="00BE7136" w:rsidP="00BE7136">
            <w:pPr>
              <w:pStyle w:val="12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2014-2015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57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709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6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98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41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11</w:t>
            </w:r>
          </w:p>
        </w:tc>
      </w:tr>
      <w:tr w:rsidR="00BE7136" w:rsidRPr="003D0F92" w:rsidTr="00BE7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E7136" w:rsidRPr="00CD5E79" w:rsidRDefault="00BE7136" w:rsidP="00BE7136">
            <w:pPr>
              <w:pStyle w:val="12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2015-2016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68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5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08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3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698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41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43</w:t>
            </w:r>
          </w:p>
        </w:tc>
      </w:tr>
    </w:tbl>
    <w:p w:rsidR="00CD5E79" w:rsidRDefault="00BE7136" w:rsidP="00BE7136">
      <w:pPr>
        <w:pStyle w:val="12"/>
        <w:jc w:val="both"/>
      </w:pPr>
      <w:r>
        <w:t xml:space="preserve">      </w:t>
      </w:r>
      <w:r w:rsidR="00CD5E79" w:rsidRPr="00CD5E79">
        <w:t xml:space="preserve">В рамках развития </w:t>
      </w:r>
      <w:r w:rsidR="00CD5E79" w:rsidRPr="00CD5E79">
        <w:rPr>
          <w:b/>
        </w:rPr>
        <w:t>научно-исследовательской работы</w:t>
      </w:r>
      <w:r w:rsidR="00CD5E79" w:rsidRPr="00CD5E79">
        <w:t xml:space="preserve"> выявлена отрицательная динамика участия в конкурсах научных проектов (таблица 4.11</w:t>
      </w:r>
      <w:r w:rsidR="00EB08B4">
        <w:t>, диаграмма 4.5</w:t>
      </w:r>
      <w:r w:rsidR="00CD5E79" w:rsidRPr="00CD5E79">
        <w:t xml:space="preserve">). </w:t>
      </w:r>
      <w:proofErr w:type="gramStart"/>
      <w:r w:rsidR="00CD5E79" w:rsidRPr="00CD5E79">
        <w:t>Если в 2014-2015 учебном году в городском туре участвовало 2 проекта, призёрами стали 2 уч-ся  (</w:t>
      </w:r>
      <w:proofErr w:type="spellStart"/>
      <w:r w:rsidR="00CD5E79" w:rsidRPr="00CD5E79">
        <w:t>Тусупова</w:t>
      </w:r>
      <w:proofErr w:type="spellEnd"/>
      <w:r w:rsidR="00CD5E79" w:rsidRPr="00CD5E79">
        <w:t xml:space="preserve"> А., </w:t>
      </w:r>
      <w:proofErr w:type="spellStart"/>
      <w:r w:rsidR="00CD5E79" w:rsidRPr="00CD5E79">
        <w:t>Шухарт</w:t>
      </w:r>
      <w:proofErr w:type="spellEnd"/>
      <w:r w:rsidR="00CD5E79" w:rsidRPr="00CD5E79">
        <w:t xml:space="preserve"> Д.), в конкурсе научных проектов младших школьников участвовало 7 проектов, призёрами стали 3 уч-ся (</w:t>
      </w:r>
      <w:proofErr w:type="spellStart"/>
      <w:r w:rsidR="00CD5E79" w:rsidRPr="00CD5E79">
        <w:t>Бадулина</w:t>
      </w:r>
      <w:proofErr w:type="spellEnd"/>
      <w:r w:rsidR="00CD5E79" w:rsidRPr="00CD5E79">
        <w:t xml:space="preserve"> А. -2 место, Петров А., </w:t>
      </w:r>
      <w:proofErr w:type="spellStart"/>
      <w:r w:rsidR="00CD5E79" w:rsidRPr="00CD5E79">
        <w:t>Шавловская</w:t>
      </w:r>
      <w:proofErr w:type="spellEnd"/>
      <w:r w:rsidR="00CD5E79" w:rsidRPr="00CD5E79">
        <w:t xml:space="preserve"> В. - лауреаты), то в 2015-2016 учебном году в городском</w:t>
      </w:r>
      <w:r w:rsidR="00CD5E79" w:rsidRPr="003D34A3">
        <w:t xml:space="preserve"> туре научных проектов старшеклассников приняло участие 2 проекта, призёрами стали две ученицы</w:t>
      </w:r>
      <w:proofErr w:type="gramEnd"/>
      <w:r w:rsidR="00CD5E79" w:rsidRPr="003D34A3">
        <w:t xml:space="preserve"> (</w:t>
      </w:r>
      <w:proofErr w:type="spellStart"/>
      <w:proofErr w:type="gramStart"/>
      <w:r w:rsidR="00CD5E79" w:rsidRPr="003D34A3">
        <w:t>Шухарт</w:t>
      </w:r>
      <w:proofErr w:type="spellEnd"/>
      <w:r w:rsidR="00CD5E79" w:rsidRPr="003D34A3">
        <w:t xml:space="preserve"> Д.-9 класс, </w:t>
      </w:r>
      <w:proofErr w:type="spellStart"/>
      <w:r w:rsidR="00CD5E79" w:rsidRPr="003D34A3">
        <w:t>Хуснатдинова</w:t>
      </w:r>
      <w:proofErr w:type="spellEnd"/>
      <w:r w:rsidR="00CD5E79" w:rsidRPr="003D34A3">
        <w:t xml:space="preserve"> К.-10 класс), в конкурсе проектов младших школьников приняло участие 4 проекта, выявлено 2 призёра (</w:t>
      </w:r>
      <w:proofErr w:type="spellStart"/>
      <w:r w:rsidR="00CD5E79" w:rsidRPr="003D34A3">
        <w:t>Ханиева</w:t>
      </w:r>
      <w:proofErr w:type="spellEnd"/>
      <w:r w:rsidR="00CD5E79" w:rsidRPr="003D34A3">
        <w:t xml:space="preserve"> Х. – 2 место, Сулейменова И. -2 место).</w:t>
      </w:r>
      <w:proofErr w:type="gramEnd"/>
      <w:r w:rsidR="00CD5E79" w:rsidRPr="003D34A3">
        <w:t xml:space="preserve"> Таким образом, снизились показатели на одного призёра.</w:t>
      </w:r>
    </w:p>
    <w:p w:rsidR="00EB08B4" w:rsidRPr="00BE7136" w:rsidRDefault="00EB08B4" w:rsidP="00EB08B4">
      <w:pPr>
        <w:pStyle w:val="12"/>
        <w:jc w:val="both"/>
        <w:rPr>
          <w:sz w:val="22"/>
          <w:szCs w:val="22"/>
        </w:rPr>
      </w:pPr>
      <w:r w:rsidRPr="00BE7136">
        <w:rPr>
          <w:sz w:val="22"/>
          <w:szCs w:val="22"/>
        </w:rPr>
        <w:t xml:space="preserve">        </w:t>
      </w: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EB08B4" w:rsidRPr="00BE7136" w:rsidRDefault="00EB08B4" w:rsidP="00EB08B4">
      <w:pPr>
        <w:pStyle w:val="a8"/>
        <w:rPr>
          <w:rFonts w:ascii="Times New Roman" w:hAnsi="Times New Roman"/>
          <w:b/>
          <w:color w:val="323232"/>
        </w:rPr>
      </w:pPr>
      <w:r w:rsidRPr="00BE7136">
        <w:rPr>
          <w:rFonts w:ascii="Times New Roman" w:hAnsi="Times New Roman"/>
          <w:b/>
        </w:rPr>
        <w:t>Таблица 4.11.</w:t>
      </w:r>
      <w:r w:rsidRPr="00BE7136">
        <w:rPr>
          <w:rFonts w:ascii="Times New Roman" w:hAnsi="Times New Roman"/>
          <w:b/>
          <w:color w:val="323232"/>
        </w:rPr>
        <w:t xml:space="preserve"> Количество учащихся,  участвующих  в конкурсах научных проектов.</w:t>
      </w:r>
    </w:p>
    <w:tbl>
      <w:tblPr>
        <w:tblStyle w:val="-60"/>
        <w:tblW w:w="9464" w:type="dxa"/>
        <w:tblLook w:val="01E0" w:firstRow="1" w:lastRow="1" w:firstColumn="1" w:lastColumn="1" w:noHBand="0" w:noVBand="0"/>
      </w:tblPr>
      <w:tblGrid>
        <w:gridCol w:w="2235"/>
        <w:gridCol w:w="2551"/>
        <w:gridCol w:w="2268"/>
        <w:gridCol w:w="2410"/>
      </w:tblGrid>
      <w:tr w:rsidR="00EB08B4" w:rsidRPr="00961317" w:rsidTr="00CD0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BF1AB4" w:rsidRDefault="00EB08B4" w:rsidP="00CD03D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BF1A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BF1AB4">
              <w:rPr>
                <w:rFonts w:ascii="Times New Roman" w:hAnsi="Times New Roman"/>
              </w:rPr>
              <w:t>2013-2014</w:t>
            </w:r>
          </w:p>
        </w:tc>
        <w:tc>
          <w:tcPr>
            <w:tcW w:w="2268" w:type="dxa"/>
          </w:tcPr>
          <w:p w:rsidR="00EB08B4" w:rsidRPr="00BF1AB4" w:rsidRDefault="00EB08B4" w:rsidP="00CD03D7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F1AB4">
              <w:rPr>
                <w:rFonts w:ascii="Times New Roman" w:hAnsi="Times New Roman"/>
              </w:rPr>
              <w:t>2014-2015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BF1A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BF1AB4">
              <w:rPr>
                <w:rFonts w:ascii="Times New Roman" w:hAnsi="Times New Roman"/>
              </w:rPr>
              <w:t>2015-2016</w:t>
            </w:r>
          </w:p>
        </w:tc>
      </w:tr>
      <w:tr w:rsidR="00EB08B4" w:rsidRPr="00961317" w:rsidTr="00CD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Городской тур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6</w:t>
            </w:r>
          </w:p>
        </w:tc>
      </w:tr>
      <w:tr w:rsidR="00EB08B4" w:rsidRPr="00961317" w:rsidTr="00CD0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Старшее звено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1 (призёр-1)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2 (призёр-2)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2 (призёр-2)</w:t>
            </w:r>
          </w:p>
        </w:tc>
      </w:tr>
      <w:tr w:rsidR="00EB08B4" w:rsidRPr="00961317" w:rsidTr="00CD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Младшие школьники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2 (нет призовых мест)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7 (3 место, 2 лауреата)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4 (два 2-х места)</w:t>
            </w:r>
          </w:p>
        </w:tc>
      </w:tr>
      <w:tr w:rsidR="00EB08B4" w:rsidRPr="00961317" w:rsidTr="00CD0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Областной тур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1(участие)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1 (участие)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0</w:t>
            </w:r>
          </w:p>
        </w:tc>
      </w:tr>
      <w:tr w:rsidR="00EB08B4" w:rsidRPr="00961317" w:rsidTr="00CD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Региональный тур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1 (участие)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1 (3 место)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1 (участие)</w:t>
            </w:r>
          </w:p>
        </w:tc>
      </w:tr>
      <w:tr w:rsidR="00EB08B4" w:rsidRPr="00961317" w:rsidTr="00CD0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proofErr w:type="spellStart"/>
            <w:r w:rsidRPr="00EB08B4">
              <w:rPr>
                <w:rFonts w:ascii="Times New Roman" w:hAnsi="Times New Roman"/>
                <w:b w:val="0"/>
              </w:rPr>
              <w:t>Сатпаевские</w:t>
            </w:r>
            <w:proofErr w:type="spellEnd"/>
            <w:r w:rsidRPr="00EB08B4">
              <w:rPr>
                <w:rFonts w:ascii="Times New Roman" w:hAnsi="Times New Roman"/>
                <w:b w:val="0"/>
              </w:rPr>
              <w:t xml:space="preserve"> чтения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0</w:t>
            </w:r>
          </w:p>
        </w:tc>
      </w:tr>
      <w:tr w:rsidR="00EB08B4" w:rsidRPr="00961317" w:rsidTr="00CD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Областной конкурс «</w:t>
            </w:r>
            <w:proofErr w:type="spellStart"/>
            <w:r w:rsidRPr="00EB08B4">
              <w:rPr>
                <w:rFonts w:ascii="Times New Roman" w:hAnsi="Times New Roman"/>
                <w:b w:val="0"/>
              </w:rPr>
              <w:t>Зерде</w:t>
            </w:r>
            <w:proofErr w:type="spellEnd"/>
            <w:r w:rsidRPr="00EB08B4">
              <w:rPr>
                <w:rFonts w:ascii="Times New Roman" w:hAnsi="Times New Roman"/>
                <w:b w:val="0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3 (участие)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0</w:t>
            </w:r>
          </w:p>
        </w:tc>
      </w:tr>
      <w:tr w:rsidR="00EB08B4" w:rsidRPr="00961317" w:rsidTr="00CD03D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Всего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5 (призёр-1)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5(призёров-5)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6 (призёров -4)</w:t>
            </w:r>
          </w:p>
        </w:tc>
      </w:tr>
    </w:tbl>
    <w:p w:rsidR="00BE7136" w:rsidRPr="00BE7136" w:rsidRDefault="00BE7136" w:rsidP="00EB08B4">
      <w:pPr>
        <w:pStyle w:val="a8"/>
        <w:rPr>
          <w:rFonts w:ascii="Times New Roman" w:hAnsi="Times New Roman"/>
          <w:b/>
          <w:color w:val="323232"/>
        </w:rPr>
      </w:pPr>
    </w:p>
    <w:p w:rsidR="00EB08B4" w:rsidRPr="00BE7136" w:rsidRDefault="00EB08B4" w:rsidP="00EB08B4">
      <w:pPr>
        <w:pStyle w:val="a8"/>
        <w:rPr>
          <w:rFonts w:ascii="Times New Roman" w:hAnsi="Times New Roman"/>
          <w:b/>
          <w:color w:val="323232"/>
        </w:rPr>
      </w:pPr>
      <w:r w:rsidRPr="00BE7136">
        <w:rPr>
          <w:rFonts w:ascii="Times New Roman" w:hAnsi="Times New Roman"/>
          <w:b/>
          <w:color w:val="323232"/>
        </w:rPr>
        <w:t>Диаграмма №4.5. Динамика результативности участия в конкурсах научных проектов старшеклассников.</w:t>
      </w:r>
    </w:p>
    <w:p w:rsidR="00EB08B4" w:rsidRPr="0061160A" w:rsidRDefault="00EB08B4" w:rsidP="00EB08B4">
      <w:pPr>
        <w:pStyle w:val="a8"/>
        <w:rPr>
          <w:rFonts w:ascii="Times New Roman" w:hAnsi="Times New Roman"/>
          <w:b/>
          <w:color w:val="323232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91200" cy="1333500"/>
            <wp:effectExtent l="0" t="0" r="0" b="0"/>
            <wp:docPr id="22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B08B4" w:rsidRPr="003D34A3" w:rsidRDefault="00EB08B4" w:rsidP="00CD5E7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D5E79" w:rsidRPr="00D86C77" w:rsidRDefault="00CD5E79" w:rsidP="00D86C77">
      <w:pPr>
        <w:pStyle w:val="12"/>
        <w:jc w:val="both"/>
      </w:pPr>
      <w:r w:rsidRPr="003D34A3">
        <w:t xml:space="preserve">     </w:t>
      </w:r>
      <w:proofErr w:type="gramStart"/>
      <w:r w:rsidRPr="00D86C77">
        <w:t>Кроме того, до сих пор наблюдается тенденция, когда происходит «отсеивание» научных проектов на отборочных турах,  причина данного факта заключается в том, что  исследовательским работам не хватает практической значимости, они носят в основе своей реферативный характер, а это следствие того, что научные руководители начинают с учащимся  работать над проектом максимум за месяц до его представления на конкурс или в целом не</w:t>
      </w:r>
      <w:proofErr w:type="gramEnd"/>
      <w:r w:rsidRPr="00D86C77">
        <w:t xml:space="preserve"> владеют методикой написания научного проекта. Поэтому, что</w:t>
      </w:r>
      <w:r w:rsidR="00356EA2">
        <w:t>бы</w:t>
      </w:r>
      <w:r w:rsidRPr="00D86C77">
        <w:t xml:space="preserve"> избежать  данной тенденции</w:t>
      </w:r>
      <w:r w:rsidR="00356EA2">
        <w:t>,</w:t>
      </w:r>
      <w:r w:rsidRPr="00D86C77">
        <w:t xml:space="preserve"> была активизирована  работа научного общества «Эврика». Проведён ряд мероприятий:</w:t>
      </w:r>
    </w:p>
    <w:p w:rsidR="00CD5E79" w:rsidRPr="003D34A3" w:rsidRDefault="00D86C77" w:rsidP="00D86C77">
      <w:pPr>
        <w:pStyle w:val="12"/>
        <w:jc w:val="both"/>
        <w:rPr>
          <w:lang w:val="kk-KZ"/>
        </w:rPr>
      </w:pPr>
      <w:r>
        <w:t>-</w:t>
      </w:r>
      <w:r w:rsidR="00CD5E79" w:rsidRPr="00D86C77">
        <w:t>составлен план  совместной работы школы и факультета</w:t>
      </w:r>
      <w:r w:rsidR="00CD5E79" w:rsidRPr="003D34A3">
        <w:t xml:space="preserve"> «</w:t>
      </w:r>
      <w:r w:rsidR="00CD5E79" w:rsidRPr="003D34A3">
        <w:rPr>
          <w:lang w:val="kk-KZ"/>
        </w:rPr>
        <w:t>Химические и биологические технологии» ИнУЕ;</w:t>
      </w:r>
    </w:p>
    <w:p w:rsidR="00CD5E79" w:rsidRPr="003D34A3" w:rsidRDefault="00CD5E79" w:rsidP="00D86C77">
      <w:pPr>
        <w:pStyle w:val="12"/>
        <w:jc w:val="both"/>
      </w:pPr>
      <w:r w:rsidRPr="003D34A3">
        <w:rPr>
          <w:lang w:val="kk-KZ"/>
        </w:rPr>
        <w:t xml:space="preserve">-в рамках сотруднечества преподавателем ИнЕУ Утиловой А.М. для учителей школы  24  марта 2016 года проведён </w:t>
      </w:r>
      <w:r w:rsidRPr="003D34A3">
        <w:t>семинар «Научно–исследовательская деятельность учителя – условие формирования функциональной грамотности учащихся»;</w:t>
      </w:r>
    </w:p>
    <w:p w:rsidR="00CD5E79" w:rsidRPr="003D34A3" w:rsidRDefault="00CD5E79" w:rsidP="00D86C77">
      <w:pPr>
        <w:pStyle w:val="12"/>
        <w:jc w:val="both"/>
      </w:pPr>
      <w:r w:rsidRPr="003D34A3">
        <w:t>-изменена структура школьного НОУ, в каждом предметном цикле выбран руководитель НОУ, педагогам рекомендовано составить индивидуальный план работы на каждого ученика, участвующего в работе НОУ.</w:t>
      </w:r>
    </w:p>
    <w:p w:rsidR="00CD5E79" w:rsidRPr="00EB08B4" w:rsidRDefault="00CD5E79" w:rsidP="00D86C77">
      <w:pPr>
        <w:pStyle w:val="12"/>
        <w:jc w:val="both"/>
      </w:pPr>
      <w:r w:rsidRPr="003D34A3">
        <w:t xml:space="preserve">     Таким образом, коллектив школы организуют работу с одарёнными детьми в </w:t>
      </w:r>
      <w:r w:rsidRPr="00EB08B4">
        <w:t xml:space="preserve">направлении систематизации. </w:t>
      </w:r>
    </w:p>
    <w:p w:rsidR="00774E16" w:rsidRPr="00EB08B4" w:rsidRDefault="00CD5E79" w:rsidP="00D86C77">
      <w:pPr>
        <w:pStyle w:val="12"/>
        <w:jc w:val="both"/>
      </w:pPr>
      <w:r w:rsidRPr="00EB08B4">
        <w:t xml:space="preserve">      </w:t>
      </w:r>
      <w:r w:rsidR="00B111C1" w:rsidRPr="00EB08B4">
        <w:t xml:space="preserve"> </w:t>
      </w:r>
      <w:r w:rsidR="00774E16" w:rsidRPr="00EB08B4">
        <w:rPr>
          <w:color w:val="000000" w:themeColor="text1" w:themeShade="80"/>
        </w:rPr>
        <w:t xml:space="preserve">Работа по обновлению содержания образования сопровождается  созданием благоприятной среды, способствующей сохранению здоровья, воспитанию и развитию личности. </w:t>
      </w:r>
    </w:p>
    <w:p w:rsidR="00D61A7B" w:rsidRPr="00BD6F74" w:rsidRDefault="00DF690B" w:rsidP="00D86C77">
      <w:pPr>
        <w:pStyle w:val="12"/>
        <w:jc w:val="both"/>
      </w:pPr>
      <w:r>
        <w:t xml:space="preserve">      </w:t>
      </w:r>
      <w:r w:rsidR="00D61A7B" w:rsidRPr="002012C6">
        <w:t>Ценностные ориентиры, необходимые для усвоения, определили приоритетные направления в воспитательном процессе школы</w:t>
      </w:r>
      <w:r w:rsidR="00D61A7B">
        <w:t>, в</w:t>
      </w:r>
      <w:r w:rsidR="00D61A7B" w:rsidRPr="007914B7">
        <w:rPr>
          <w:bCs/>
          <w:spacing w:val="-2"/>
        </w:rPr>
        <w:t>оспитательный процесс  проходил через работу</w:t>
      </w:r>
      <w:r w:rsidR="00D61A7B" w:rsidRPr="002012C6">
        <w:rPr>
          <w:b/>
          <w:bCs/>
          <w:spacing w:val="-2"/>
        </w:rPr>
        <w:t xml:space="preserve"> </w:t>
      </w:r>
      <w:r w:rsidR="00D61A7B" w:rsidRPr="002012C6">
        <w:rPr>
          <w:lang w:val="kk-KZ"/>
        </w:rPr>
        <w:t xml:space="preserve">4-х </w:t>
      </w:r>
      <w:r w:rsidR="00D61A7B" w:rsidRPr="002012C6">
        <w:t xml:space="preserve">воспитательных центров </w:t>
      </w:r>
      <w:r w:rsidR="00D61A7B" w:rsidRPr="002012C6">
        <w:rPr>
          <w:b/>
        </w:rPr>
        <w:t xml:space="preserve">«Патриот», «За </w:t>
      </w:r>
      <w:r w:rsidR="00D61A7B" w:rsidRPr="002012C6">
        <w:rPr>
          <w:b/>
          <w:lang w:val="kk-KZ"/>
        </w:rPr>
        <w:t>ЗОЖ</w:t>
      </w:r>
      <w:r w:rsidR="00D61A7B" w:rsidRPr="002012C6">
        <w:rPr>
          <w:b/>
        </w:rPr>
        <w:t xml:space="preserve">!», «Подросток и Закон», </w:t>
      </w:r>
      <w:r w:rsidR="00D61A7B" w:rsidRPr="00BD6F74">
        <w:rPr>
          <w:b/>
        </w:rPr>
        <w:t>«Саморазвитие»</w:t>
      </w:r>
      <w:r w:rsidR="00D61A7B" w:rsidRPr="00BD6F74">
        <w:t xml:space="preserve">.        </w:t>
      </w:r>
    </w:p>
    <w:p w:rsidR="00D61A7B" w:rsidRPr="00E5448E" w:rsidRDefault="00D86C77" w:rsidP="00D86C77">
      <w:pPr>
        <w:pStyle w:val="12"/>
        <w:jc w:val="both"/>
      </w:pPr>
      <w:r w:rsidRPr="00BD6F74">
        <w:t xml:space="preserve">        </w:t>
      </w:r>
      <w:r w:rsidR="00D61A7B" w:rsidRPr="00BD6F74">
        <w:t>Воспитательная система школы охватывает весь педагогический процесс, интегрируя учебные занятия, внеурочную жизнь детей, разнообразную деятельность  и общение за пределами школы, влияние социальной среды</w:t>
      </w:r>
      <w:r w:rsidR="00B111C1" w:rsidRPr="00BD6F74">
        <w:t>.</w:t>
      </w:r>
    </w:p>
    <w:p w:rsidR="00E5448E" w:rsidRPr="00E5448E" w:rsidRDefault="00D86C77" w:rsidP="00D86C77">
      <w:pPr>
        <w:pStyle w:val="12"/>
        <w:jc w:val="both"/>
      </w:pPr>
      <w:r>
        <w:lastRenderedPageBreak/>
        <w:t xml:space="preserve">        </w:t>
      </w:r>
      <w:r w:rsidR="00E5448E" w:rsidRPr="00E5448E">
        <w:t xml:space="preserve">Воспитание учащихся в духе демократии, свободы, личностного достоинства, уважения прав человека, гражданственности, патриотизма – цель воспитательного центра </w:t>
      </w:r>
      <w:r w:rsidR="00E5448E" w:rsidRPr="00E5448E">
        <w:rPr>
          <w:b/>
        </w:rPr>
        <w:t>«Патриот».</w:t>
      </w:r>
    </w:p>
    <w:p w:rsidR="00E5448E" w:rsidRPr="005A088D" w:rsidRDefault="00E5448E" w:rsidP="00D86C77">
      <w:pPr>
        <w:pStyle w:val="12"/>
        <w:jc w:val="both"/>
      </w:pPr>
      <w:r w:rsidRPr="00E5448E">
        <w:t xml:space="preserve">    </w:t>
      </w:r>
      <w:r w:rsidRPr="00E5448E">
        <w:rPr>
          <w:lang w:val="kk-KZ"/>
        </w:rPr>
        <w:t xml:space="preserve">     В</w:t>
      </w:r>
      <w:r w:rsidRPr="00E5448E">
        <w:t xml:space="preserve"> ходе реализации данного направления </w:t>
      </w:r>
      <w:r w:rsidRPr="00E5448E">
        <w:rPr>
          <w:lang w:val="kk-KZ"/>
        </w:rPr>
        <w:t>в</w:t>
      </w:r>
      <w:r w:rsidRPr="00E5448E">
        <w:t xml:space="preserve"> школе разработана и действует  программа  по использованию</w:t>
      </w:r>
      <w:r w:rsidRPr="005A088D">
        <w:t xml:space="preserve"> и пропаганде государственной символики, </w:t>
      </w:r>
      <w:r w:rsidRPr="005A088D">
        <w:rPr>
          <w:lang w:val="kk-KZ"/>
        </w:rPr>
        <w:t>государственного языка и народных традиций.</w:t>
      </w:r>
      <w:r w:rsidRPr="005A088D">
        <w:t xml:space="preserve"> В целях поддержки и развития государственного языка РК учащиеся школы в течение учебного года принимали участие в различных конкурсах, проводимых городским отделом образования, отделом культуры и развитии языко</w:t>
      </w:r>
      <w:r>
        <w:t>в.</w:t>
      </w:r>
      <w:r w:rsidRPr="005A088D">
        <w:t xml:space="preserve"> </w:t>
      </w:r>
    </w:p>
    <w:p w:rsidR="00E5448E" w:rsidRPr="00763A15" w:rsidRDefault="00E5448E" w:rsidP="00D86C77">
      <w:pPr>
        <w:pStyle w:val="12"/>
        <w:jc w:val="both"/>
      </w:pPr>
      <w:r>
        <w:rPr>
          <w:b/>
        </w:rPr>
        <w:t xml:space="preserve">        </w:t>
      </w:r>
      <w:r w:rsidRPr="005A088D">
        <w:rPr>
          <w:lang w:val="kk-KZ"/>
        </w:rPr>
        <w:t xml:space="preserve">В рамках военно-патриотического воспитания на протяжении многих лет учащиеся школы,  ведут «тимуровскую работу». За каждым классом имеются закрепленные ветераны ВОВ и ветераны </w:t>
      </w:r>
      <w:r w:rsidR="00BF2828">
        <w:rPr>
          <w:lang w:val="kk-KZ"/>
        </w:rPr>
        <w:t>педагогиче</w:t>
      </w:r>
      <w:r w:rsidRPr="00763A15">
        <w:rPr>
          <w:lang w:val="kk-KZ"/>
        </w:rPr>
        <w:t>ского труда. Они посещают ветеранов Великой Отечественной войны, тружеников тыла, ветеранов педагогического труда, оказывают  посильную помощь, приглашают на праздники</w:t>
      </w:r>
      <w:r w:rsidRPr="00763A15">
        <w:t xml:space="preserve"> .</w:t>
      </w:r>
    </w:p>
    <w:p w:rsidR="00E5448E" w:rsidRPr="00763A15" w:rsidRDefault="00E5448E" w:rsidP="00D86C77">
      <w:pPr>
        <w:pStyle w:val="12"/>
        <w:jc w:val="both"/>
      </w:pPr>
      <w:r w:rsidRPr="00763A15">
        <w:t xml:space="preserve">     </w:t>
      </w:r>
      <w:r w:rsidR="00D86C77">
        <w:t xml:space="preserve">  </w:t>
      </w:r>
      <w:r w:rsidRPr="00763A15">
        <w:t xml:space="preserve">  В 2015-2016 учебном году к военно-полевым сборам привлекалось 3 юношей,  освобожденных по состоянию здоровья нет. </w:t>
      </w:r>
    </w:p>
    <w:p w:rsidR="00E5448E" w:rsidRPr="00DF6962" w:rsidRDefault="00E5448E" w:rsidP="00D86C77">
      <w:pPr>
        <w:pStyle w:val="12"/>
        <w:jc w:val="both"/>
      </w:pPr>
      <w:r w:rsidRPr="00763A15">
        <w:rPr>
          <w:b/>
        </w:rPr>
        <w:t xml:space="preserve">      </w:t>
      </w:r>
      <w:r w:rsidR="00D86C77">
        <w:rPr>
          <w:b/>
        </w:rPr>
        <w:t xml:space="preserve">  </w:t>
      </w:r>
      <w:r w:rsidRPr="00763A15">
        <w:rPr>
          <w:b/>
        </w:rPr>
        <w:t xml:space="preserve"> </w:t>
      </w:r>
      <w:r w:rsidRPr="00763A15">
        <w:t>В план военно-патриотических мероприятий на учебный год были включены школьные, городские мероприятия, а также мероприятия в рамках  месячника оборонно-массовой работы, все они  были успешно выполнены.</w:t>
      </w:r>
    </w:p>
    <w:p w:rsidR="00E5448E" w:rsidRPr="00DF6962" w:rsidRDefault="00E5448E" w:rsidP="00D86C77">
      <w:pPr>
        <w:pStyle w:val="12"/>
        <w:jc w:val="both"/>
      </w:pPr>
      <w:r w:rsidRPr="00DF6962">
        <w:t xml:space="preserve">        </w:t>
      </w:r>
      <w:r w:rsidR="00D86C77">
        <w:t xml:space="preserve"> </w:t>
      </w:r>
      <w:r w:rsidRPr="00DF6962">
        <w:t>Согласно требованиям для проведения занятий в школе создан и оснащен учебными плакатами кабинет по НВП, баннером для изучения обязанностей дневального по роте, стендом «Уголок боевой славы», макетом караульного городка. Имеется строевой плац, место для практического изучения обязанностей часового.</w:t>
      </w:r>
    </w:p>
    <w:p w:rsidR="00E5448E" w:rsidRPr="00DF6962" w:rsidRDefault="00E5448E" w:rsidP="00D86C77">
      <w:pPr>
        <w:pStyle w:val="12"/>
        <w:jc w:val="both"/>
      </w:pPr>
      <w:r w:rsidRPr="00DF6962">
        <w:t xml:space="preserve">           Несомненно, все выше перечисленные мероприятия способствовали  принятию подростками нравственных ценностей и  усвоению  принципов поведения в систему собственных ценностей и убеждений. Несмотря на это</w:t>
      </w:r>
      <w:r w:rsidR="006867D0">
        <w:t>,</w:t>
      </w:r>
      <w:r w:rsidRPr="00DF6962">
        <w:t xml:space="preserve"> существует ряд задач для решения: </w:t>
      </w:r>
    </w:p>
    <w:p w:rsidR="00E5448E" w:rsidRPr="00DF6962" w:rsidRDefault="00E5448E" w:rsidP="00D86C77">
      <w:pPr>
        <w:pStyle w:val="12"/>
        <w:jc w:val="both"/>
      </w:pPr>
      <w:r w:rsidRPr="00DF6962">
        <w:t>-  улучшение качества проведения кружковой работы;</w:t>
      </w:r>
    </w:p>
    <w:p w:rsidR="00E5448E" w:rsidRPr="00DF6962" w:rsidRDefault="00D86C77" w:rsidP="00D86C77">
      <w:pPr>
        <w:pStyle w:val="12"/>
        <w:jc w:val="both"/>
      </w:pPr>
      <w:r>
        <w:t>-</w:t>
      </w:r>
      <w:r w:rsidR="006867D0">
        <w:t xml:space="preserve">проведение </w:t>
      </w:r>
      <w:proofErr w:type="spellStart"/>
      <w:r w:rsidR="006867D0">
        <w:t>профориентационной</w:t>
      </w:r>
      <w:proofErr w:type="spellEnd"/>
      <w:r w:rsidR="006867D0">
        <w:t xml:space="preserve"> работы</w:t>
      </w:r>
      <w:r w:rsidR="00E5448E" w:rsidRPr="00DF6962">
        <w:t xml:space="preserve"> для привлечения юношей в военные учебные заведения; </w:t>
      </w:r>
    </w:p>
    <w:p w:rsidR="00E5448E" w:rsidRPr="00DF6962" w:rsidRDefault="006867D0" w:rsidP="00D86C77">
      <w:pPr>
        <w:pStyle w:val="12"/>
        <w:jc w:val="both"/>
      </w:pPr>
      <w:r>
        <w:t>-увеличение школьных мероприятий</w:t>
      </w:r>
      <w:r w:rsidR="00E5448E" w:rsidRPr="00DF6962">
        <w:t xml:space="preserve"> военно-патриотической и военно-спортивной направленности; </w:t>
      </w:r>
    </w:p>
    <w:p w:rsidR="00E5448E" w:rsidRPr="00DF6962" w:rsidRDefault="006867D0" w:rsidP="00D86C77">
      <w:pPr>
        <w:pStyle w:val="12"/>
        <w:jc w:val="both"/>
      </w:pPr>
      <w:r>
        <w:t xml:space="preserve">- </w:t>
      </w:r>
      <w:r w:rsidR="00E5448E" w:rsidRPr="00DF6962">
        <w:t>улучш</w:t>
      </w:r>
      <w:r>
        <w:t>ение</w:t>
      </w:r>
      <w:r w:rsidR="00E5448E" w:rsidRPr="00DF6962">
        <w:t xml:space="preserve"> материально-технической базы  тактического поля.</w:t>
      </w:r>
    </w:p>
    <w:p w:rsidR="00E5448E" w:rsidRPr="00DF6962" w:rsidRDefault="006867D0" w:rsidP="00D86C77">
      <w:pPr>
        <w:pStyle w:val="12"/>
        <w:jc w:val="both"/>
      </w:pPr>
      <w:r>
        <w:rPr>
          <w:b/>
        </w:rPr>
        <w:t xml:space="preserve">     </w:t>
      </w:r>
      <w:r w:rsidR="00E5448E" w:rsidRPr="00DF6962">
        <w:t xml:space="preserve">Формирование правовой культуры учащихся, способности руководствоваться в ситуациях нравственно - правового выбора мотивами долга, совести, справедливости, развитие умения свободно и ответственно самоопределяться в сфере правовых отношений с обществом, реализуется через нравственно-правовой воспитательный центр </w:t>
      </w:r>
      <w:r w:rsidR="00E5448E" w:rsidRPr="00DF6962">
        <w:rPr>
          <w:b/>
        </w:rPr>
        <w:t>«Подросток и Закон».</w:t>
      </w:r>
    </w:p>
    <w:p w:rsidR="00E5448E" w:rsidRDefault="00E5448E" w:rsidP="00D86C77">
      <w:pPr>
        <w:pStyle w:val="12"/>
        <w:jc w:val="both"/>
      </w:pPr>
      <w:r w:rsidRPr="00DF6962">
        <w:rPr>
          <w:lang w:val="kk-KZ"/>
        </w:rPr>
        <w:t xml:space="preserve">   </w:t>
      </w:r>
      <w:r w:rsidRPr="00DF6962">
        <w:t xml:space="preserve">   В школе в </w:t>
      </w:r>
      <w:r w:rsidR="006867D0">
        <w:t>этом учебном году обучалось  484</w:t>
      </w:r>
      <w:r w:rsidRPr="00DF6962">
        <w:t xml:space="preserve"> </w:t>
      </w:r>
      <w:r w:rsidR="006867D0">
        <w:t xml:space="preserve"> учащих</w:t>
      </w:r>
      <w:r w:rsidRPr="00DF6962">
        <w:t>ся. Согласно социологическим  данным</w:t>
      </w:r>
      <w:r w:rsidR="006867D0">
        <w:t xml:space="preserve"> 7 </w:t>
      </w:r>
      <w:r w:rsidRPr="00DF6962">
        <w:t>учащихся живут в неблаг</w:t>
      </w:r>
      <w:r w:rsidR="006867D0">
        <w:t>ополучных семьях, таких семей -</w:t>
      </w:r>
      <w:r w:rsidRPr="00DF6962">
        <w:t xml:space="preserve">5, (2 неблагополучные </w:t>
      </w:r>
      <w:r w:rsidR="006867D0">
        <w:t>семьи состоят на учёте ОДН по причине</w:t>
      </w:r>
      <w:r w:rsidRPr="00DF6962">
        <w:t xml:space="preserve"> злоупотребления спиртными напитками),   многодетных семей 13, сирот – 3, детей ОБПР - 8. В сравнении с прошлым учебным годом увеличилось общее количество учащихся на 50 детей, многодетных на 1, сирот на 1. Малообеспеченных  учащихся  – 92</w:t>
      </w:r>
      <w:r w:rsidRPr="00DF6962">
        <w:rPr>
          <w:lang w:val="kk-KZ"/>
        </w:rPr>
        <w:t xml:space="preserve">, </w:t>
      </w:r>
      <w:r w:rsidRPr="00DF6962">
        <w:t>неполных семей – 168, в них 257  уч-ся</w:t>
      </w:r>
      <w:r w:rsidRPr="00DF6962">
        <w:rPr>
          <w:lang w:val="kk-KZ"/>
        </w:rPr>
        <w:t xml:space="preserve">, это </w:t>
      </w:r>
      <w:r w:rsidRPr="00DF6962">
        <w:t xml:space="preserve"> 40 % от общего контингента учащихся, при этом, как показывает  социологический мониторинг,  данная  категория родителей увеличивается </w:t>
      </w:r>
      <w:r w:rsidR="006867D0" w:rsidRPr="006867D0">
        <w:t>(т</w:t>
      </w:r>
      <w:r w:rsidRPr="006867D0">
        <w:t>аблица №</w:t>
      </w:r>
      <w:r w:rsidR="006867D0" w:rsidRPr="006867D0">
        <w:t>4.12</w:t>
      </w:r>
      <w:r w:rsidRPr="006867D0">
        <w:t>)</w:t>
      </w:r>
    </w:p>
    <w:p w:rsidR="006867D0" w:rsidRPr="00D86C77" w:rsidRDefault="006867D0" w:rsidP="006867D0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</w:p>
    <w:p w:rsidR="006867D0" w:rsidRPr="00D86C77" w:rsidRDefault="006867D0" w:rsidP="006867D0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D86C77">
        <w:rPr>
          <w:rFonts w:eastAsia="Times New Roman"/>
          <w:b/>
          <w:lang w:eastAsia="ru-RU"/>
        </w:rPr>
        <w:t xml:space="preserve">Таблица №4.12. Контингент </w:t>
      </w:r>
      <w:proofErr w:type="gramStart"/>
      <w:r w:rsidRPr="00D86C77">
        <w:rPr>
          <w:rFonts w:eastAsia="Times New Roman"/>
          <w:b/>
          <w:lang w:eastAsia="ru-RU"/>
        </w:rPr>
        <w:t>обучающихся</w:t>
      </w:r>
      <w:proofErr w:type="gramEnd"/>
      <w:r w:rsidRPr="00D86C77">
        <w:rPr>
          <w:rFonts w:eastAsia="Times New Roman"/>
          <w:b/>
          <w:lang w:eastAsia="ru-RU"/>
        </w:rPr>
        <w:t xml:space="preserve"> «ГУ СОШ №13»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6867D0" w:rsidRPr="00DC61B2" w:rsidTr="00480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3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2014-2015 учебный год</w:t>
            </w:r>
          </w:p>
        </w:tc>
        <w:tc>
          <w:tcPr>
            <w:tcW w:w="4786" w:type="dxa"/>
            <w:gridSpan w:val="3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2015-2016 учебный год</w:t>
            </w:r>
          </w:p>
        </w:tc>
      </w:tr>
      <w:tr w:rsidR="006867D0" w:rsidRPr="00DC61B2" w:rsidTr="00480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3"/>
          </w:tcPr>
          <w:p w:rsidR="006867D0" w:rsidRPr="00DA411E" w:rsidRDefault="00BF48CD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Всего 427</w:t>
            </w:r>
            <w:r w:rsidR="006867D0" w:rsidRPr="00DA411E">
              <w:rPr>
                <w:rFonts w:eastAsia="Times New Roman"/>
                <w:lang w:eastAsia="ru-RU"/>
              </w:rPr>
              <w:t xml:space="preserve"> учащихся, из них</w:t>
            </w:r>
          </w:p>
        </w:tc>
        <w:tc>
          <w:tcPr>
            <w:tcW w:w="4786" w:type="dxa"/>
            <w:gridSpan w:val="3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Всего 484  учащихся, из них</w:t>
            </w:r>
          </w:p>
        </w:tc>
      </w:tr>
      <w:tr w:rsidR="006867D0" w:rsidRPr="00DC61B2" w:rsidTr="00480D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многодетных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сирот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ОБПР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многодетных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сирот</w:t>
            </w:r>
          </w:p>
        </w:tc>
        <w:tc>
          <w:tcPr>
            <w:tcW w:w="1596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ОБПР</w:t>
            </w:r>
          </w:p>
        </w:tc>
      </w:tr>
      <w:tr w:rsidR="006867D0" w:rsidRPr="00DC61B2" w:rsidTr="00480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596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8</w:t>
            </w:r>
          </w:p>
        </w:tc>
      </w:tr>
    </w:tbl>
    <w:p w:rsidR="00DA411E" w:rsidRDefault="00E5448E" w:rsidP="00D86C77">
      <w:pPr>
        <w:pStyle w:val="12"/>
        <w:jc w:val="both"/>
        <w:rPr>
          <w:b/>
          <w:bCs/>
        </w:rPr>
      </w:pPr>
      <w:r w:rsidRPr="00DF6962">
        <w:rPr>
          <w:b/>
          <w:bCs/>
        </w:rPr>
        <w:t xml:space="preserve">       </w:t>
      </w:r>
    </w:p>
    <w:p w:rsidR="00E5448E" w:rsidRPr="00D86C77" w:rsidRDefault="00DA411E" w:rsidP="00D86C77">
      <w:pPr>
        <w:pStyle w:val="12"/>
        <w:jc w:val="both"/>
      </w:pPr>
      <w:r>
        <w:rPr>
          <w:b/>
          <w:bCs/>
        </w:rPr>
        <w:lastRenderedPageBreak/>
        <w:t xml:space="preserve">      </w:t>
      </w:r>
      <w:r w:rsidR="00E5448E" w:rsidRPr="00DF6962">
        <w:rPr>
          <w:b/>
          <w:bCs/>
        </w:rPr>
        <w:t xml:space="preserve"> </w:t>
      </w:r>
      <w:r w:rsidR="00E5448E" w:rsidRPr="00D86C77">
        <w:rPr>
          <w:bCs/>
        </w:rPr>
        <w:t>В</w:t>
      </w:r>
      <w:r w:rsidR="00E5448E" w:rsidRPr="00D86C77">
        <w:t xml:space="preserve"> 2015-2016 учебном году детей из социально – незащищенных семей выявлено – 118, это на 13 детей больше, чем в 2014-2015 учебном году. Из них</w:t>
      </w:r>
      <w:r w:rsidR="00BF48CD" w:rsidRPr="00D86C77">
        <w:t>, в том числе, с</w:t>
      </w:r>
      <w:r w:rsidR="00E5448E" w:rsidRPr="00D86C77">
        <w:t>ироты и ОБПР - 11 детей, из них 11 учащихся  учатся в данной школе. Ежегодно в течение учебного года дети из данной категории выезжают бесплатно в загородные лагеря («</w:t>
      </w:r>
      <w:proofErr w:type="spellStart"/>
      <w:r w:rsidR="00E5448E" w:rsidRPr="00D86C77">
        <w:t>Жас</w:t>
      </w:r>
      <w:proofErr w:type="spellEnd"/>
      <w:r w:rsidR="00E5448E" w:rsidRPr="00D86C77">
        <w:t xml:space="preserve"> </w:t>
      </w:r>
      <w:proofErr w:type="spellStart"/>
      <w:r w:rsidR="00E5448E" w:rsidRPr="00D86C77">
        <w:t>Даурен</w:t>
      </w:r>
      <w:proofErr w:type="spellEnd"/>
      <w:r w:rsidR="00E5448E" w:rsidRPr="00D86C77">
        <w:t xml:space="preserve">»), оказывается материальная помощь из средств Фонда Всеобуча: в </w:t>
      </w:r>
      <w:r w:rsidR="00BF2828">
        <w:t>виде канцелярских товаров,</w:t>
      </w:r>
      <w:r w:rsidR="00E5448E" w:rsidRPr="00D86C77">
        <w:t xml:space="preserve"> зимней одежды и обуви. </w:t>
      </w:r>
      <w:proofErr w:type="gramStart"/>
      <w:r w:rsidR="00E5448E" w:rsidRPr="00D86C77">
        <w:t>За 2015-2016 учебный год было отправлено 6 детей в учебно-оздоровительный лагерь «</w:t>
      </w:r>
      <w:proofErr w:type="spellStart"/>
      <w:r w:rsidR="00E5448E" w:rsidRPr="00D86C77">
        <w:t>Жас</w:t>
      </w:r>
      <w:proofErr w:type="spellEnd"/>
      <w:r w:rsidR="00E5448E" w:rsidRPr="00D86C77">
        <w:t xml:space="preserve"> </w:t>
      </w:r>
      <w:proofErr w:type="spellStart"/>
      <w:r w:rsidR="00E5448E" w:rsidRPr="00D86C77">
        <w:t>Даурен</w:t>
      </w:r>
      <w:proofErr w:type="spellEnd"/>
      <w:r w:rsidR="00E5448E" w:rsidRPr="00D86C77">
        <w:t xml:space="preserve">» (Фоменко А.(7 «Б»), </w:t>
      </w:r>
      <w:proofErr w:type="spellStart"/>
      <w:r w:rsidR="00E5448E" w:rsidRPr="00D86C77">
        <w:t>Гудова</w:t>
      </w:r>
      <w:proofErr w:type="spellEnd"/>
      <w:r w:rsidR="00E5448E" w:rsidRPr="00D86C77">
        <w:t xml:space="preserve"> Е. (7 «Б»), Новоселова Т.(6 «А»), </w:t>
      </w:r>
      <w:proofErr w:type="spellStart"/>
      <w:r w:rsidR="00E5448E" w:rsidRPr="00D86C77">
        <w:t>Оспанова</w:t>
      </w:r>
      <w:proofErr w:type="spellEnd"/>
      <w:r w:rsidR="00E5448E" w:rsidRPr="00D86C77">
        <w:t xml:space="preserve"> И.(6 «А»), </w:t>
      </w:r>
      <w:proofErr w:type="spellStart"/>
      <w:r w:rsidR="00E5448E" w:rsidRPr="00D86C77">
        <w:t>Стельваг</w:t>
      </w:r>
      <w:r w:rsidR="00607754" w:rsidRPr="00D86C77">
        <w:t>а</w:t>
      </w:r>
      <w:proofErr w:type="spellEnd"/>
      <w:r w:rsidR="00607754" w:rsidRPr="00D86C77">
        <w:t xml:space="preserve"> Д.(8 «Б»), </w:t>
      </w:r>
      <w:proofErr w:type="spellStart"/>
      <w:r w:rsidR="00607754" w:rsidRPr="00D86C77">
        <w:t>Малервейн</w:t>
      </w:r>
      <w:proofErr w:type="spellEnd"/>
      <w:r w:rsidR="00607754" w:rsidRPr="00D86C77">
        <w:t xml:space="preserve"> А.(8 «Б»</w:t>
      </w:r>
      <w:r w:rsidR="00E5448E" w:rsidRPr="00D86C77">
        <w:t>).</w:t>
      </w:r>
      <w:proofErr w:type="gramEnd"/>
    </w:p>
    <w:p w:rsidR="00E5448E" w:rsidRPr="00D86C77" w:rsidRDefault="00E5448E" w:rsidP="00D86C77">
      <w:pPr>
        <w:pStyle w:val="12"/>
        <w:jc w:val="both"/>
      </w:pPr>
      <w:r w:rsidRPr="00D86C77">
        <w:t xml:space="preserve">       Малообеспеченных семей – 94, все семьи имеют подтверждающие документы для определения статуса как малообеспеченная семья.</w:t>
      </w:r>
    </w:p>
    <w:p w:rsidR="00E5448E" w:rsidRPr="00D86C77" w:rsidRDefault="00E5448E" w:rsidP="00D86C77">
      <w:pPr>
        <w:pStyle w:val="12"/>
        <w:jc w:val="both"/>
      </w:pPr>
      <w:r w:rsidRPr="00D86C77">
        <w:t xml:space="preserve">       Неблагополучных  семей -5, семьи (Петровы, </w:t>
      </w:r>
      <w:proofErr w:type="spellStart"/>
      <w:r w:rsidRPr="00D86C77">
        <w:t>Неугодниковы</w:t>
      </w:r>
      <w:proofErr w:type="spellEnd"/>
      <w:r w:rsidRPr="00D86C77">
        <w:t xml:space="preserve">, Кравченко, </w:t>
      </w:r>
      <w:proofErr w:type="spellStart"/>
      <w:r w:rsidRPr="00D86C77">
        <w:t>Обылхаевы</w:t>
      </w:r>
      <w:proofErr w:type="spellEnd"/>
      <w:r w:rsidRPr="00D86C77">
        <w:t xml:space="preserve">, Шестаковы), в школе обучается 7-ро учащихся из данных семей </w:t>
      </w:r>
      <w:r w:rsidR="00607754" w:rsidRPr="00D86C77">
        <w:t>(диаграмма 4.6)</w:t>
      </w:r>
    </w:p>
    <w:p w:rsidR="000D1A0E" w:rsidRDefault="000D1A0E" w:rsidP="00607754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607754" w:rsidRPr="00D86C77" w:rsidRDefault="00607754" w:rsidP="00E5448E">
      <w:pPr>
        <w:pStyle w:val="a8"/>
        <w:jc w:val="both"/>
        <w:rPr>
          <w:rFonts w:ascii="Times New Roman" w:hAnsi="Times New Roman"/>
          <w:b/>
        </w:rPr>
      </w:pPr>
      <w:r w:rsidRPr="00D86C77">
        <w:rPr>
          <w:rFonts w:ascii="Times New Roman" w:hAnsi="Times New Roman"/>
          <w:b/>
        </w:rPr>
        <w:t>Диаграмма 4.6</w:t>
      </w:r>
      <w:r w:rsidRPr="00D86C77">
        <w:rPr>
          <w:b/>
        </w:rPr>
        <w:t xml:space="preserve"> </w:t>
      </w:r>
      <w:r w:rsidRPr="00D86C77">
        <w:rPr>
          <w:rFonts w:ascii="Times New Roman" w:hAnsi="Times New Roman"/>
          <w:b/>
        </w:rPr>
        <w:t>Количество учащихся из незащищённых слоёв населения.</w:t>
      </w:r>
    </w:p>
    <w:p w:rsidR="00607754" w:rsidRDefault="00607754" w:rsidP="00E5448E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11906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5448E" w:rsidRPr="00DF6962" w:rsidRDefault="00E5448E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5448E" w:rsidRPr="00DF6962" w:rsidRDefault="009645A6" w:rsidP="009645A6">
      <w:pPr>
        <w:pStyle w:val="12"/>
        <w:jc w:val="both"/>
      </w:pPr>
      <w:r>
        <w:t xml:space="preserve">        </w:t>
      </w:r>
    </w:p>
    <w:p w:rsidR="00E5448E" w:rsidRPr="00DF6962" w:rsidRDefault="009645A6" w:rsidP="009645A6">
      <w:pPr>
        <w:pStyle w:val="12"/>
        <w:jc w:val="both"/>
      </w:pPr>
      <w:r>
        <w:t xml:space="preserve">        </w:t>
      </w:r>
      <w:r w:rsidR="00E5448E" w:rsidRPr="00DF6962">
        <w:t xml:space="preserve">В течение учебного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В случае длительного отсутствия ученика социальный педагог и классный руководитель выезжали по месту жительства </w:t>
      </w:r>
      <w:proofErr w:type="gramStart"/>
      <w:r w:rsidR="00E5448E" w:rsidRPr="00DF6962">
        <w:t>обучающихся</w:t>
      </w:r>
      <w:proofErr w:type="gramEnd"/>
      <w:r w:rsidR="00E5448E" w:rsidRPr="00DF6962">
        <w:t xml:space="preserve">. С родителями проводилась профилактическая работа: беседы, консультации, встречи с педагогами и инспекторами по делам несовершеннолетних. </w:t>
      </w:r>
    </w:p>
    <w:p w:rsidR="00E5448E" w:rsidRPr="00DF6962" w:rsidRDefault="00E5448E" w:rsidP="009645A6">
      <w:pPr>
        <w:pStyle w:val="12"/>
        <w:jc w:val="both"/>
      </w:pPr>
      <w:r w:rsidRPr="00DF6962">
        <w:t xml:space="preserve">      Воспитание в школе реализуется через воспитательный процесс – взаимодействие педагогов и детей с целью ориентации их на саморазвитие, самовоспитание, самореализацию. В основу работы с учащимися, оказавшимися в трудной жизненной ситуации, заложен индивидуальный подход. Индивидуальный подход в воспитании предполагает организацию педагогических воздействий с учетом особенностей и уровня воспитанности ребенка, а также условий его жизнедеятельности.</w:t>
      </w:r>
    </w:p>
    <w:p w:rsidR="00E5448E" w:rsidRPr="00DF6962" w:rsidRDefault="00E5448E" w:rsidP="009645A6">
      <w:pPr>
        <w:pStyle w:val="12"/>
        <w:jc w:val="both"/>
      </w:pPr>
      <w:r w:rsidRPr="00DF6962">
        <w:t xml:space="preserve">     Проводится изучение контингента подростков и их семей, начиная с младших классов, среди которых  выделяются учащиеся и подростки, оказавшиеся в трудной жизненной ситуации. Поддерживается тесная связь с родителями, классными руководителями, учителями-предметниками, медицинским работником школы, наркологом, психологом, администрацией школы и комиссией по делам несовершеннолетних ИДН УВД г. Павлодара. </w:t>
      </w:r>
    </w:p>
    <w:p w:rsidR="00BD0035" w:rsidRPr="00F03719" w:rsidRDefault="00BD0035" w:rsidP="00BD0035">
      <w:pPr>
        <w:spacing w:after="0"/>
        <w:jc w:val="both"/>
        <w:outlineLvl w:val="0"/>
        <w:rPr>
          <w:b/>
          <w:color w:val="323232"/>
        </w:rPr>
      </w:pPr>
      <w:r w:rsidRPr="00F03719">
        <w:rPr>
          <w:b/>
          <w:color w:val="323232"/>
        </w:rPr>
        <w:t>Диаграмма №4.</w:t>
      </w:r>
      <w:r>
        <w:rPr>
          <w:b/>
          <w:color w:val="323232"/>
        </w:rPr>
        <w:t>1</w:t>
      </w:r>
      <w:r w:rsidRPr="00F03719">
        <w:rPr>
          <w:b/>
          <w:color w:val="323232"/>
        </w:rPr>
        <w:t>5.Показатели детских и подростковых правонарушений.</w:t>
      </w:r>
    </w:p>
    <w:p w:rsidR="00BD0035" w:rsidRPr="00693DCA" w:rsidRDefault="00BD0035" w:rsidP="00BD0035">
      <w:pPr>
        <w:spacing w:after="0"/>
        <w:jc w:val="both"/>
        <w:outlineLvl w:val="0"/>
        <w:rPr>
          <w:color w:val="323232"/>
          <w:sz w:val="24"/>
          <w:szCs w:val="24"/>
        </w:rPr>
      </w:pPr>
      <w:r w:rsidRPr="00E51B12">
        <w:rPr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81700" cy="1352550"/>
            <wp:effectExtent l="0" t="0" r="0" b="0"/>
            <wp:docPr id="2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5448E" w:rsidRPr="00DF6962" w:rsidRDefault="00BD0035" w:rsidP="009645A6">
      <w:pPr>
        <w:pStyle w:val="12"/>
        <w:jc w:val="both"/>
      </w:pPr>
      <w:r w:rsidRPr="00693DCA">
        <w:lastRenderedPageBreak/>
        <w:t xml:space="preserve">        </w:t>
      </w:r>
      <w:r>
        <w:t xml:space="preserve">  </w:t>
      </w:r>
      <w:r w:rsidR="00E5448E" w:rsidRPr="00DF6962">
        <w:rPr>
          <w:lang w:val="kk-KZ"/>
        </w:rPr>
        <w:t>В системе профилактической деятельности школы необходимо выделить два направления: меры общей профилактики, обеспечивающие вовлечение всех учащихся в жизнь школы, и меры специальной профилактики, состоящие в вовлечении школьников, нуждающихся в особом педагогическом внимании, и в проведении работы на индивидуальном уровне.</w:t>
      </w:r>
    </w:p>
    <w:p w:rsidR="00E5448E" w:rsidRPr="00DF6962" w:rsidRDefault="00E5448E" w:rsidP="009645A6">
      <w:pPr>
        <w:pStyle w:val="12"/>
        <w:jc w:val="both"/>
      </w:pPr>
      <w:r w:rsidRPr="00DF6962">
        <w:t xml:space="preserve">       </w:t>
      </w:r>
      <w:r w:rsidR="009645A6">
        <w:t xml:space="preserve"> </w:t>
      </w:r>
      <w:r w:rsidRPr="00DF6962">
        <w:t>Ежемесячно проводятся общешкольные мероприятия правовой тематики, направленные  на повышение уровня правосознания учащихся.</w:t>
      </w:r>
    </w:p>
    <w:p w:rsidR="00E5448E" w:rsidRPr="00DF6962" w:rsidRDefault="00E5448E" w:rsidP="009645A6">
      <w:pPr>
        <w:pStyle w:val="12"/>
        <w:jc w:val="both"/>
      </w:pPr>
      <w:r w:rsidRPr="00DF6962">
        <w:t xml:space="preserve">        Реализуется совместный план действий с ОДН УВД </w:t>
      </w:r>
      <w:r w:rsidR="009645A6">
        <w:t xml:space="preserve">г. Павлодара  по предотвращению </w:t>
      </w:r>
      <w:r w:rsidR="004C7534">
        <w:t xml:space="preserve">правонарушений. Функционирует </w:t>
      </w:r>
      <w:r w:rsidRPr="00DF6962">
        <w:t>Совет</w:t>
      </w:r>
      <w:r w:rsidR="009645A6">
        <w:t xml:space="preserve"> профилактики правонарушений, </w:t>
      </w:r>
      <w:r w:rsidRPr="00DF6962">
        <w:t>в 2015 – 2016 уч. году было проведено 12  заседаний, из н</w:t>
      </w:r>
      <w:r w:rsidR="00480D05">
        <w:t>их 5 внеочередных</w:t>
      </w:r>
      <w:r w:rsidRPr="00DF6962">
        <w:t>. Всего был рассмотрен материал  50  уч</w:t>
      </w:r>
      <w:r w:rsidR="004C7534">
        <w:t>ащихся, из них внеочередных 8-мь</w:t>
      </w:r>
      <w:r w:rsidRPr="00DF6962">
        <w:t>.</w:t>
      </w:r>
    </w:p>
    <w:p w:rsidR="00E5448E" w:rsidRPr="00DF6962" w:rsidRDefault="00E5448E" w:rsidP="009645A6">
      <w:pPr>
        <w:pStyle w:val="12"/>
        <w:jc w:val="both"/>
        <w:rPr>
          <w:lang w:val="kk-KZ"/>
        </w:rPr>
      </w:pPr>
      <w:r w:rsidRPr="00DF6962">
        <w:t xml:space="preserve">      </w:t>
      </w:r>
      <w:r w:rsidR="009645A6">
        <w:t xml:space="preserve"> </w:t>
      </w:r>
      <w:r w:rsidRPr="00DF6962">
        <w:rPr>
          <w:lang w:val="kk-KZ"/>
        </w:rPr>
        <w:t>Налажена совместная работа с медицинскими учреждениями города: с 1 поликлиникой,   информационный отдел которой  проводит с учащимися леции, викторины</w:t>
      </w:r>
      <w:r w:rsidR="00480D05">
        <w:rPr>
          <w:lang w:val="kk-KZ"/>
        </w:rPr>
        <w:t xml:space="preserve">,  поддерживается тесная связь </w:t>
      </w:r>
      <w:r w:rsidRPr="00DF6962">
        <w:rPr>
          <w:lang w:val="kk-KZ"/>
        </w:rPr>
        <w:t>с Центром  реадаптации подростков, наркодиспансером, работ</w:t>
      </w:r>
      <w:r w:rsidR="00480D05">
        <w:rPr>
          <w:lang w:val="kk-KZ"/>
        </w:rPr>
        <w:t>ники которого осуществляют профо</w:t>
      </w:r>
      <w:r w:rsidRPr="00DF6962">
        <w:rPr>
          <w:lang w:val="kk-KZ"/>
        </w:rPr>
        <w:t xml:space="preserve">смотр и проводят беседы по профилактике  употребления вредных веществ не только с учащимися, но и с родителями. </w:t>
      </w:r>
    </w:p>
    <w:p w:rsidR="00E5448E" w:rsidRPr="00DF6962" w:rsidRDefault="00E5448E" w:rsidP="009645A6">
      <w:pPr>
        <w:pStyle w:val="12"/>
        <w:jc w:val="both"/>
      </w:pPr>
      <w:r w:rsidRPr="00DF6962">
        <w:rPr>
          <w:lang w:val="kk-KZ"/>
        </w:rPr>
        <w:t xml:space="preserve">      </w:t>
      </w:r>
      <w:r w:rsidR="009645A6">
        <w:rPr>
          <w:lang w:val="kk-KZ"/>
        </w:rPr>
        <w:t xml:space="preserve"> </w:t>
      </w:r>
      <w:r w:rsidRPr="00DF6962">
        <w:t>В целях профилактики безнадзорности и беспризорности в микрорайоне осуществляются  рейды, посещаются  рынки «</w:t>
      </w:r>
      <w:proofErr w:type="spellStart"/>
      <w:r w:rsidRPr="00DF6962">
        <w:t>Затонский</w:t>
      </w:r>
      <w:proofErr w:type="spellEnd"/>
      <w:r w:rsidRPr="00DF6962">
        <w:t>», «</w:t>
      </w:r>
      <w:proofErr w:type="spellStart"/>
      <w:r w:rsidRPr="00DF6962">
        <w:t>Асыл</w:t>
      </w:r>
      <w:proofErr w:type="spellEnd"/>
      <w:r w:rsidRPr="00DF6962">
        <w:t xml:space="preserve">», магазины  «Эдем»,  компьютерные клубы. </w:t>
      </w:r>
    </w:p>
    <w:p w:rsidR="00E5448E" w:rsidRPr="00DF6962" w:rsidRDefault="00E5448E" w:rsidP="009645A6">
      <w:pPr>
        <w:pStyle w:val="12"/>
        <w:jc w:val="both"/>
      </w:pPr>
      <w:r w:rsidRPr="00DF6962">
        <w:t xml:space="preserve"> </w:t>
      </w:r>
      <w:r w:rsidR="009645A6">
        <w:rPr>
          <w:lang w:val="kk-KZ"/>
        </w:rPr>
        <w:t xml:space="preserve">      </w:t>
      </w:r>
      <w:r w:rsidRPr="00DF6962">
        <w:t>С целью органи</w:t>
      </w:r>
      <w:r w:rsidR="004C7534">
        <w:t>зации свободного времени</w:t>
      </w:r>
      <w:r w:rsidRPr="00DF6962">
        <w:t xml:space="preserve"> учащиеся</w:t>
      </w:r>
      <w:r w:rsidR="00480D05">
        <w:t xml:space="preserve"> из "группы риска" посещали кружки и секции. </w:t>
      </w:r>
    </w:p>
    <w:p w:rsidR="00E5448E" w:rsidRPr="00DF6962" w:rsidRDefault="009645A6" w:rsidP="009645A6">
      <w:pPr>
        <w:pStyle w:val="12"/>
        <w:jc w:val="both"/>
        <w:rPr>
          <w:lang w:val="kk-KZ"/>
        </w:rPr>
      </w:pPr>
      <w:r>
        <w:rPr>
          <w:lang w:val="kk-KZ"/>
        </w:rPr>
        <w:t xml:space="preserve">      </w:t>
      </w:r>
      <w:r w:rsidR="00E5448E" w:rsidRPr="00DF6962">
        <w:rPr>
          <w:lang w:val="kk-KZ"/>
        </w:rPr>
        <w:t xml:space="preserve"> Оказана помощь, учащимся, состоящим на учёте ВШК и ИДН,  в виде бесплатного  горячего питания 7 - ми учащимся, в получении одежды и канцелярских товаров – 7 уч-ся (материальная помощь оказана как из фонда всеобуча, так и из благотворительных средств). </w:t>
      </w:r>
    </w:p>
    <w:p w:rsidR="00E5448E" w:rsidRPr="00DF6962" w:rsidRDefault="009645A6" w:rsidP="009645A6">
      <w:pPr>
        <w:pStyle w:val="12"/>
        <w:jc w:val="both"/>
        <w:rPr>
          <w:lang w:val="kk-KZ"/>
        </w:rPr>
      </w:pPr>
      <w:r>
        <w:rPr>
          <w:lang w:val="kk-KZ"/>
        </w:rPr>
        <w:t xml:space="preserve">        </w:t>
      </w:r>
      <w:r w:rsidR="00E5448E" w:rsidRPr="00DF6962">
        <w:t>Выявляется ряд проблем, которые возникают в процессе работы:</w:t>
      </w:r>
    </w:p>
    <w:p w:rsidR="00E5448E" w:rsidRPr="00DF6962" w:rsidRDefault="009645A6" w:rsidP="009645A6">
      <w:pPr>
        <w:pStyle w:val="12"/>
        <w:jc w:val="both"/>
      </w:pPr>
      <w:r>
        <w:t>-п</w:t>
      </w:r>
      <w:r w:rsidR="00E5448E" w:rsidRPr="00DF6962">
        <w:t xml:space="preserve">роблемы, связанные с неадекватным и </w:t>
      </w:r>
      <w:proofErr w:type="spellStart"/>
      <w:r w:rsidR="00E5448E" w:rsidRPr="00DF6962">
        <w:t>девиантным</w:t>
      </w:r>
      <w:proofErr w:type="spellEnd"/>
      <w:r w:rsidR="00E5448E" w:rsidRPr="00DF6962">
        <w:t xml:space="preserve"> поведением, </w:t>
      </w:r>
      <w:proofErr w:type="spellStart"/>
      <w:r w:rsidR="00E5448E" w:rsidRPr="00DF6962">
        <w:t>дезадаптацией</w:t>
      </w:r>
      <w:proofErr w:type="spellEnd"/>
      <w:r w:rsidR="00E5448E" w:rsidRPr="00DF6962">
        <w:t xml:space="preserve"> детей и подростков в социальной среде;</w:t>
      </w:r>
    </w:p>
    <w:p w:rsidR="00E5448E" w:rsidRPr="00DF6962" w:rsidRDefault="009645A6" w:rsidP="009645A6">
      <w:pPr>
        <w:pStyle w:val="12"/>
        <w:jc w:val="both"/>
      </w:pPr>
      <w:r>
        <w:t>-п</w:t>
      </w:r>
      <w:r w:rsidR="00E5448E" w:rsidRPr="00DF6962">
        <w:t xml:space="preserve">роблемы, связанные с неблагополучием </w:t>
      </w:r>
      <w:r w:rsidR="00480D05">
        <w:t xml:space="preserve">ряда </w:t>
      </w:r>
      <w:r w:rsidR="00E5448E" w:rsidRPr="00DF6962">
        <w:t>семей;</w:t>
      </w:r>
    </w:p>
    <w:p w:rsidR="00E5448E" w:rsidRPr="00DF6962" w:rsidRDefault="009645A6" w:rsidP="009645A6">
      <w:pPr>
        <w:pStyle w:val="12"/>
        <w:jc w:val="both"/>
      </w:pPr>
      <w:r>
        <w:t>-п</w:t>
      </w:r>
      <w:r w:rsidR="00E5448E" w:rsidRPr="00DF6962">
        <w:t xml:space="preserve">роблемы тяжелого материального положения родителей, безнадзорность, алкоголизм и, как следствие, </w:t>
      </w:r>
      <w:r w:rsidR="004C7534">
        <w:t xml:space="preserve">- </w:t>
      </w:r>
      <w:r w:rsidR="00E5448E" w:rsidRPr="00DF6962">
        <w:t>педагогическая запущенность детей, педагогическая безграмотность родителей, их неготовность или нежелание заниматьс</w:t>
      </w:r>
      <w:r>
        <w:t>я полноценным воспитанием детей.</w:t>
      </w:r>
    </w:p>
    <w:p w:rsidR="004C7534" w:rsidRDefault="00E5448E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104E">
        <w:rPr>
          <w:rFonts w:ascii="Times New Roman" w:hAnsi="Times New Roman"/>
          <w:sz w:val="24"/>
          <w:szCs w:val="24"/>
        </w:rPr>
        <w:t xml:space="preserve">   </w:t>
      </w:r>
      <w:r w:rsidR="009645A6">
        <w:rPr>
          <w:rFonts w:ascii="Times New Roman" w:hAnsi="Times New Roman"/>
          <w:sz w:val="24"/>
          <w:szCs w:val="24"/>
        </w:rPr>
        <w:t xml:space="preserve">    </w:t>
      </w:r>
      <w:r w:rsidRPr="00CE104E">
        <w:rPr>
          <w:rFonts w:ascii="Times New Roman" w:hAnsi="Times New Roman"/>
          <w:sz w:val="24"/>
          <w:szCs w:val="24"/>
        </w:rPr>
        <w:t xml:space="preserve">Развитие самоуправления учащихся, предоставление им возможностей участия в деятельности творческих и общественных объединений, вовлечение учащихся в систему дополнительного образования с целью обеспечения самореализации личности, осуществляется через воспитательный центр «Саморазвитие», в структуру которого входит школьный </w:t>
      </w:r>
      <w:proofErr w:type="spellStart"/>
      <w:r w:rsidRPr="00CE104E">
        <w:rPr>
          <w:rFonts w:ascii="Times New Roman" w:hAnsi="Times New Roman"/>
          <w:sz w:val="24"/>
          <w:szCs w:val="24"/>
        </w:rPr>
        <w:t>Маслихат</w:t>
      </w:r>
      <w:proofErr w:type="spellEnd"/>
      <w:r w:rsidRPr="00CE104E">
        <w:rPr>
          <w:rFonts w:ascii="Times New Roman" w:hAnsi="Times New Roman"/>
          <w:sz w:val="24"/>
          <w:szCs w:val="24"/>
        </w:rPr>
        <w:t>, ДО «</w:t>
      </w:r>
      <w:proofErr w:type="spellStart"/>
      <w:r w:rsidRPr="00CE104E">
        <w:rPr>
          <w:rFonts w:ascii="Times New Roman" w:hAnsi="Times New Roman"/>
          <w:sz w:val="24"/>
          <w:szCs w:val="24"/>
        </w:rPr>
        <w:t>Жас</w:t>
      </w:r>
      <w:proofErr w:type="spellEnd"/>
      <w:r w:rsidRPr="00CE104E">
        <w:rPr>
          <w:rFonts w:ascii="Times New Roman" w:hAnsi="Times New Roman"/>
          <w:sz w:val="24"/>
          <w:szCs w:val="24"/>
        </w:rPr>
        <w:t xml:space="preserve"> Улан</w:t>
      </w:r>
      <w:r w:rsidRPr="00CE104E">
        <w:rPr>
          <w:rFonts w:ascii="Times New Roman" w:hAnsi="Times New Roman"/>
          <w:sz w:val="24"/>
          <w:szCs w:val="24"/>
          <w:lang w:val="kk-KZ"/>
        </w:rPr>
        <w:t>», кружки и клубы эстетического направления, осуществляется связь с внешкольными учреждениями.</w:t>
      </w:r>
      <w:r w:rsidRPr="00CE104E">
        <w:rPr>
          <w:rFonts w:ascii="Times New Roman" w:hAnsi="Times New Roman"/>
          <w:sz w:val="24"/>
          <w:szCs w:val="24"/>
        </w:rPr>
        <w:t xml:space="preserve"> </w:t>
      </w:r>
    </w:p>
    <w:p w:rsidR="00E5448E" w:rsidRPr="00CE104E" w:rsidRDefault="00E5448E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104E">
        <w:rPr>
          <w:rFonts w:ascii="Times New Roman" w:hAnsi="Times New Roman"/>
          <w:sz w:val="24"/>
          <w:szCs w:val="24"/>
        </w:rPr>
        <w:t>В детско-ю</w:t>
      </w:r>
      <w:r w:rsidR="004C7534">
        <w:rPr>
          <w:rFonts w:ascii="Times New Roman" w:hAnsi="Times New Roman"/>
          <w:sz w:val="24"/>
          <w:szCs w:val="24"/>
        </w:rPr>
        <w:t>ношескую организацию школы входи</w:t>
      </w:r>
      <w:r w:rsidRPr="00CE104E">
        <w:rPr>
          <w:rFonts w:ascii="Times New Roman" w:hAnsi="Times New Roman"/>
          <w:sz w:val="24"/>
          <w:szCs w:val="24"/>
        </w:rPr>
        <w:t>т 183 учащихся, которые приняты в ряды ЕДЮО «</w:t>
      </w:r>
      <w:proofErr w:type="spellStart"/>
      <w:r w:rsidRPr="00CE104E">
        <w:rPr>
          <w:rFonts w:ascii="Times New Roman" w:hAnsi="Times New Roman"/>
          <w:sz w:val="24"/>
          <w:szCs w:val="24"/>
        </w:rPr>
        <w:t>Жас</w:t>
      </w:r>
      <w:proofErr w:type="spellEnd"/>
      <w:r w:rsidRPr="00CE1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104E">
        <w:rPr>
          <w:rFonts w:ascii="Times New Roman" w:hAnsi="Times New Roman"/>
          <w:sz w:val="24"/>
          <w:szCs w:val="24"/>
        </w:rPr>
        <w:t>Ұлан</w:t>
      </w:r>
      <w:proofErr w:type="spellEnd"/>
      <w:r w:rsidRPr="00CE104E">
        <w:rPr>
          <w:rFonts w:ascii="Times New Roman" w:hAnsi="Times New Roman"/>
          <w:sz w:val="24"/>
          <w:szCs w:val="24"/>
        </w:rPr>
        <w:t>»:</w:t>
      </w:r>
    </w:p>
    <w:p w:rsidR="00E5448E" w:rsidRPr="00CE104E" w:rsidRDefault="00E5448E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104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E104E">
        <w:rPr>
          <w:rFonts w:ascii="Times New Roman" w:hAnsi="Times New Roman"/>
          <w:sz w:val="24"/>
          <w:szCs w:val="24"/>
        </w:rPr>
        <w:t>Жас</w:t>
      </w:r>
      <w:proofErr w:type="spellEnd"/>
      <w:r w:rsidRPr="00CE1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104E">
        <w:rPr>
          <w:rFonts w:ascii="Times New Roman" w:hAnsi="Times New Roman"/>
          <w:sz w:val="24"/>
          <w:szCs w:val="24"/>
        </w:rPr>
        <w:t>Қыран</w:t>
      </w:r>
      <w:proofErr w:type="spellEnd"/>
      <w:r w:rsidRPr="00CE104E">
        <w:rPr>
          <w:rFonts w:ascii="Times New Roman" w:hAnsi="Times New Roman"/>
          <w:sz w:val="24"/>
          <w:szCs w:val="24"/>
        </w:rPr>
        <w:t>» - 97 человек,</w:t>
      </w:r>
    </w:p>
    <w:p w:rsidR="0099059D" w:rsidRDefault="00E5448E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104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E104E">
        <w:rPr>
          <w:rFonts w:ascii="Times New Roman" w:hAnsi="Times New Roman"/>
          <w:sz w:val="24"/>
          <w:szCs w:val="24"/>
        </w:rPr>
        <w:t>Жас</w:t>
      </w:r>
      <w:proofErr w:type="spellEnd"/>
      <w:r w:rsidRPr="00CE1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104E">
        <w:rPr>
          <w:rFonts w:ascii="Times New Roman" w:hAnsi="Times New Roman"/>
          <w:sz w:val="24"/>
          <w:szCs w:val="24"/>
        </w:rPr>
        <w:t>Ұлан</w:t>
      </w:r>
      <w:proofErr w:type="spellEnd"/>
      <w:r w:rsidRPr="00CE104E">
        <w:rPr>
          <w:rFonts w:ascii="Times New Roman" w:hAnsi="Times New Roman"/>
          <w:sz w:val="24"/>
          <w:szCs w:val="24"/>
        </w:rPr>
        <w:t>» - 86 человек.</w:t>
      </w:r>
    </w:p>
    <w:p w:rsidR="0003277E" w:rsidRPr="00435BFC" w:rsidRDefault="009645A6" w:rsidP="00435BF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5448E" w:rsidRPr="00CE104E">
        <w:rPr>
          <w:rFonts w:ascii="Times New Roman" w:hAnsi="Times New Roman"/>
          <w:sz w:val="24"/>
          <w:szCs w:val="24"/>
        </w:rPr>
        <w:t>Ежегодно наблюдается увеличение количества детей, принятых в ЕДЮО «</w:t>
      </w:r>
      <w:proofErr w:type="spellStart"/>
      <w:r w:rsidR="00E5448E" w:rsidRPr="00CE104E">
        <w:rPr>
          <w:rFonts w:ascii="Times New Roman" w:hAnsi="Times New Roman"/>
          <w:sz w:val="24"/>
          <w:szCs w:val="24"/>
        </w:rPr>
        <w:t>Жас</w:t>
      </w:r>
      <w:proofErr w:type="spellEnd"/>
      <w:r w:rsidR="00E5448E" w:rsidRPr="00CE1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48E" w:rsidRPr="00CE104E">
        <w:rPr>
          <w:rFonts w:ascii="Times New Roman" w:hAnsi="Times New Roman"/>
          <w:sz w:val="24"/>
          <w:szCs w:val="24"/>
        </w:rPr>
        <w:t>Ұлан</w:t>
      </w:r>
      <w:proofErr w:type="spellEnd"/>
      <w:r w:rsidR="00E5448E" w:rsidRPr="00CE104E">
        <w:rPr>
          <w:rFonts w:ascii="Times New Roman" w:hAnsi="Times New Roman"/>
          <w:sz w:val="24"/>
          <w:szCs w:val="24"/>
        </w:rPr>
        <w:t>»</w:t>
      </w:r>
      <w:r w:rsidR="00E5448E">
        <w:rPr>
          <w:rFonts w:ascii="Times New Roman" w:hAnsi="Times New Roman"/>
          <w:sz w:val="24"/>
          <w:szCs w:val="24"/>
        </w:rPr>
        <w:t xml:space="preserve"> </w:t>
      </w:r>
      <w:r w:rsidR="0003277E" w:rsidRPr="0003277E">
        <w:rPr>
          <w:rFonts w:ascii="Times New Roman" w:hAnsi="Times New Roman"/>
          <w:sz w:val="24"/>
          <w:szCs w:val="24"/>
        </w:rPr>
        <w:t>(таблицы 4.14</w:t>
      </w:r>
      <w:r w:rsidR="00E5448E" w:rsidRPr="0003277E">
        <w:rPr>
          <w:rFonts w:ascii="Times New Roman" w:hAnsi="Times New Roman"/>
          <w:sz w:val="24"/>
          <w:szCs w:val="24"/>
        </w:rPr>
        <w:t>).</w:t>
      </w:r>
      <w:r w:rsidR="00E5448E">
        <w:rPr>
          <w:rFonts w:ascii="Times New Roman" w:hAnsi="Times New Roman"/>
          <w:sz w:val="24"/>
          <w:szCs w:val="24"/>
        </w:rPr>
        <w:t xml:space="preserve"> </w:t>
      </w:r>
    </w:p>
    <w:p w:rsidR="0003277E" w:rsidRPr="009645A6" w:rsidRDefault="0003277E" w:rsidP="0003277E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9645A6">
        <w:rPr>
          <w:rFonts w:eastAsia="Times New Roman"/>
          <w:b/>
          <w:lang w:eastAsia="ru-RU"/>
        </w:rPr>
        <w:t>Таблица 4.14. Сравнительные показатели, принятых детей в ЕДЮО</w:t>
      </w:r>
      <w:r w:rsidR="009645A6" w:rsidRPr="009645A6">
        <w:rPr>
          <w:rFonts w:eastAsia="Times New Roman"/>
          <w:b/>
          <w:lang w:eastAsia="ru-RU"/>
        </w:rPr>
        <w:t>.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1413"/>
        <w:gridCol w:w="1563"/>
        <w:gridCol w:w="1201"/>
        <w:gridCol w:w="1492"/>
        <w:gridCol w:w="1238"/>
        <w:gridCol w:w="1327"/>
        <w:gridCol w:w="1336"/>
      </w:tblGrid>
      <w:tr w:rsidR="0003277E" w:rsidRPr="00DC61B2" w:rsidTr="00A43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Учебный год</w:t>
            </w:r>
          </w:p>
        </w:tc>
        <w:tc>
          <w:tcPr>
            <w:tcW w:w="1849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Всего членов ЕДЮО «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Жас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 xml:space="preserve"> 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Ұлан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>» на конец учебного года</w:t>
            </w:r>
          </w:p>
        </w:tc>
        <w:tc>
          <w:tcPr>
            <w:tcW w:w="1225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Динамика</w:t>
            </w:r>
          </w:p>
        </w:tc>
        <w:tc>
          <w:tcPr>
            <w:tcW w:w="1812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Из них «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Жас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 xml:space="preserve"> 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Қыран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>»</w:t>
            </w:r>
          </w:p>
        </w:tc>
        <w:tc>
          <w:tcPr>
            <w:tcW w:w="1283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Динамика</w:t>
            </w:r>
          </w:p>
        </w:tc>
        <w:tc>
          <w:tcPr>
            <w:tcW w:w="1630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Из них «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Жас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 xml:space="preserve"> 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Ұлан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>»</w:t>
            </w:r>
          </w:p>
        </w:tc>
        <w:tc>
          <w:tcPr>
            <w:tcW w:w="1439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Динамика</w:t>
            </w:r>
          </w:p>
        </w:tc>
      </w:tr>
      <w:tr w:rsidR="0003277E" w:rsidRPr="00DC61B2" w:rsidTr="00A43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849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25" w:type="dxa"/>
            <w:vMerge w:val="restart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+ 30</w:t>
            </w:r>
          </w:p>
        </w:tc>
        <w:tc>
          <w:tcPr>
            <w:tcW w:w="1812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83" w:type="dxa"/>
            <w:vMerge w:val="restart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+21</w:t>
            </w:r>
          </w:p>
        </w:tc>
        <w:tc>
          <w:tcPr>
            <w:tcW w:w="1630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39" w:type="dxa"/>
            <w:vMerge w:val="restart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+9</w:t>
            </w:r>
          </w:p>
        </w:tc>
      </w:tr>
      <w:tr w:rsidR="0003277E" w:rsidRPr="00DC61B2" w:rsidTr="00A43B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849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25" w:type="dxa"/>
            <w:vMerge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83" w:type="dxa"/>
            <w:vMerge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39" w:type="dxa"/>
            <w:vMerge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5448E" w:rsidRPr="00AB1EC3" w:rsidRDefault="009645A6" w:rsidP="005264B3">
      <w:pPr>
        <w:pStyle w:val="12"/>
        <w:jc w:val="both"/>
      </w:pPr>
      <w:r>
        <w:lastRenderedPageBreak/>
        <w:t xml:space="preserve">     </w:t>
      </w:r>
      <w:r w:rsidR="00E5448E" w:rsidRPr="00AB1EC3">
        <w:rPr>
          <w:b/>
        </w:rPr>
        <w:t xml:space="preserve"> </w:t>
      </w:r>
      <w:r w:rsidR="00E5448E" w:rsidRPr="00AB1EC3">
        <w:t>Ученическое самоуправление как общественное объединение учащихся, облеченное в эффективные организационные решения</w:t>
      </w:r>
      <w:r w:rsidR="004C7534">
        <w:t>, нацелено</w:t>
      </w:r>
      <w:r w:rsidR="00E5448E" w:rsidRPr="00AB1EC3">
        <w:t xml:space="preserve"> на системную организацию ученической жизни школы. Участие учащихся в управлении школы расширяет сферу применения способностей и умений учащихся, дает каждому возможность развить талант, проявить инициативу, найти дело по душе. </w:t>
      </w:r>
    </w:p>
    <w:p w:rsidR="00E5448E" w:rsidRPr="00AB1EC3" w:rsidRDefault="004C7534" w:rsidP="005264B3">
      <w:pPr>
        <w:pStyle w:val="12"/>
        <w:jc w:val="both"/>
      </w:pPr>
      <w:r>
        <w:t xml:space="preserve">      </w:t>
      </w:r>
      <w:proofErr w:type="gramStart"/>
      <w:r w:rsidR="00E5448E" w:rsidRPr="00AB1EC3">
        <w:t>ЕДЮО «</w:t>
      </w:r>
      <w:proofErr w:type="spellStart"/>
      <w:r w:rsidR="00E5448E" w:rsidRPr="00AB1EC3">
        <w:t>Жас</w:t>
      </w:r>
      <w:proofErr w:type="spellEnd"/>
      <w:r w:rsidR="00E5448E" w:rsidRPr="00AB1EC3">
        <w:rPr>
          <w:lang w:val="kk-KZ"/>
        </w:rPr>
        <w:t xml:space="preserve"> Ұ</w:t>
      </w:r>
      <w:r w:rsidR="00E5448E" w:rsidRPr="00AB1EC3">
        <w:t>лан» работает по следующим направлениям: патриотическое, творческое, духовно-нравственное, спортивно-оздоровительное, трудовое, интеллектуальное, милосердие.</w:t>
      </w:r>
      <w:proofErr w:type="gramEnd"/>
      <w:r w:rsidR="00E5448E" w:rsidRPr="00AB1EC3">
        <w:t xml:space="preserve"> Реализация целей и задач осуществлялась через проведение различных дел и мероприятий по направлениям. </w:t>
      </w:r>
    </w:p>
    <w:p w:rsidR="00E5448E" w:rsidRPr="000772B7" w:rsidRDefault="00E5448E" w:rsidP="005264B3">
      <w:pPr>
        <w:pStyle w:val="12"/>
        <w:jc w:val="both"/>
      </w:pPr>
      <w:r w:rsidRPr="00AB1EC3">
        <w:t xml:space="preserve">      Патриотическое направление осуществлялось через проведение мероприятий патриотического характера (День Независимости РК, день Первого Президента РК, день Единства народов Казахстана, день защитника Отечества, День Победы и др.),  участие в городских мероприятиях, конкурсах, организацию и проведение различных акций «Подарок другу», «От всей души», благотворительные ярмарки. Ведется совместная работа  Советом ветеранов, ежегодно уточняются списки ветеранов педагогического труда и </w:t>
      </w:r>
      <w:r w:rsidRPr="000772B7">
        <w:t xml:space="preserve">ВОВ. </w:t>
      </w:r>
    </w:p>
    <w:p w:rsidR="00E5448E" w:rsidRPr="00AB1EC3" w:rsidRDefault="004C7534" w:rsidP="005264B3">
      <w:pPr>
        <w:pStyle w:val="12"/>
        <w:jc w:val="both"/>
      </w:pPr>
      <w:r>
        <w:t xml:space="preserve">        </w:t>
      </w:r>
      <w:r w:rsidR="00E5448E" w:rsidRPr="000772B7">
        <w:t>Интеллектуальное направление</w:t>
      </w:r>
      <w:r w:rsidR="00E5448E" w:rsidRPr="00AB1EC3">
        <w:t xml:space="preserve"> осуществлялось через проведение познавательных мероприятий, подготовку и проведение классных часов, сбор информации об учебном процессе, проверку дневников и учебников, оказание помощи слабоуспевающим учащимся.</w:t>
      </w:r>
    </w:p>
    <w:p w:rsidR="00E5448E" w:rsidRPr="00AB1EC3" w:rsidRDefault="005264B3" w:rsidP="005264B3">
      <w:pPr>
        <w:pStyle w:val="12"/>
        <w:jc w:val="both"/>
      </w:pPr>
      <w:r>
        <w:t xml:space="preserve">       </w:t>
      </w:r>
      <w:r w:rsidR="00E5448E" w:rsidRPr="000772B7">
        <w:t>Спортивное направление</w:t>
      </w:r>
      <w:r w:rsidR="00E5448E" w:rsidRPr="00AB1EC3">
        <w:t xml:space="preserve"> осуществлялось через пропаганду здорового образа жизни, выступление агитбригады «</w:t>
      </w:r>
      <w:proofErr w:type="spellStart"/>
      <w:r w:rsidR="00E5448E" w:rsidRPr="00AB1EC3">
        <w:t>ЗОЖик</w:t>
      </w:r>
      <w:proofErr w:type="spellEnd"/>
      <w:r w:rsidR="00E5448E" w:rsidRPr="00AB1EC3">
        <w:t>», профилактику различных заболеваний, соблюдение правил дорожного движения, через различные спортивные игры.</w:t>
      </w:r>
    </w:p>
    <w:p w:rsidR="00E5448E" w:rsidRPr="000772B7" w:rsidRDefault="004C7534" w:rsidP="005264B3">
      <w:pPr>
        <w:pStyle w:val="12"/>
        <w:jc w:val="both"/>
      </w:pPr>
      <w:r>
        <w:t xml:space="preserve">       </w:t>
      </w:r>
      <w:r w:rsidR="00E5448E" w:rsidRPr="000772B7">
        <w:t>Трудовое направление</w:t>
      </w:r>
      <w:r w:rsidR="00E5448E" w:rsidRPr="00AB1EC3">
        <w:t xml:space="preserve"> осуществлялось через проведение субботников, генеральных уборок кабинетов, работу на пришкольном участке, организацию и проведение различных </w:t>
      </w:r>
      <w:r w:rsidR="00E5448E" w:rsidRPr="000772B7">
        <w:t>акций «Живи книга», «Помоги зимующим птицам», посещение детей, обучающихся на дому, забота о ветеранах (тимуровская работа).</w:t>
      </w:r>
    </w:p>
    <w:p w:rsidR="00E5448E" w:rsidRPr="000772B7" w:rsidRDefault="005264B3" w:rsidP="005264B3">
      <w:pPr>
        <w:pStyle w:val="12"/>
        <w:jc w:val="both"/>
      </w:pPr>
      <w:r>
        <w:t xml:space="preserve">        </w:t>
      </w:r>
      <w:r w:rsidR="00E5448E" w:rsidRPr="000772B7">
        <w:t>Творческое направление (сектор</w:t>
      </w:r>
      <w:r w:rsidR="00E5448E" w:rsidRPr="00AB1EC3">
        <w:t xml:space="preserve"> к</w:t>
      </w:r>
      <w:r w:rsidR="004C7534">
        <w:t>ультуры и досуга) осуществляется</w:t>
      </w:r>
      <w:r w:rsidR="00E5448E" w:rsidRPr="00AB1EC3">
        <w:t xml:space="preserve"> через проведение праздников, конкурсов, игровых программ, организацию и посещение различных акций, </w:t>
      </w:r>
      <w:r w:rsidR="00E5448E" w:rsidRPr="000772B7">
        <w:t>посещение выставок, музеев, походы, экскурсии с познавательно-творческими ц</w:t>
      </w:r>
      <w:r w:rsidR="00A43B36">
        <w:t>елями, походы в кино</w:t>
      </w:r>
      <w:r w:rsidR="00E5448E" w:rsidRPr="000772B7">
        <w:t>.</w:t>
      </w:r>
    </w:p>
    <w:p w:rsidR="00E5448E" w:rsidRPr="0099059D" w:rsidRDefault="008A2C0E" w:rsidP="005264B3">
      <w:pPr>
        <w:pStyle w:val="12"/>
        <w:jc w:val="both"/>
      </w:pPr>
      <w:r>
        <w:t xml:space="preserve">    </w:t>
      </w:r>
      <w:r w:rsidR="005264B3">
        <w:t xml:space="preserve">  </w:t>
      </w:r>
      <w:r>
        <w:t xml:space="preserve"> </w:t>
      </w:r>
      <w:r w:rsidR="00E5448E" w:rsidRPr="0099059D">
        <w:t>Духовно-нравств</w:t>
      </w:r>
      <w:r w:rsidR="004C7534">
        <w:t>енное направление реализуется</w:t>
      </w:r>
      <w:r w:rsidR="00E5448E" w:rsidRPr="0099059D">
        <w:t xml:space="preserve"> через школьные и классные мероприятия, акции (акция «10</w:t>
      </w:r>
      <w:r w:rsidR="00A43B36" w:rsidRPr="0099059D">
        <w:t xml:space="preserve"> добрых дел моей Родине», а</w:t>
      </w:r>
      <w:r w:rsidR="00E5448E" w:rsidRPr="0099059D">
        <w:t>кция «Твори добро и благодар</w:t>
      </w:r>
      <w:r w:rsidR="004C7534">
        <w:t>ность»), милосердие (тимуровская работа</w:t>
      </w:r>
      <w:r w:rsidR="00E5448E" w:rsidRPr="0099059D">
        <w:t xml:space="preserve">). </w:t>
      </w:r>
    </w:p>
    <w:p w:rsidR="00E5448E" w:rsidRPr="00AB1EC3" w:rsidRDefault="00A43B36" w:rsidP="005264B3">
      <w:pPr>
        <w:pStyle w:val="12"/>
        <w:jc w:val="both"/>
      </w:pPr>
      <w:r w:rsidRPr="0099059D">
        <w:t xml:space="preserve">     </w:t>
      </w:r>
      <w:r w:rsidR="00E5448E" w:rsidRPr="0099059D">
        <w:t>Лидеры и члены Детской организации принимали активное участие в областных и  г</w:t>
      </w:r>
      <w:r w:rsidRPr="0099059D">
        <w:t>ородских мероприятиях. Сравнительный анализ выявил положительную динамику (призовое место в городском конкурсе и одно призовое место в областном конкурсе)</w:t>
      </w:r>
    </w:p>
    <w:p w:rsidR="00A43B36" w:rsidRPr="005264B3" w:rsidRDefault="00E5448E" w:rsidP="005264B3">
      <w:pPr>
        <w:pStyle w:val="12"/>
        <w:jc w:val="both"/>
        <w:rPr>
          <w:b/>
          <w:color w:val="323232"/>
        </w:rPr>
      </w:pPr>
      <w:r>
        <w:t xml:space="preserve">        </w:t>
      </w:r>
      <w:r w:rsidR="005264B3">
        <w:rPr>
          <w:b/>
          <w:color w:val="323232"/>
        </w:rPr>
        <w:t xml:space="preserve">      </w:t>
      </w:r>
      <w:r w:rsidRPr="005264B3">
        <w:rPr>
          <w:color w:val="323232"/>
        </w:rPr>
        <w:t xml:space="preserve">Наибольших </w:t>
      </w:r>
      <w:proofErr w:type="gramStart"/>
      <w:r w:rsidRPr="005264B3">
        <w:rPr>
          <w:color w:val="323232"/>
        </w:rPr>
        <w:t>показателей достиг</w:t>
      </w:r>
      <w:proofErr w:type="gramEnd"/>
      <w:r w:rsidRPr="005264B3">
        <w:rPr>
          <w:color w:val="323232"/>
        </w:rPr>
        <w:t xml:space="preserve"> музыкальный кружок по вокальному искусству, руководитель </w:t>
      </w:r>
      <w:proofErr w:type="spellStart"/>
      <w:r w:rsidRPr="005264B3">
        <w:rPr>
          <w:color w:val="323232"/>
        </w:rPr>
        <w:t>Тютенова</w:t>
      </w:r>
      <w:proofErr w:type="spellEnd"/>
      <w:r w:rsidRPr="005264B3">
        <w:rPr>
          <w:color w:val="323232"/>
        </w:rPr>
        <w:t xml:space="preserve"> Ж.Е</w:t>
      </w:r>
      <w:r w:rsidRPr="005264B3">
        <w:rPr>
          <w:bCs/>
        </w:rPr>
        <w:t>. Целью  кружка является с</w:t>
      </w:r>
      <w:r w:rsidRPr="005264B3">
        <w:t>оздание условий для развития творческих задатков и способностей ребёнка в искусстве пения, музыкально-эстетическое воспитание участников хорового коллектива, воспитание их личностных качеств</w:t>
      </w:r>
      <w:r w:rsidR="00A43B36" w:rsidRPr="005264B3">
        <w:t>.</w:t>
      </w:r>
    </w:p>
    <w:p w:rsidR="00E5448E" w:rsidRPr="005264B3" w:rsidRDefault="00E5448E" w:rsidP="005264B3">
      <w:pPr>
        <w:pStyle w:val="12"/>
        <w:jc w:val="both"/>
        <w:rPr>
          <w:bCs/>
        </w:rPr>
      </w:pPr>
      <w:r w:rsidRPr="005264B3">
        <w:t xml:space="preserve">   </w:t>
      </w:r>
      <w:proofErr w:type="gramStart"/>
      <w:r w:rsidRPr="005264B3">
        <w:rPr>
          <w:bCs/>
        </w:rPr>
        <w:t>Организованы выходы с благотворительными концертами в целях воспитания у учащихся гуманности, уважения к старшим, милосердия,</w:t>
      </w:r>
      <w:r w:rsidR="00A43B36" w:rsidRPr="005264B3">
        <w:rPr>
          <w:bCs/>
        </w:rPr>
        <w:t xml:space="preserve"> чувства сострадания, стремления</w:t>
      </w:r>
      <w:r w:rsidRPr="005264B3">
        <w:rPr>
          <w:bCs/>
        </w:rPr>
        <w:t xml:space="preserve"> быть благородным в жизни, потребности делать добрые  дела, осуществлена совместная работа с дворовым клубом «Б</w:t>
      </w:r>
      <w:r w:rsidRPr="005264B3">
        <w:rPr>
          <w:bCs/>
          <w:lang w:val="kk-KZ"/>
        </w:rPr>
        <w:t>ірлік</w:t>
      </w:r>
      <w:r w:rsidRPr="005264B3">
        <w:rPr>
          <w:bCs/>
        </w:rPr>
        <w:t>»: участие в концерте, посвященном дню открытия парка «Гагарина», ко дню Независимости РК, новогодним мероприятиям, ко Дню Победы.</w:t>
      </w:r>
      <w:proofErr w:type="gramEnd"/>
    </w:p>
    <w:p w:rsidR="00E5448E" w:rsidRPr="005264B3" w:rsidRDefault="00E5448E" w:rsidP="005264B3">
      <w:pPr>
        <w:pStyle w:val="12"/>
        <w:jc w:val="both"/>
        <w:rPr>
          <w:b/>
        </w:rPr>
      </w:pPr>
      <w:r w:rsidRPr="005264B3">
        <w:t xml:space="preserve">       </w:t>
      </w:r>
      <w:r w:rsidR="00A43B36" w:rsidRPr="005264B3">
        <w:t>При сравнении достижений</w:t>
      </w:r>
      <w:r w:rsidRPr="005264B3">
        <w:t xml:space="preserve"> 2015 – 2016 учебного года с достижения</w:t>
      </w:r>
      <w:r w:rsidR="00A43B36" w:rsidRPr="005264B3">
        <w:t xml:space="preserve">ми в 2014 – 2015 учебном году </w:t>
      </w:r>
      <w:r w:rsidRPr="005264B3">
        <w:t xml:space="preserve">можно отметить, что уровень активности творческой деятельности значительно повысился </w:t>
      </w:r>
      <w:r w:rsidR="00A43B36" w:rsidRPr="005264B3">
        <w:t>(таблица 4.16)</w:t>
      </w:r>
    </w:p>
    <w:p w:rsidR="00A43B36" w:rsidRPr="005264B3" w:rsidRDefault="00A43B36" w:rsidP="00E5448E">
      <w:pPr>
        <w:pStyle w:val="a8"/>
        <w:jc w:val="both"/>
        <w:rPr>
          <w:rFonts w:ascii="Times New Roman" w:hAnsi="Times New Roman"/>
          <w:b/>
        </w:rPr>
      </w:pPr>
    </w:p>
    <w:p w:rsidR="006B0B1E" w:rsidRDefault="006B0B1E" w:rsidP="00A43B3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</w:p>
    <w:p w:rsidR="006B0B1E" w:rsidRDefault="006B0B1E" w:rsidP="00A43B3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</w:p>
    <w:p w:rsidR="00A43B36" w:rsidRPr="005264B3" w:rsidRDefault="00A43B36" w:rsidP="00A43B3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5264B3">
        <w:rPr>
          <w:rFonts w:eastAsia="Times New Roman"/>
          <w:b/>
          <w:lang w:eastAsia="ru-RU"/>
        </w:rPr>
        <w:lastRenderedPageBreak/>
        <w:t>Таблица 4.16. Сравнительные показатели достижений.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2728"/>
        <w:gridCol w:w="1762"/>
        <w:gridCol w:w="2851"/>
        <w:gridCol w:w="2229"/>
      </w:tblGrid>
      <w:tr w:rsidR="00A43B36" w:rsidRPr="00DC61B2" w:rsidTr="00A43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gridSpan w:val="2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2014 – 2015учебный год</w:t>
            </w:r>
          </w:p>
        </w:tc>
        <w:tc>
          <w:tcPr>
            <w:tcW w:w="5506" w:type="dxa"/>
            <w:gridSpan w:val="2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2015 – 2016учебный год</w:t>
            </w:r>
          </w:p>
        </w:tc>
      </w:tr>
      <w:tr w:rsidR="00A43B36" w:rsidRPr="00DC61B2" w:rsidTr="00A43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Количество достижений</w:t>
            </w:r>
          </w:p>
        </w:tc>
        <w:tc>
          <w:tcPr>
            <w:tcW w:w="1866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096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Количество достижений</w:t>
            </w:r>
          </w:p>
        </w:tc>
        <w:tc>
          <w:tcPr>
            <w:tcW w:w="2410" w:type="dxa"/>
          </w:tcPr>
          <w:p w:rsidR="00A43B36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8</w:t>
            </w:r>
          </w:p>
        </w:tc>
      </w:tr>
      <w:tr w:rsidR="00A43B36" w:rsidRPr="00DC61B2" w:rsidTr="00A43B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Из них:</w:t>
            </w:r>
          </w:p>
        </w:tc>
        <w:tc>
          <w:tcPr>
            <w:tcW w:w="1866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1 место – 1 </w:t>
            </w:r>
          </w:p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Лауреаты – 2 </w:t>
            </w:r>
          </w:p>
        </w:tc>
        <w:tc>
          <w:tcPr>
            <w:tcW w:w="3096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Из них:</w:t>
            </w:r>
          </w:p>
        </w:tc>
        <w:tc>
          <w:tcPr>
            <w:tcW w:w="2410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Гран-при – 1 </w:t>
            </w:r>
          </w:p>
          <w:p w:rsidR="00A43B36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 место – 4</w:t>
            </w:r>
          </w:p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2 место – 1 </w:t>
            </w:r>
          </w:p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Лауреаты – 2</w:t>
            </w:r>
          </w:p>
        </w:tc>
      </w:tr>
    </w:tbl>
    <w:p w:rsidR="005264B3" w:rsidRDefault="005264B3" w:rsidP="005264B3">
      <w:pPr>
        <w:pStyle w:val="12"/>
        <w:jc w:val="both"/>
      </w:pPr>
      <w:r>
        <w:t xml:space="preserve">     </w:t>
      </w:r>
    </w:p>
    <w:p w:rsidR="00E5448E" w:rsidRPr="000C1542" w:rsidRDefault="005264B3" w:rsidP="005264B3">
      <w:pPr>
        <w:pStyle w:val="12"/>
        <w:jc w:val="both"/>
      </w:pPr>
      <w:r>
        <w:t xml:space="preserve">     </w:t>
      </w:r>
      <w:r w:rsidR="00E5448E" w:rsidRPr="000C1542">
        <w:t>В</w:t>
      </w:r>
      <w:r w:rsidR="003E2BEC">
        <w:t xml:space="preserve">сего за 2015 – 2016 учебный год </w:t>
      </w:r>
      <w:r w:rsidR="00E5448E" w:rsidRPr="000C1542">
        <w:t xml:space="preserve"> в различных мероприятиях, концертах, олимпиадах</w:t>
      </w:r>
      <w:r w:rsidR="003E2BEC">
        <w:t>, в вокальном и хоровом кружках</w:t>
      </w:r>
      <w:r w:rsidR="00E5448E" w:rsidRPr="000C1542">
        <w:t xml:space="preserve"> было задействовано свыше 240 учащихся. </w:t>
      </w:r>
    </w:p>
    <w:p w:rsidR="005264B3" w:rsidRPr="006B0B1E" w:rsidRDefault="00E5448E" w:rsidP="006B0B1E">
      <w:pPr>
        <w:pStyle w:val="12"/>
        <w:jc w:val="both"/>
        <w:rPr>
          <w:b/>
        </w:rPr>
      </w:pPr>
      <w:r w:rsidRPr="000C1542">
        <w:t> </w:t>
      </w:r>
      <w:r>
        <w:t xml:space="preserve">    </w:t>
      </w:r>
      <w:r w:rsidRPr="000C1542">
        <w:t>В школе функционировало 11 спортивных секций, что на 6 секций больше</w:t>
      </w:r>
      <w:r w:rsidR="00D93D7C">
        <w:t>,</w:t>
      </w:r>
      <w:r w:rsidRPr="000C1542">
        <w:t xml:space="preserve"> чем в 2014-2015 учебном году. Количество </w:t>
      </w:r>
      <w:proofErr w:type="gramStart"/>
      <w:r w:rsidRPr="000C1542">
        <w:t>учащихся, охваченных спортивными секциями увеличилось</w:t>
      </w:r>
      <w:proofErr w:type="gramEnd"/>
      <w:r w:rsidRPr="000C1542">
        <w:t xml:space="preserve"> на 214 </w:t>
      </w:r>
      <w:r w:rsidRPr="005264B3">
        <w:t xml:space="preserve">учащихся </w:t>
      </w:r>
      <w:r w:rsidR="003E2BEC" w:rsidRPr="005264B3">
        <w:t>(таблица 4.17</w:t>
      </w:r>
      <w:r w:rsidRPr="005264B3">
        <w:t>)</w:t>
      </w:r>
    </w:p>
    <w:p w:rsidR="005264B3" w:rsidRDefault="005264B3" w:rsidP="003E2BEC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kk-KZ" w:eastAsia="ru-RU"/>
        </w:rPr>
      </w:pPr>
    </w:p>
    <w:p w:rsidR="003E2BEC" w:rsidRPr="005264B3" w:rsidRDefault="003E2BEC" w:rsidP="003E2BEC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5264B3">
        <w:rPr>
          <w:rFonts w:eastAsia="Times New Roman"/>
          <w:b/>
          <w:lang w:val="kk-KZ" w:eastAsia="ru-RU"/>
        </w:rPr>
        <w:t>Таблица 4.17. Количество</w:t>
      </w:r>
      <w:r w:rsidRPr="005264B3">
        <w:rPr>
          <w:rFonts w:eastAsia="Times New Roman"/>
          <w:b/>
          <w:lang w:eastAsia="ru-RU"/>
        </w:rPr>
        <w:t xml:space="preserve"> учащихся, занимающихся в спортивных секциях.  </w:t>
      </w:r>
    </w:p>
    <w:tbl>
      <w:tblPr>
        <w:tblStyle w:val="-60"/>
        <w:tblW w:w="9497" w:type="dxa"/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701"/>
        <w:gridCol w:w="1559"/>
      </w:tblGrid>
      <w:tr w:rsidR="003E2BEC" w:rsidRPr="00DC61B2" w:rsidTr="003E2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№ </w:t>
            </w:r>
            <w:proofErr w:type="spellStart"/>
            <w:r w:rsidRPr="003E2BEC">
              <w:rPr>
                <w:rFonts w:eastAsia="Times New Roman"/>
                <w:lang w:eastAsia="ru-RU"/>
              </w:rPr>
              <w:t>п</w:t>
            </w:r>
            <w:proofErr w:type="gramStart"/>
            <w:r w:rsidRPr="003E2BEC">
              <w:rPr>
                <w:rFonts w:eastAsia="Times New Roman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vMerge w:val="restart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Вид спорта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2014-15 </w:t>
            </w:r>
            <w:proofErr w:type="spellStart"/>
            <w:proofErr w:type="gramStart"/>
            <w:r w:rsidRPr="003E2BEC">
              <w:rPr>
                <w:rFonts w:eastAsia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2015-16 </w:t>
            </w:r>
            <w:proofErr w:type="spellStart"/>
            <w:proofErr w:type="gramStart"/>
            <w:r w:rsidRPr="003E2BEC">
              <w:rPr>
                <w:rFonts w:eastAsia="Times New Roman"/>
                <w:lang w:eastAsia="ru-RU"/>
              </w:rPr>
              <w:t>гг</w:t>
            </w:r>
            <w:proofErr w:type="spellEnd"/>
            <w:proofErr w:type="gramEnd"/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vMerge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gridSpan w:val="2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Количество </w:t>
            </w:r>
            <w:proofErr w:type="gramStart"/>
            <w:r w:rsidRPr="003E2BEC">
              <w:rPr>
                <w:rFonts w:eastAsia="Times New Roman"/>
                <w:lang w:eastAsia="ru-RU"/>
              </w:rPr>
              <w:t>занимающихся</w:t>
            </w:r>
            <w:proofErr w:type="gramEnd"/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Пионербол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30</w:t>
            </w:r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«Юниор»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26</w:t>
            </w:r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Футбол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54</w:t>
            </w:r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Т</w:t>
            </w:r>
            <w:r w:rsidRPr="003E2BEC">
              <w:rPr>
                <w:rFonts w:eastAsia="Times New Roman"/>
                <w:lang w:val="kk-KZ" w:eastAsia="ru-RU"/>
              </w:rPr>
              <w:t>оғы</w:t>
            </w:r>
            <w:proofErr w:type="gramStart"/>
            <w:r w:rsidRPr="003E2BEC">
              <w:rPr>
                <w:rFonts w:eastAsia="Times New Roman"/>
                <w:lang w:val="kk-KZ" w:eastAsia="ru-RU"/>
              </w:rPr>
              <w:t>з-</w:t>
            </w:r>
            <w:proofErr w:type="gramEnd"/>
            <w:r w:rsidRPr="003E2BEC">
              <w:rPr>
                <w:rFonts w:eastAsia="Times New Roman"/>
                <w:lang w:val="kk-KZ" w:eastAsia="ru-RU"/>
              </w:rPr>
              <w:t xml:space="preserve"> құмалақ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37</w:t>
            </w:r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Шахматы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15</w:t>
            </w:r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kk-KZ" w:eastAsia="ru-RU"/>
              </w:rPr>
            </w:pPr>
            <w:r w:rsidRPr="003E2BEC">
              <w:rPr>
                <w:rFonts w:eastAsia="Times New Roman"/>
                <w:lang w:val="kk-KZ" w:eastAsia="ru-RU"/>
              </w:rPr>
              <w:t>Шашки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15</w:t>
            </w:r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val="kk-KZ" w:eastAsia="ru-RU"/>
              </w:rPr>
              <w:t>Настольный теннис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28</w:t>
            </w:r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Бассейн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kk-KZ" w:eastAsia="ru-RU"/>
              </w:rPr>
            </w:pPr>
            <w:r w:rsidRPr="003E2BEC">
              <w:rPr>
                <w:rFonts w:eastAsia="Times New Roman"/>
                <w:lang w:val="kk-KZ" w:eastAsia="ru-RU"/>
              </w:rPr>
              <w:t>135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kk-KZ" w:eastAsia="ru-RU"/>
              </w:rPr>
            </w:pPr>
            <w:r w:rsidRPr="003E2BEC">
              <w:rPr>
                <w:rFonts w:eastAsia="Times New Roman"/>
                <w:lang w:val="kk-KZ" w:eastAsia="ru-RU"/>
              </w:rPr>
              <w:t>144</w:t>
            </w:r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kk-KZ" w:eastAsia="ru-RU"/>
              </w:rPr>
            </w:pPr>
            <w:r w:rsidRPr="003E2BEC">
              <w:rPr>
                <w:rFonts w:eastAsia="Times New Roman"/>
                <w:lang w:val="kk-KZ" w:eastAsia="ru-RU"/>
              </w:rPr>
              <w:t>Кекушинкай- каратэ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10</w:t>
            </w:r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Лыжи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30</w:t>
            </w:r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Конькобежный спорт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32</w:t>
            </w:r>
          </w:p>
        </w:tc>
      </w:tr>
      <w:tr w:rsidR="003E2BEC" w:rsidRPr="00DC61B2" w:rsidTr="003E2BE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gridSpan w:val="2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Итого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193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407</w:t>
            </w:r>
          </w:p>
        </w:tc>
      </w:tr>
    </w:tbl>
    <w:p w:rsidR="00E5448E" w:rsidRPr="000C1542" w:rsidRDefault="00E5448E" w:rsidP="005264B3">
      <w:pPr>
        <w:pStyle w:val="12"/>
        <w:jc w:val="both"/>
      </w:pPr>
      <w:r>
        <w:t xml:space="preserve">     </w:t>
      </w:r>
      <w:r w:rsidRPr="000C1542">
        <w:t>Одним из основных нормативных требований физической подготовленности детей, молодежи и взрослых, является сдача Президентских тестов</w:t>
      </w:r>
      <w:r w:rsidR="00D93D7C">
        <w:t>. Чтобы оценить, насколько эффективны занятия физкультурой в школе, уч</w:t>
      </w:r>
      <w:r w:rsidRPr="000C1542">
        <w:t>еники 4-х,7-х, 9-х и 11-х классов приняли участие в соревнованиях под девизом: «Массовый спорт – через Президентские тесты». В сдаче Президентских тестов приняли участие 121 учащихся, которые тестировались в прыжках в длину с места, в беге  30 м,</w:t>
      </w:r>
      <w:r w:rsidR="00D93D7C">
        <w:t xml:space="preserve"> 100м,</w:t>
      </w:r>
      <w:r w:rsidRPr="000C1542">
        <w:t xml:space="preserve"> 1500 м,</w:t>
      </w:r>
      <w:r w:rsidR="00D93D7C">
        <w:t xml:space="preserve"> </w:t>
      </w:r>
      <w:r w:rsidRPr="000C1542">
        <w:t>2000м, 3000м,</w:t>
      </w:r>
      <w:r w:rsidR="00D93D7C">
        <w:t xml:space="preserve"> </w:t>
      </w:r>
      <w:r w:rsidRPr="000C1542">
        <w:t xml:space="preserve">в беге на лыжах, метании мяча, в «подтягивании», в  «прессе», но ни один ученик не сдал полностью зачет по Президентским тестам. </w:t>
      </w:r>
    </w:p>
    <w:p w:rsidR="00E5448E" w:rsidRPr="000C1542" w:rsidRDefault="00E5448E" w:rsidP="005264B3">
      <w:pPr>
        <w:pStyle w:val="12"/>
        <w:jc w:val="both"/>
      </w:pPr>
      <w:r>
        <w:t xml:space="preserve">      </w:t>
      </w:r>
      <w:r w:rsidR="003E2BEC">
        <w:t xml:space="preserve">Анализ участия </w:t>
      </w:r>
      <w:r w:rsidRPr="000C1542">
        <w:t xml:space="preserve"> школьной ком</w:t>
      </w:r>
      <w:r w:rsidR="003E2BEC">
        <w:t>анды в 45 городской спартакиаде</w:t>
      </w:r>
      <w:r w:rsidRPr="000C1542">
        <w:t xml:space="preserve"> в сравнении с 2014-2015 учебным годом </w:t>
      </w:r>
      <w:r w:rsidR="003E2BEC">
        <w:t>показывает положительную динамику.</w:t>
      </w:r>
    </w:p>
    <w:p w:rsidR="00E5448E" w:rsidRPr="000C1542" w:rsidRDefault="005264B3" w:rsidP="005264B3">
      <w:pPr>
        <w:pStyle w:val="12"/>
        <w:jc w:val="both"/>
      </w:pPr>
      <w:r>
        <w:t xml:space="preserve">      </w:t>
      </w:r>
      <w:r w:rsidR="00E5448E" w:rsidRPr="000C1542">
        <w:t xml:space="preserve">Но наряду с этим имеются </w:t>
      </w:r>
      <w:r w:rsidR="00E5448E" w:rsidRPr="000C1542">
        <w:rPr>
          <w:i/>
        </w:rPr>
        <w:t>проблемы</w:t>
      </w:r>
      <w:r w:rsidR="00176B48">
        <w:rPr>
          <w:i/>
        </w:rPr>
        <w:t xml:space="preserve"> - </w:t>
      </w:r>
      <w:r w:rsidR="00E5448E" w:rsidRPr="000C1542">
        <w:t>нетиповой спортивный зал. Спортивного оборудования недостаточно для п</w:t>
      </w:r>
      <w:r w:rsidR="00176B48">
        <w:t>роведения уроков в зале. Функционирует</w:t>
      </w:r>
      <w:r w:rsidR="00E5448E" w:rsidRPr="000C1542">
        <w:t xml:space="preserve"> нестандартная и необорудованная спортивная площадка для мини-футбола и лёгкой атлетики. </w:t>
      </w:r>
    </w:p>
    <w:p w:rsidR="00E5448E" w:rsidRPr="000C1542" w:rsidRDefault="00545644" w:rsidP="005264B3">
      <w:pPr>
        <w:pStyle w:val="12"/>
        <w:jc w:val="both"/>
      </w:pPr>
      <w:r>
        <w:t xml:space="preserve">      </w:t>
      </w:r>
      <w:r w:rsidR="00E5448E" w:rsidRPr="000C1542">
        <w:t>В новом учебном году необходимо ук</w:t>
      </w:r>
      <w:r w:rsidR="00E5448E">
        <w:t>репить учебно-материальную базу:</w:t>
      </w:r>
      <w:r w:rsidR="00E5448E" w:rsidRPr="000C1542">
        <w:t xml:space="preserve"> приобрести мячи для игры в волейбол, баскетбол, футбол, приобрести новую спортивную форму. </w:t>
      </w:r>
    </w:p>
    <w:p w:rsidR="00E5448E" w:rsidRPr="000C1542" w:rsidRDefault="000B1757" w:rsidP="005264B3">
      <w:pPr>
        <w:pStyle w:val="12"/>
        <w:jc w:val="both"/>
        <w:rPr>
          <w:b/>
        </w:rPr>
      </w:pPr>
      <w:r>
        <w:rPr>
          <w:b/>
        </w:rPr>
        <w:t xml:space="preserve">     </w:t>
      </w:r>
      <w:r w:rsidR="00E5448E" w:rsidRPr="000C1542">
        <w:t xml:space="preserve">Укрепление здоровья ребёнка средствами физкультуры и спорта, внедрение </w:t>
      </w:r>
      <w:proofErr w:type="spellStart"/>
      <w:r w:rsidR="00E5448E" w:rsidRPr="000C1542">
        <w:t>здоровьесберегающих</w:t>
      </w:r>
      <w:proofErr w:type="spellEnd"/>
      <w:r w:rsidR="00E5448E" w:rsidRPr="000C1542">
        <w:t xml:space="preserve"> программ, формирование </w:t>
      </w:r>
      <w:r>
        <w:t>личной потребности в ЗОЖ, умение</w:t>
      </w:r>
      <w:r w:rsidR="00E5448E" w:rsidRPr="000C1542">
        <w:t xml:space="preserve"> управлять своим здоровьем, координация психологической службы школы, поддержка связи с медицинскими службами города – деятельность воспитательного центра </w:t>
      </w:r>
      <w:r w:rsidR="00E5448E" w:rsidRPr="000C1542">
        <w:rPr>
          <w:b/>
        </w:rPr>
        <w:t>«ЗОЖ».</w:t>
      </w:r>
    </w:p>
    <w:p w:rsidR="00E5448E" w:rsidRPr="000C1542" w:rsidRDefault="00E5448E" w:rsidP="005264B3">
      <w:pPr>
        <w:pStyle w:val="12"/>
        <w:jc w:val="both"/>
        <w:rPr>
          <w:b/>
          <w:lang w:val="kk-KZ"/>
        </w:rPr>
      </w:pPr>
      <w:r>
        <w:t xml:space="preserve">     </w:t>
      </w:r>
      <w:r w:rsidRPr="000C1542">
        <w:t xml:space="preserve">Воспитательная работа по формированию ЗОЖ  проводится через классные и общешкольные мероприятия, уроки по ЗОЖ, спортивные секции, родительский лекторий, </w:t>
      </w:r>
      <w:r w:rsidRPr="000C1542">
        <w:lastRenderedPageBreak/>
        <w:t>связь с медучреждениями.</w:t>
      </w:r>
      <w:r w:rsidRPr="000C1542">
        <w:rPr>
          <w:lang w:val="kk-KZ"/>
        </w:rPr>
        <w:t xml:space="preserve"> </w:t>
      </w:r>
      <w:r w:rsidRPr="000C1542">
        <w:t>Работа по пропаганде ЗОЖ  даёт ощутимые результаты</w:t>
      </w:r>
      <w:r w:rsidRPr="000C1542">
        <w:rPr>
          <w:lang w:val="kk-KZ"/>
        </w:rPr>
        <w:t>, что видно из результатов мониторинга.</w:t>
      </w:r>
    </w:p>
    <w:p w:rsidR="00E5448E" w:rsidRPr="000C1542" w:rsidRDefault="00E5448E" w:rsidP="005264B3">
      <w:pPr>
        <w:pStyle w:val="12"/>
        <w:jc w:val="both"/>
      </w:pPr>
      <w:r>
        <w:t xml:space="preserve">     </w:t>
      </w:r>
      <w:r w:rsidRPr="000C1542">
        <w:t xml:space="preserve">Ежегодно проводится совместная работа с противотуберкулезным диспансером. С увеличением контингента учащихся, ежегодно увеличивается количество детей, состоящих на диспансерном учете в противотуберкулезном диспансере. </w:t>
      </w:r>
    </w:p>
    <w:p w:rsidR="00E5448E" w:rsidRPr="000C1542" w:rsidRDefault="00E5448E" w:rsidP="005264B3">
      <w:pPr>
        <w:pStyle w:val="12"/>
        <w:jc w:val="both"/>
      </w:pPr>
      <w:r>
        <w:rPr>
          <w:b/>
        </w:rPr>
        <w:t xml:space="preserve">   </w:t>
      </w:r>
      <w:r w:rsidR="005264B3">
        <w:rPr>
          <w:b/>
        </w:rPr>
        <w:t xml:space="preserve"> </w:t>
      </w:r>
      <w:r>
        <w:rPr>
          <w:b/>
        </w:rPr>
        <w:t xml:space="preserve"> </w:t>
      </w:r>
      <w:r w:rsidRPr="000C1542">
        <w:t xml:space="preserve">Профилактический осмотр детей проводится в соответствии с приказом </w:t>
      </w:r>
      <w:r w:rsidRPr="000C1542">
        <w:rPr>
          <w:bCs/>
        </w:rPr>
        <w:t xml:space="preserve">Министра здравоохранения Республики Казахстан от 10 ноября 2009 года № 685 "Об утверждении </w:t>
      </w:r>
      <w:proofErr w:type="gramStart"/>
      <w:r w:rsidRPr="000C1542">
        <w:rPr>
          <w:bCs/>
        </w:rPr>
        <w:t>Правил проведения профилактических медицинских осмотров целевых групп населения</w:t>
      </w:r>
      <w:proofErr w:type="gramEnd"/>
      <w:r w:rsidRPr="000C1542">
        <w:rPr>
          <w:bCs/>
        </w:rPr>
        <w:t>"</w:t>
      </w:r>
    </w:p>
    <w:p w:rsidR="00E5448E" w:rsidRDefault="00E5448E" w:rsidP="005264B3">
      <w:pPr>
        <w:pStyle w:val="12"/>
        <w:jc w:val="both"/>
      </w:pPr>
      <w:r w:rsidRPr="000C1542">
        <w:t> </w:t>
      </w:r>
      <w:r w:rsidR="005264B3">
        <w:t xml:space="preserve"> </w:t>
      </w:r>
      <w:r w:rsidRPr="000C1542">
        <w:t> Основой профилактической и оздоровительной работы в школе является: контроль,  за  состоянием здоровья учащихся.  Основная цель контроля, за состоянием здоровья школьников заключается, с одной стороны, в оценке влияния школьных программ, организации режима и условий обучения и воспитания в школе на здоровье детей, с другой – в  определении эффективности проводимых мероприятий, направленных в первую очередь н</w:t>
      </w:r>
      <w:r w:rsidR="000B1757">
        <w:t xml:space="preserve">а укрепление здоровья детей. </w:t>
      </w:r>
      <w:r w:rsidRPr="000C1542">
        <w:t>Основные сведения о сост</w:t>
      </w:r>
      <w:r w:rsidR="000B1757">
        <w:t>оянии здоровья учащихся получаются</w:t>
      </w:r>
      <w:r w:rsidRPr="000C1542">
        <w:t xml:space="preserve"> в результате углубл</w:t>
      </w:r>
      <w:r w:rsidR="000B1757">
        <w:t>енных медицинских осмотров</w:t>
      </w:r>
      <w:r w:rsidRPr="000C1542">
        <w:t>.  Углубленный медицинский осмотр проводится ежегодно врачами городской поликлиники №1, согласно график</w:t>
      </w:r>
      <w:r>
        <w:t xml:space="preserve">у, в Приложении </w:t>
      </w:r>
      <w:r w:rsidR="000B1757" w:rsidRPr="005264B3">
        <w:t>(таблица 4.18</w:t>
      </w:r>
      <w:r w:rsidRPr="005264B3">
        <w:t>)</w:t>
      </w:r>
      <w:r>
        <w:t xml:space="preserve"> отражена с</w:t>
      </w:r>
      <w:r w:rsidRPr="000C1542">
        <w:t>труктура заболеваемости среди детей школьного возраста по годам 7-18 лет.</w:t>
      </w:r>
      <w:r w:rsidRPr="000C1542">
        <w:rPr>
          <w:i/>
        </w:rPr>
        <w:t xml:space="preserve"> </w:t>
      </w:r>
      <w:r w:rsidRPr="000C1542">
        <w:t xml:space="preserve"> </w:t>
      </w:r>
    </w:p>
    <w:p w:rsidR="000B1757" w:rsidRDefault="000B1757" w:rsidP="000B17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0B1757" w:rsidRPr="005264B3" w:rsidRDefault="000B1757" w:rsidP="000B17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5264B3">
        <w:rPr>
          <w:rFonts w:eastAsia="Times New Roman"/>
          <w:b/>
          <w:lang w:eastAsia="ru-RU"/>
        </w:rPr>
        <w:t>Таблица 4.18</w:t>
      </w:r>
      <w:r w:rsidRPr="005264B3">
        <w:rPr>
          <w:rFonts w:eastAsia="Times New Roman"/>
          <w:lang w:eastAsia="ru-RU"/>
        </w:rPr>
        <w:t xml:space="preserve">. </w:t>
      </w:r>
      <w:r w:rsidRPr="005264B3">
        <w:rPr>
          <w:rFonts w:eastAsia="Times New Roman"/>
          <w:b/>
          <w:lang w:eastAsia="ru-RU"/>
        </w:rPr>
        <w:t>Структура заболеваемости среди детей шк</w:t>
      </w:r>
      <w:r w:rsidR="00241CB7" w:rsidRPr="005264B3">
        <w:rPr>
          <w:rFonts w:eastAsia="Times New Roman"/>
          <w:b/>
          <w:lang w:eastAsia="ru-RU"/>
        </w:rPr>
        <w:t>ольного возраста от 7 до 18 лет.</w:t>
      </w:r>
    </w:p>
    <w:tbl>
      <w:tblPr>
        <w:tblStyle w:val="-60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073"/>
        <w:gridCol w:w="1276"/>
        <w:gridCol w:w="911"/>
        <w:gridCol w:w="993"/>
        <w:gridCol w:w="1464"/>
        <w:gridCol w:w="945"/>
        <w:gridCol w:w="992"/>
      </w:tblGrid>
      <w:tr w:rsidR="0052756F" w:rsidRPr="006A0E35" w:rsidTr="00527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2014 год</w:t>
            </w:r>
          </w:p>
        </w:tc>
        <w:tc>
          <w:tcPr>
            <w:tcW w:w="1924" w:type="dxa"/>
            <w:gridSpan w:val="2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Всего детей осмотрено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15-18 лет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87 детей</w:t>
            </w:r>
          </w:p>
        </w:tc>
        <w:tc>
          <w:tcPr>
            <w:tcW w:w="1276" w:type="dxa"/>
            <w:vMerge w:val="restart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2015 год</w:t>
            </w:r>
          </w:p>
        </w:tc>
        <w:tc>
          <w:tcPr>
            <w:tcW w:w="1904" w:type="dxa"/>
            <w:gridSpan w:val="2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Всего детей осмотрено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15-18 лет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 xml:space="preserve"> 41 детей</w:t>
            </w:r>
          </w:p>
        </w:tc>
        <w:tc>
          <w:tcPr>
            <w:tcW w:w="1464" w:type="dxa"/>
            <w:vMerge w:val="restart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2016 год</w:t>
            </w:r>
          </w:p>
        </w:tc>
        <w:tc>
          <w:tcPr>
            <w:tcW w:w="1937" w:type="dxa"/>
            <w:gridSpan w:val="2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Всего детей осмотрено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7-15 лет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136 детей</w:t>
            </w:r>
          </w:p>
        </w:tc>
      </w:tr>
      <w:tr w:rsidR="0052756F" w:rsidRPr="006A0E35" w:rsidTr="0052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851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Дев 49</w:t>
            </w:r>
          </w:p>
        </w:tc>
        <w:tc>
          <w:tcPr>
            <w:tcW w:w="1073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Мал 45</w:t>
            </w:r>
          </w:p>
        </w:tc>
        <w:tc>
          <w:tcPr>
            <w:tcW w:w="1276" w:type="dxa"/>
            <w:vMerge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911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Дев 32</w:t>
            </w:r>
          </w:p>
        </w:tc>
        <w:tc>
          <w:tcPr>
            <w:tcW w:w="993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Мал 27</w:t>
            </w:r>
          </w:p>
        </w:tc>
        <w:tc>
          <w:tcPr>
            <w:tcW w:w="1464" w:type="dxa"/>
            <w:vMerge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945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Дев 71</w:t>
            </w:r>
          </w:p>
        </w:tc>
        <w:tc>
          <w:tcPr>
            <w:tcW w:w="992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Мал 65</w:t>
            </w:r>
          </w:p>
        </w:tc>
      </w:tr>
      <w:tr w:rsidR="0052756F" w:rsidRPr="006A0E35" w:rsidTr="00527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gridSpan w:val="3"/>
            <w:hideMark/>
          </w:tcPr>
          <w:p w:rsidR="0052756F" w:rsidRPr="005264B3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i/>
                <w:lang w:eastAsia="ru-RU"/>
              </w:rPr>
            </w:pPr>
            <w:r w:rsidRPr="005264B3">
              <w:rPr>
                <w:rFonts w:eastAsia="Times New Roman"/>
                <w:b w:val="0"/>
                <w:i/>
                <w:lang w:eastAsia="ru-RU"/>
              </w:rPr>
              <w:t>Органы зрения</w:t>
            </w:r>
          </w:p>
        </w:tc>
        <w:tc>
          <w:tcPr>
            <w:tcW w:w="3180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Органы зрения</w:t>
            </w:r>
          </w:p>
        </w:tc>
        <w:tc>
          <w:tcPr>
            <w:tcW w:w="3401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Органы зрения</w:t>
            </w:r>
          </w:p>
        </w:tc>
      </w:tr>
      <w:tr w:rsidR="0052756F" w:rsidRPr="006A0E35" w:rsidTr="0052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gridSpan w:val="3"/>
            <w:hideMark/>
          </w:tcPr>
          <w:p w:rsidR="0052756F" w:rsidRPr="005264B3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i/>
                <w:lang w:eastAsia="ru-RU"/>
              </w:rPr>
            </w:pPr>
            <w:r w:rsidRPr="005264B3">
              <w:rPr>
                <w:rFonts w:eastAsia="Times New Roman"/>
                <w:b w:val="0"/>
                <w:i/>
                <w:lang w:eastAsia="ru-RU"/>
              </w:rPr>
              <w:t>Сколиоз, плоскостопие</w:t>
            </w:r>
          </w:p>
        </w:tc>
        <w:tc>
          <w:tcPr>
            <w:tcW w:w="3180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Сколиоз</w:t>
            </w:r>
          </w:p>
        </w:tc>
        <w:tc>
          <w:tcPr>
            <w:tcW w:w="3401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Эндокринная система (избыточная масса тала, эндемический зоб)</w:t>
            </w:r>
          </w:p>
        </w:tc>
      </w:tr>
      <w:tr w:rsidR="0052756F" w:rsidRPr="006A0E35" w:rsidTr="00527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gridSpan w:val="3"/>
            <w:hideMark/>
          </w:tcPr>
          <w:p w:rsidR="0052756F" w:rsidRPr="005264B3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i/>
                <w:lang w:eastAsia="ru-RU"/>
              </w:rPr>
            </w:pPr>
            <w:r w:rsidRPr="005264B3">
              <w:rPr>
                <w:rFonts w:eastAsia="Times New Roman"/>
                <w:b w:val="0"/>
                <w:i/>
                <w:lang w:eastAsia="ru-RU"/>
              </w:rPr>
              <w:t>ВСД, ЖДА</w:t>
            </w:r>
          </w:p>
        </w:tc>
        <w:tc>
          <w:tcPr>
            <w:tcW w:w="3180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ВСД</w:t>
            </w:r>
          </w:p>
        </w:tc>
        <w:tc>
          <w:tcPr>
            <w:tcW w:w="3401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Хирургическая патология (</w:t>
            </w:r>
            <w:proofErr w:type="spellStart"/>
            <w:r w:rsidRPr="00241CB7">
              <w:rPr>
                <w:rFonts w:eastAsia="Times New Roman"/>
                <w:i/>
                <w:lang w:eastAsia="ru-RU"/>
              </w:rPr>
              <w:t>варикоцеле</w:t>
            </w:r>
            <w:proofErr w:type="spellEnd"/>
            <w:r w:rsidRPr="00241CB7">
              <w:rPr>
                <w:rFonts w:eastAsia="Times New Roman"/>
                <w:i/>
                <w:lang w:eastAsia="ru-RU"/>
              </w:rPr>
              <w:t>, пупочная грыжа)</w:t>
            </w:r>
          </w:p>
        </w:tc>
      </w:tr>
      <w:tr w:rsidR="0052756F" w:rsidRPr="006A0E35" w:rsidTr="0052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-</w:t>
            </w:r>
          </w:p>
        </w:tc>
        <w:tc>
          <w:tcPr>
            <w:tcW w:w="3180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-</w:t>
            </w:r>
          </w:p>
        </w:tc>
        <w:tc>
          <w:tcPr>
            <w:tcW w:w="3401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Патология нервной системы (РОП, ЦНС)</w:t>
            </w:r>
          </w:p>
        </w:tc>
      </w:tr>
    </w:tbl>
    <w:p w:rsidR="005264B3" w:rsidRDefault="005264B3" w:rsidP="005264B3">
      <w:pPr>
        <w:pStyle w:val="12"/>
        <w:jc w:val="both"/>
      </w:pPr>
      <w:r>
        <w:t xml:space="preserve">     </w:t>
      </w:r>
    </w:p>
    <w:p w:rsidR="00E5448E" w:rsidRPr="002F4D1C" w:rsidRDefault="005264B3" w:rsidP="005264B3">
      <w:pPr>
        <w:pStyle w:val="12"/>
        <w:jc w:val="both"/>
      </w:pPr>
      <w:r>
        <w:t xml:space="preserve">     </w:t>
      </w:r>
      <w:r w:rsidR="00E5448E" w:rsidRPr="002F4D1C">
        <w:t xml:space="preserve">В рамках реализации  постановления Правительства Республики Казахстан от 12 апреля 2012 года № 51 «О Программе борьбы с наркоманией и наркобизнесом в Республике </w:t>
      </w:r>
      <w:r w:rsidR="00E5448E">
        <w:t>Казахстан на 2012-2016 годы» в</w:t>
      </w:r>
      <w:r w:rsidR="00E5448E">
        <w:rPr>
          <w:b/>
        </w:rPr>
        <w:t xml:space="preserve"> </w:t>
      </w:r>
      <w:r w:rsidR="00E5448E" w:rsidRPr="002F4D1C">
        <w:t>школе продолжает работ</w:t>
      </w:r>
      <w:r w:rsidR="00E5448E">
        <w:t xml:space="preserve">у </w:t>
      </w:r>
      <w:proofErr w:type="spellStart"/>
      <w:r w:rsidR="00E5448E">
        <w:t>Наркопост</w:t>
      </w:r>
      <w:proofErr w:type="spellEnd"/>
      <w:r w:rsidR="00E5448E">
        <w:t xml:space="preserve"> по отдельному плану, е</w:t>
      </w:r>
      <w:r w:rsidR="00E5448E" w:rsidRPr="002F4D1C">
        <w:t xml:space="preserve">жемесячно </w:t>
      </w:r>
      <w:r w:rsidR="00E5448E">
        <w:t xml:space="preserve">осуществляется </w:t>
      </w:r>
      <w:r w:rsidR="00E5448E" w:rsidRPr="002F4D1C">
        <w:t>осмотр и профилактические беседы  врачом – наркологом.</w:t>
      </w:r>
    </w:p>
    <w:p w:rsidR="00E5448E" w:rsidRPr="002F4D1C" w:rsidRDefault="00E5448E" w:rsidP="005264B3">
      <w:pPr>
        <w:pStyle w:val="12"/>
        <w:jc w:val="both"/>
      </w:pPr>
      <w:r>
        <w:t xml:space="preserve">     В рамках данной работы </w:t>
      </w:r>
      <w:r w:rsidRPr="002F4D1C">
        <w:t>для заместителей директоров по вос</w:t>
      </w:r>
      <w:r>
        <w:t>питательной работе, руководителей</w:t>
      </w:r>
      <w:r w:rsidRPr="002F4D1C">
        <w:t xml:space="preserve"> </w:t>
      </w:r>
      <w:proofErr w:type="spellStart"/>
      <w:r w:rsidRPr="002F4D1C">
        <w:t>наркопостов</w:t>
      </w:r>
      <w:proofErr w:type="spellEnd"/>
      <w:r w:rsidRPr="002F4D1C">
        <w:t xml:space="preserve">  школ города</w:t>
      </w:r>
      <w:r>
        <w:t xml:space="preserve"> н</w:t>
      </w:r>
      <w:r w:rsidRPr="002F4D1C">
        <w:t xml:space="preserve">а базе школы прошел городской методический семинар по теме: «Совершенствование деятельности </w:t>
      </w:r>
      <w:proofErr w:type="spellStart"/>
      <w:r w:rsidRPr="002F4D1C">
        <w:t>наркопостов</w:t>
      </w:r>
      <w:proofErr w:type="spellEnd"/>
      <w:r w:rsidRPr="002F4D1C">
        <w:t xml:space="preserve"> и реализация Отраслевой программы борьбы с наркоманией и наркоб</w:t>
      </w:r>
      <w:r>
        <w:t>изнесом в РК на 2012-2016 годы».</w:t>
      </w:r>
      <w:r w:rsidRPr="002F4D1C">
        <w:t xml:space="preserve"> </w:t>
      </w:r>
    </w:p>
    <w:p w:rsidR="00927E23" w:rsidRDefault="00E5448E" w:rsidP="005264B3">
      <w:pPr>
        <w:pStyle w:val="12"/>
        <w:jc w:val="both"/>
      </w:pPr>
      <w:r>
        <w:rPr>
          <w:color w:val="323232"/>
        </w:rPr>
        <w:t xml:space="preserve">     </w:t>
      </w:r>
      <w:r w:rsidRPr="004B2E25">
        <w:t xml:space="preserve">Но в то же самое время слабая материальная база школы не позволяет  в полной мере создать условия, необходимые  для оздоровления детей: нет кабинета психологической разгрузки, нет тренажёрного зала, спортивный зал приспособленный, функционирует один бассейн, но этого недостаточно. </w:t>
      </w:r>
    </w:p>
    <w:p w:rsidR="00E5448E" w:rsidRPr="004B2E25" w:rsidRDefault="00927E23" w:rsidP="005264B3">
      <w:pPr>
        <w:pStyle w:val="12"/>
        <w:jc w:val="both"/>
      </w:pPr>
      <w:r>
        <w:t xml:space="preserve">     </w:t>
      </w:r>
      <w:r w:rsidR="00E5448E" w:rsidRPr="004B2E25">
        <w:t xml:space="preserve">Несомненно, общему оздоровлению детей способствует </w:t>
      </w:r>
      <w:r w:rsidR="00E5448E" w:rsidRPr="004B2E25">
        <w:rPr>
          <w:lang w:val="kk-KZ"/>
        </w:rPr>
        <w:t xml:space="preserve">отдых и оздоровление в летний период. </w:t>
      </w:r>
      <w:r w:rsidR="00E5448E" w:rsidRPr="004B2E25">
        <w:t>Для организации летнего отдыха и занятости учащихся школа пред</w:t>
      </w:r>
      <w:r w:rsidR="00E5448E">
        <w:t xml:space="preserve">оставляет все свои возможности. </w:t>
      </w:r>
      <w:r w:rsidR="00E5448E" w:rsidRPr="004B2E25">
        <w:t xml:space="preserve">Работа с детьми в летний период является гармоничным продолжением образовательного процесса и деятельности педагогического коллектива школы по развитию  каждого обучающегося, его способности к заполнению </w:t>
      </w:r>
      <w:r w:rsidR="00E5448E" w:rsidRPr="004B2E25">
        <w:lastRenderedPageBreak/>
        <w:t>досугового пространства  общественно-полезной, музыкальной деятельностью, формированию вкуса к активному  отдыху</w:t>
      </w:r>
      <w:r w:rsidR="00E5448E">
        <w:t>.</w:t>
      </w:r>
    </w:p>
    <w:p w:rsidR="00E5448E" w:rsidRDefault="005264B3" w:rsidP="005264B3">
      <w:pPr>
        <w:pStyle w:val="12"/>
        <w:jc w:val="both"/>
        <w:rPr>
          <w:b/>
        </w:rPr>
      </w:pPr>
      <w:r>
        <w:t xml:space="preserve">      </w:t>
      </w:r>
      <w:r w:rsidR="00E5448E" w:rsidRPr="004B2E25">
        <w:t>2016 год ознаменован юбиле</w:t>
      </w:r>
      <w:r w:rsidR="00E5448E">
        <w:t>йными событиями для Республики Казахстан, поэтому в</w:t>
      </w:r>
      <w:r w:rsidR="00E5448E" w:rsidRPr="004B2E25">
        <w:t>се мероп</w:t>
      </w:r>
      <w:r w:rsidR="00927E23">
        <w:t>риятия летом будут посвящены 25–</w:t>
      </w:r>
      <w:proofErr w:type="spellStart"/>
      <w:r w:rsidR="00E5448E" w:rsidRPr="004B2E25">
        <w:t>летию</w:t>
      </w:r>
      <w:proofErr w:type="spellEnd"/>
      <w:r w:rsidR="00E5448E" w:rsidRPr="004B2E25">
        <w:t xml:space="preserve"> Независимости Республики Казахстан. Разумное сочетание труда и отдыха, спорта и творчества в гражданско-патриотическом направлении дисциплинирует ребенка, балансирует его мышление и э</w:t>
      </w:r>
      <w:r w:rsidR="00E5448E">
        <w:t xml:space="preserve">моции. В этой связи в школе </w:t>
      </w:r>
      <w:r w:rsidR="00E5448E" w:rsidRPr="004B2E25">
        <w:t xml:space="preserve"> </w:t>
      </w:r>
      <w:r w:rsidR="00E5448E">
        <w:t>реализуется</w:t>
      </w:r>
      <w:r w:rsidR="00E5448E" w:rsidRPr="004B2E25">
        <w:t xml:space="preserve"> проект «25 добрых дел – 25-летию независимости страны», направленный на воспитание гражданственности, высокого патриотизма. Пришкольный лагерь «Радуга» для учащихся 1-5 классов был организован в 2 сезона,  </w:t>
      </w:r>
      <w:r w:rsidR="00E5448E">
        <w:t xml:space="preserve">функционировали </w:t>
      </w:r>
      <w:r w:rsidR="00E5448E" w:rsidRPr="004B2E25">
        <w:t xml:space="preserve">профильные отряды, </w:t>
      </w:r>
      <w:r w:rsidR="00E5448E">
        <w:rPr>
          <w:lang w:val="kk-KZ"/>
        </w:rPr>
        <w:t xml:space="preserve"> спортивная площадка </w:t>
      </w:r>
      <w:r w:rsidR="00927E23" w:rsidRPr="00927E23">
        <w:rPr>
          <w:lang w:val="kk-KZ"/>
        </w:rPr>
        <w:t>(таблица 4.19</w:t>
      </w:r>
      <w:r w:rsidR="00E5448E" w:rsidRPr="00927E23">
        <w:rPr>
          <w:lang w:val="kk-KZ"/>
        </w:rPr>
        <w:t>)</w:t>
      </w:r>
      <w:r w:rsidR="00E5448E" w:rsidRPr="00927E23">
        <w:t>.</w:t>
      </w:r>
    </w:p>
    <w:p w:rsidR="005264B3" w:rsidRDefault="005264B3" w:rsidP="00927E23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</w:p>
    <w:p w:rsidR="00927E23" w:rsidRPr="005264B3" w:rsidRDefault="00927E23" w:rsidP="00927E23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5264B3">
        <w:rPr>
          <w:rFonts w:eastAsia="Times New Roman"/>
          <w:b/>
          <w:lang w:eastAsia="ru-RU"/>
        </w:rPr>
        <w:t>Таблица 4.19. Показатели занятости учащихся в летний период.</w:t>
      </w:r>
    </w:p>
    <w:tbl>
      <w:tblPr>
        <w:tblStyle w:val="-60"/>
        <w:tblW w:w="9457" w:type="dxa"/>
        <w:tblLayout w:type="fixed"/>
        <w:tblLook w:val="04A0" w:firstRow="1" w:lastRow="0" w:firstColumn="1" w:lastColumn="0" w:noHBand="0" w:noVBand="1"/>
      </w:tblPr>
      <w:tblGrid>
        <w:gridCol w:w="615"/>
        <w:gridCol w:w="2754"/>
        <w:gridCol w:w="1124"/>
        <w:gridCol w:w="1124"/>
        <w:gridCol w:w="1338"/>
        <w:gridCol w:w="1124"/>
        <w:gridCol w:w="1378"/>
      </w:tblGrid>
      <w:tr w:rsidR="00927E23" w:rsidRPr="00DC61B2" w:rsidTr="0052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61B2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Формы занятости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Динамика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- 26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+24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Профильные отряды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-22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+32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Ремонтно – строительная бригада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+35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Пришкольный участок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+38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+205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ТОС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Загородные лагеря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+7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-2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Туристический слет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«Летняя школа» по подготовке к ЕНТ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«Зеленый патруль» 5-8 классы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+15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264B3" w:rsidRDefault="00927E23" w:rsidP="005264B3">
      <w:pPr>
        <w:pStyle w:val="12"/>
        <w:jc w:val="both"/>
        <w:rPr>
          <w:b/>
        </w:rPr>
      </w:pPr>
      <w:r>
        <w:rPr>
          <w:b/>
        </w:rPr>
        <w:t xml:space="preserve">    </w:t>
      </w:r>
      <w:r w:rsidR="005264B3">
        <w:rPr>
          <w:b/>
        </w:rPr>
        <w:t xml:space="preserve">    </w:t>
      </w:r>
    </w:p>
    <w:p w:rsidR="00E5448E" w:rsidRPr="004B2E25" w:rsidRDefault="005264B3" w:rsidP="005264B3">
      <w:pPr>
        <w:pStyle w:val="12"/>
        <w:jc w:val="both"/>
        <w:rPr>
          <w:lang w:val="kk-KZ"/>
        </w:rPr>
      </w:pPr>
      <w:r>
        <w:rPr>
          <w:b/>
        </w:rPr>
        <w:t xml:space="preserve">    </w:t>
      </w:r>
      <w:r w:rsidR="00E5448E" w:rsidRPr="004B2E25">
        <w:t>Всего в 2015-2016 учебном году от</w:t>
      </w:r>
      <w:r>
        <w:t xml:space="preserve">дыхом, занятостью было охвачено </w:t>
      </w:r>
      <w:r w:rsidR="00E5448E" w:rsidRPr="004B2E25">
        <w:t>–</w:t>
      </w:r>
      <w:r>
        <w:t xml:space="preserve"> </w:t>
      </w:r>
      <w:r w:rsidR="00E5448E" w:rsidRPr="004B2E25">
        <w:rPr>
          <w:b/>
        </w:rPr>
        <w:t>97</w:t>
      </w:r>
      <w:r w:rsidR="00E5448E" w:rsidRPr="004B2E25">
        <w:rPr>
          <w:lang w:val="kk-KZ"/>
        </w:rPr>
        <w:t xml:space="preserve"> </w:t>
      </w:r>
      <w:r w:rsidR="00E5448E" w:rsidRPr="004B2E25">
        <w:t xml:space="preserve">% учащихся. </w:t>
      </w:r>
    </w:p>
    <w:p w:rsidR="00927E23" w:rsidRDefault="00927E23" w:rsidP="005264B3">
      <w:pPr>
        <w:pStyle w:val="12"/>
        <w:jc w:val="both"/>
      </w:pPr>
      <w:r>
        <w:rPr>
          <w:b/>
        </w:rPr>
        <w:t xml:space="preserve">    </w:t>
      </w:r>
      <w:r w:rsidR="00E5448E" w:rsidRPr="004B2E25">
        <w:t>В школе действует программа по профориентации, которая формирует «информационное поле», помогающее самоопреде</w:t>
      </w:r>
      <w:r>
        <w:t xml:space="preserve">литься учащимся. Школа </w:t>
      </w:r>
      <w:r w:rsidR="00E5448E" w:rsidRPr="004B2E25">
        <w:t xml:space="preserve"> сотрудничает с колледжами и высшими учебными заведениями города, представители которых проводят </w:t>
      </w:r>
      <w:proofErr w:type="spellStart"/>
      <w:r w:rsidR="00E5448E" w:rsidRPr="004B2E25">
        <w:t>профориентационную</w:t>
      </w:r>
      <w:proofErr w:type="spellEnd"/>
      <w:r w:rsidR="00E5448E" w:rsidRPr="004B2E25">
        <w:t xml:space="preserve"> работу с учащимися и родителями 9, 11 класса. Всего для учащихся 9,11 классов было проведено 20 встреч с представителями образовательных учреждений, что на 12 выше, чем в 2014-2015 </w:t>
      </w:r>
      <w:proofErr w:type="spellStart"/>
      <w:r w:rsidR="00E5448E" w:rsidRPr="004B2E25">
        <w:t>уч</w:t>
      </w:r>
      <w:proofErr w:type="gramStart"/>
      <w:r w:rsidR="00E5448E" w:rsidRPr="004B2E25">
        <w:t>.г</w:t>
      </w:r>
      <w:proofErr w:type="gramEnd"/>
      <w:r w:rsidR="00E5448E" w:rsidRPr="004B2E25">
        <w:t>оду</w:t>
      </w:r>
      <w:proofErr w:type="spellEnd"/>
      <w:r>
        <w:t>.</w:t>
      </w:r>
    </w:p>
    <w:p w:rsidR="00E5448E" w:rsidRDefault="00E5448E" w:rsidP="005264B3">
      <w:pPr>
        <w:pStyle w:val="12"/>
        <w:jc w:val="both"/>
      </w:pPr>
      <w:r w:rsidRPr="004B2E25">
        <w:t>Нетрудоустроенны</w:t>
      </w:r>
      <w:r w:rsidR="00927E23">
        <w:t>х выпускников 9-х классов нет (таблица 4.20</w:t>
      </w:r>
      <w:r w:rsidR="0099059D">
        <w:t>, 4.21</w:t>
      </w:r>
      <w:r w:rsidR="00927E23">
        <w:t>)</w:t>
      </w:r>
      <w:r>
        <w:t xml:space="preserve"> </w:t>
      </w:r>
    </w:p>
    <w:p w:rsidR="00927E23" w:rsidRDefault="00927E23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27E23" w:rsidRPr="00927E23" w:rsidRDefault="00927E23" w:rsidP="00927E23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927E23">
        <w:rPr>
          <w:rFonts w:eastAsia="Times New Roman"/>
          <w:b/>
          <w:lang w:eastAsia="ru-RU"/>
        </w:rPr>
        <w:t>Таблица 4.20. Сведения о трудоустройстве выпускников 9 –х классов.</w:t>
      </w:r>
    </w:p>
    <w:tbl>
      <w:tblPr>
        <w:tblStyle w:val="-60"/>
        <w:tblW w:w="9322" w:type="dxa"/>
        <w:tblLook w:val="01E0" w:firstRow="1" w:lastRow="1" w:firstColumn="1" w:lastColumn="1" w:noHBand="0" w:noVBand="0"/>
      </w:tblPr>
      <w:tblGrid>
        <w:gridCol w:w="3936"/>
        <w:gridCol w:w="1261"/>
        <w:gridCol w:w="1432"/>
        <w:gridCol w:w="1276"/>
        <w:gridCol w:w="1417"/>
      </w:tblGrid>
      <w:tr w:rsidR="00927E23" w:rsidRPr="008F7816" w:rsidTr="00927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kk-KZ"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val="kk-KZ" w:eastAsia="ru-RU"/>
              </w:rPr>
              <w:t>2012-</w:t>
            </w: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20</w:t>
            </w:r>
            <w:r w:rsidRPr="008F7816">
              <w:rPr>
                <w:rFonts w:eastAsia="Times New Roman"/>
                <w:i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2013-2014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2014-2015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2015-2016</w:t>
            </w:r>
          </w:p>
        </w:tc>
      </w:tr>
      <w:tr w:rsidR="00927E23" w:rsidRPr="008F7816" w:rsidTr="00927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35</w:t>
            </w:r>
          </w:p>
        </w:tc>
      </w:tr>
      <w:tr w:rsidR="00927E23" w:rsidRPr="008F7816" w:rsidTr="00927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10</w:t>
            </w:r>
          </w:p>
        </w:tc>
      </w:tr>
      <w:tr w:rsidR="00927E23" w:rsidRPr="008F7816" w:rsidTr="00927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25</w:t>
            </w:r>
          </w:p>
        </w:tc>
      </w:tr>
      <w:tr w:rsidR="00927E23" w:rsidRPr="008F7816" w:rsidTr="00927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ПТШ (ПТЛ)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927E23" w:rsidRPr="008F7816" w:rsidTr="00927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В вечерние школы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927E23" w:rsidRPr="008F7816" w:rsidTr="00927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Не устроены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927E23" w:rsidRPr="008F7816" w:rsidTr="00927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Отчислены</w:t>
            </w:r>
            <w:proofErr w:type="gramEnd"/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по достижению 18 лет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927E23" w:rsidRPr="008F7816" w:rsidTr="00927E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Выезд за пределы республики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</w:tbl>
    <w:p w:rsidR="0099059D" w:rsidRPr="005264B3" w:rsidRDefault="0099059D" w:rsidP="0099059D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99059D" w:rsidRPr="005264B3" w:rsidRDefault="0099059D" w:rsidP="0099059D">
      <w:pPr>
        <w:pStyle w:val="a8"/>
        <w:rPr>
          <w:rFonts w:ascii="Times New Roman" w:hAnsi="Times New Roman"/>
          <w:b/>
        </w:rPr>
      </w:pPr>
      <w:r w:rsidRPr="005264B3">
        <w:rPr>
          <w:rFonts w:ascii="Times New Roman" w:hAnsi="Times New Roman"/>
          <w:b/>
        </w:rPr>
        <w:t>Таблица №4.21.Сведения о трудоустройстве выпускников 11 –х классов.</w:t>
      </w:r>
    </w:p>
    <w:tbl>
      <w:tblPr>
        <w:tblStyle w:val="-60"/>
        <w:tblW w:w="9322" w:type="dxa"/>
        <w:tblLook w:val="01E0" w:firstRow="1" w:lastRow="1" w:firstColumn="1" w:lastColumn="1" w:noHBand="0" w:noVBand="0"/>
      </w:tblPr>
      <w:tblGrid>
        <w:gridCol w:w="3334"/>
        <w:gridCol w:w="1218"/>
        <w:gridCol w:w="1265"/>
        <w:gridCol w:w="2101"/>
        <w:gridCol w:w="1404"/>
      </w:tblGrid>
      <w:tr w:rsidR="0099059D" w:rsidRPr="00D46E48" w:rsidTr="00990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  <w:lang w:val="kk-KZ"/>
              </w:rPr>
            </w:pPr>
            <w:r w:rsidRPr="00AE1A0E">
              <w:rPr>
                <w:rFonts w:ascii="Times New Roman" w:hAnsi="Times New Roman"/>
                <w:color w:val="323232"/>
                <w:lang w:val="kk-KZ"/>
              </w:rPr>
              <w:t>2012-</w:t>
            </w:r>
            <w:r w:rsidRPr="00AE1A0E">
              <w:rPr>
                <w:rFonts w:ascii="Times New Roman" w:hAnsi="Times New Roman"/>
                <w:color w:val="323232"/>
              </w:rPr>
              <w:t>20</w:t>
            </w:r>
            <w:r w:rsidRPr="00AE1A0E">
              <w:rPr>
                <w:rFonts w:ascii="Times New Roman" w:hAnsi="Times New Roman"/>
                <w:color w:val="323232"/>
                <w:lang w:val="kk-KZ"/>
              </w:rPr>
              <w:t>13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2013-2014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 xml:space="preserve">2014-2015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2015-2016</w:t>
            </w:r>
          </w:p>
        </w:tc>
      </w:tr>
      <w:tr w:rsidR="0099059D" w:rsidRPr="00D46E48" w:rsidTr="00990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Всего выпускников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17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10</w:t>
            </w:r>
          </w:p>
        </w:tc>
      </w:tr>
      <w:tr w:rsidR="0099059D" w:rsidRPr="00D46E48" w:rsidTr="009905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Вузы</w:t>
            </w:r>
            <w:r>
              <w:rPr>
                <w:rFonts w:ascii="Times New Roman" w:hAnsi="Times New Roman"/>
                <w:color w:val="323232"/>
              </w:rPr>
              <w:t>/ по гранту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5/4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7/5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4/2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3/2</w:t>
            </w:r>
          </w:p>
        </w:tc>
      </w:tr>
      <w:tr w:rsidR="0099059D" w:rsidRPr="00D46E48" w:rsidTr="00990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Колледжи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12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</w:t>
            </w:r>
          </w:p>
        </w:tc>
      </w:tr>
      <w:tr w:rsidR="0099059D" w:rsidRPr="00D46E48" w:rsidTr="009905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Не устроены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0</w:t>
            </w:r>
          </w:p>
        </w:tc>
      </w:tr>
      <w:tr w:rsidR="0099059D" w:rsidRPr="00D46E48" w:rsidTr="0099059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Выезд за пределы республики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1</w:t>
            </w:r>
          </w:p>
        </w:tc>
      </w:tr>
    </w:tbl>
    <w:p w:rsidR="0099059D" w:rsidRDefault="0099059D" w:rsidP="00E5448E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E5448E" w:rsidRPr="004B2E25" w:rsidRDefault="0099059D" w:rsidP="005264B3">
      <w:pPr>
        <w:pStyle w:val="12"/>
        <w:jc w:val="both"/>
      </w:pPr>
      <w:r>
        <w:t xml:space="preserve">      </w:t>
      </w:r>
      <w:r w:rsidR="00E5448E" w:rsidRPr="004B2E25">
        <w:t xml:space="preserve">Аналитические отчёты работы воспитательных центров рассматриваются на заседании МО классных руководителей, где подводится итог </w:t>
      </w:r>
      <w:r w:rsidR="00E5448E" w:rsidRPr="004B2E25">
        <w:rPr>
          <w:lang w:val="kk-KZ"/>
        </w:rPr>
        <w:t>деятельности</w:t>
      </w:r>
      <w:r w:rsidR="00E5448E" w:rsidRPr="004B2E25">
        <w:t xml:space="preserve"> каждого направления</w:t>
      </w:r>
      <w:r w:rsidR="00E5448E" w:rsidRPr="004B2E25">
        <w:rPr>
          <w:lang w:val="kk-KZ"/>
        </w:rPr>
        <w:t>, выявляются проблемы, намечаются пути их решения</w:t>
      </w:r>
      <w:r w:rsidR="00E5448E" w:rsidRPr="004B2E25">
        <w:t xml:space="preserve">. В </w:t>
      </w:r>
      <w:r w:rsidR="00E5448E" w:rsidRPr="004B2E25">
        <w:rPr>
          <w:lang w:val="kk-KZ"/>
        </w:rPr>
        <w:t xml:space="preserve">2015-2016  учебном году </w:t>
      </w:r>
      <w:r w:rsidR="00E5448E" w:rsidRPr="004B2E25">
        <w:t>классное руководство осуществляли  24 педагога. В сравнении с прошлым учебным год</w:t>
      </w:r>
      <w:r w:rsidR="00E5448E">
        <w:t>ом на 3 педагога больше.</w:t>
      </w:r>
    </w:p>
    <w:p w:rsidR="00E5448E" w:rsidRPr="004B2E25" w:rsidRDefault="00E5448E" w:rsidP="005264B3">
      <w:pPr>
        <w:pStyle w:val="12"/>
        <w:jc w:val="both"/>
      </w:pPr>
      <w:r w:rsidRPr="004B2E25">
        <w:t xml:space="preserve"> </w:t>
      </w:r>
      <w:r>
        <w:t xml:space="preserve">    </w:t>
      </w:r>
      <w:r w:rsidRPr="004B2E25">
        <w:t xml:space="preserve">В МО работает  «Школа молодого классного руководителя». Таких педагогов 3 (Лютова Т.Е., </w:t>
      </w:r>
      <w:proofErr w:type="spellStart"/>
      <w:r w:rsidRPr="004B2E25">
        <w:t>Оспанова</w:t>
      </w:r>
      <w:proofErr w:type="spellEnd"/>
      <w:r w:rsidRPr="004B2E25">
        <w:t xml:space="preserve"> И.Е., Кудашева А.Н.), за </w:t>
      </w:r>
      <w:r>
        <w:t>ними  закреплены наставники, д</w:t>
      </w:r>
      <w:r w:rsidRPr="004B2E25">
        <w:t>ействуют секции классных руководителе</w:t>
      </w:r>
      <w:r w:rsidRPr="004B2E25">
        <w:rPr>
          <w:lang w:val="kk-KZ"/>
        </w:rPr>
        <w:t xml:space="preserve">й. </w:t>
      </w:r>
      <w:r w:rsidRPr="004B2E25">
        <w:t>Заседания мето</w:t>
      </w:r>
      <w:r>
        <w:t>дического объединения проводятся</w:t>
      </w:r>
      <w:r w:rsidRPr="004B2E25">
        <w:t xml:space="preserve"> в разнообразной форме: обмен опытом, просмотр и обсуждение открытых мероприятий, а также индивидуальные консультации по запросам классных руководителей.</w:t>
      </w:r>
      <w:r w:rsidR="00D3067A">
        <w:t xml:space="preserve"> </w:t>
      </w:r>
    </w:p>
    <w:p w:rsidR="00E5448E" w:rsidRPr="004B2E25" w:rsidRDefault="00E5448E" w:rsidP="005264B3">
      <w:pPr>
        <w:pStyle w:val="12"/>
        <w:jc w:val="both"/>
        <w:rPr>
          <w:lang w:val="kk-KZ"/>
        </w:rPr>
      </w:pPr>
      <w:r>
        <w:t xml:space="preserve">      </w:t>
      </w:r>
      <w:r w:rsidRPr="004B2E25">
        <w:rPr>
          <w:lang w:val="kk-KZ"/>
        </w:rPr>
        <w:t xml:space="preserve">Но все - таки анализ посещённых классных часов показывает, что не все классные руководители, руководствуясь темой классного часа, могут сформулировать его задачу, опредедить оптимальную и интересную его форму, провести рефлексию. </w:t>
      </w:r>
    </w:p>
    <w:p w:rsidR="00A87B01" w:rsidRPr="005264B3" w:rsidRDefault="00E5448E" w:rsidP="00BD0035">
      <w:pPr>
        <w:pStyle w:val="12"/>
        <w:jc w:val="both"/>
        <w:rPr>
          <w:bCs/>
        </w:rPr>
      </w:pPr>
      <w:r>
        <w:rPr>
          <w:b/>
          <w:bCs/>
        </w:rPr>
        <w:t xml:space="preserve">     </w:t>
      </w:r>
      <w:r w:rsidRPr="00E245F0">
        <w:rPr>
          <w:bCs/>
        </w:rPr>
        <w:t>Таким образом, интегрируя учебный процесс с воспитательной работой, коллектив школы осуществлял основную цель процесса образования - создание условий для формирования, развития самостоятельной, творческой, компетентной и конкурентоспособной  личности, способной адаптироваться к условиям социума.</w:t>
      </w:r>
    </w:p>
    <w:p w:rsidR="00682A74" w:rsidRPr="0029600F" w:rsidRDefault="00682A74" w:rsidP="00774E16">
      <w:pPr>
        <w:pStyle w:val="22"/>
        <w:spacing w:after="0"/>
        <w:ind w:left="0" w:firstLine="539"/>
        <w:rPr>
          <w:color w:val="000000" w:themeColor="text1" w:themeShade="80"/>
          <w:sz w:val="24"/>
          <w:szCs w:val="24"/>
          <w:lang w:val="ru-RU"/>
        </w:rPr>
      </w:pPr>
    </w:p>
    <w:p w:rsidR="00007A9D" w:rsidRPr="0029600F" w:rsidRDefault="001C7007" w:rsidP="00007A9D">
      <w:pPr>
        <w:spacing w:after="0"/>
        <w:rPr>
          <w:i/>
          <w:color w:val="000000" w:themeColor="text1" w:themeShade="80"/>
        </w:rPr>
      </w:pPr>
      <w:r w:rsidRPr="0029600F">
        <w:rPr>
          <w:b/>
          <w:color w:val="000000" w:themeColor="text1" w:themeShade="80"/>
          <w:sz w:val="24"/>
          <w:szCs w:val="24"/>
          <w:lang w:val="en-US"/>
        </w:rPr>
        <w:t>V</w:t>
      </w:r>
      <w:r w:rsidRPr="0029600F">
        <w:rPr>
          <w:b/>
          <w:color w:val="000000" w:themeColor="text1" w:themeShade="80"/>
          <w:sz w:val="24"/>
          <w:szCs w:val="24"/>
        </w:rPr>
        <w:t xml:space="preserve">.     </w:t>
      </w:r>
      <w:r w:rsidR="00007A9D" w:rsidRPr="0029600F">
        <w:rPr>
          <w:b/>
          <w:color w:val="000000" w:themeColor="text1" w:themeShade="80"/>
          <w:sz w:val="24"/>
          <w:szCs w:val="24"/>
        </w:rPr>
        <w:t>РЕЗУЛЬТАТЫ ФУНКЦИОНИРОВАНИЯ И РАЗВИТИЯ СИСТЕМЫ ОБРАЗОВАНИЯ ШКОЛЫ №</w:t>
      </w:r>
      <w:r w:rsidR="00E9680B">
        <w:rPr>
          <w:b/>
          <w:color w:val="000000" w:themeColor="text1" w:themeShade="80"/>
          <w:sz w:val="24"/>
          <w:szCs w:val="24"/>
        </w:rPr>
        <w:t>13</w:t>
      </w:r>
    </w:p>
    <w:p w:rsidR="00124472" w:rsidRDefault="00007A9D" w:rsidP="008C5E98">
      <w:pPr>
        <w:pStyle w:val="12"/>
        <w:jc w:val="both"/>
      </w:pPr>
      <w:r w:rsidRPr="0029600F">
        <w:t>(</w:t>
      </w:r>
      <w:r w:rsidRPr="008C5E98">
        <w:rPr>
          <w:i/>
        </w:rPr>
        <w:t>коэффициент выпуска, уровень образовательных достижений, итоги внешней оценки, участия в предметных олимпиадах и конкурсах, поступления выпускников в вузы по грантам, потери в системе</w:t>
      </w:r>
      <w:r w:rsidRPr="0029600F">
        <w:t>)</w:t>
      </w:r>
    </w:p>
    <w:p w:rsidR="008C5E98" w:rsidRPr="0029600F" w:rsidRDefault="008C5E98" w:rsidP="008C5E98">
      <w:pPr>
        <w:pStyle w:val="12"/>
        <w:jc w:val="both"/>
      </w:pPr>
    </w:p>
    <w:p w:rsidR="002B3564" w:rsidRPr="00C06FBB" w:rsidRDefault="00545644" w:rsidP="008C5E98">
      <w:pPr>
        <w:pStyle w:val="12"/>
        <w:jc w:val="both"/>
      </w:pPr>
      <w:r>
        <w:rPr>
          <w:bCs/>
          <w:iCs/>
        </w:rPr>
        <w:t xml:space="preserve">       </w:t>
      </w:r>
      <w:r w:rsidR="00007A9D" w:rsidRPr="0029600F">
        <w:rPr>
          <w:bCs/>
          <w:iCs/>
        </w:rPr>
        <w:t xml:space="preserve">Результаты функционирования </w:t>
      </w:r>
      <w:r w:rsidR="002B3564">
        <w:rPr>
          <w:bCs/>
          <w:iCs/>
        </w:rPr>
        <w:t xml:space="preserve">школы </w:t>
      </w:r>
      <w:r w:rsidR="00007A9D" w:rsidRPr="0029600F">
        <w:rPr>
          <w:bCs/>
          <w:iCs/>
        </w:rPr>
        <w:t>характеризуются качеством знаний обучающихся и вып</w:t>
      </w:r>
      <w:r w:rsidR="00665470">
        <w:rPr>
          <w:bCs/>
          <w:iCs/>
        </w:rPr>
        <w:t xml:space="preserve">ускников, степенью успешности, </w:t>
      </w:r>
      <w:r w:rsidR="00007A9D" w:rsidRPr="0029600F">
        <w:rPr>
          <w:bCs/>
          <w:iCs/>
        </w:rPr>
        <w:t>уровнем социализации</w:t>
      </w:r>
      <w:r w:rsidR="00665470">
        <w:rPr>
          <w:bCs/>
          <w:iCs/>
        </w:rPr>
        <w:t xml:space="preserve"> и </w:t>
      </w:r>
      <w:proofErr w:type="spellStart"/>
      <w:r w:rsidR="00665470">
        <w:rPr>
          <w:bCs/>
          <w:iCs/>
        </w:rPr>
        <w:t>конкурентноспособности</w:t>
      </w:r>
      <w:proofErr w:type="spellEnd"/>
      <w:r w:rsidR="00007A9D" w:rsidRPr="0029600F">
        <w:rPr>
          <w:bCs/>
          <w:iCs/>
        </w:rPr>
        <w:t>.</w:t>
      </w:r>
    </w:p>
    <w:p w:rsidR="00665470" w:rsidRDefault="00665470" w:rsidP="006654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65470" w:rsidRDefault="00665470" w:rsidP="0066547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="003558F6">
        <w:rPr>
          <w:b/>
          <w:sz w:val="24"/>
          <w:szCs w:val="24"/>
        </w:rPr>
        <w:t>Итоги внешней оценки учащихся</w:t>
      </w:r>
      <w:r w:rsidRPr="0006187D">
        <w:rPr>
          <w:b/>
          <w:sz w:val="24"/>
          <w:szCs w:val="24"/>
        </w:rPr>
        <w:t xml:space="preserve"> школ</w:t>
      </w:r>
      <w:r>
        <w:rPr>
          <w:b/>
          <w:sz w:val="24"/>
          <w:szCs w:val="24"/>
        </w:rPr>
        <w:t>ы</w:t>
      </w:r>
      <w:r w:rsidR="003558F6">
        <w:rPr>
          <w:b/>
          <w:sz w:val="24"/>
          <w:szCs w:val="24"/>
        </w:rPr>
        <w:t>.</w:t>
      </w:r>
    </w:p>
    <w:p w:rsidR="003558F6" w:rsidRPr="003558F6" w:rsidRDefault="00014FEF" w:rsidP="00014FEF">
      <w:pPr>
        <w:pStyle w:val="12"/>
        <w:jc w:val="both"/>
      </w:pPr>
      <w:r>
        <w:t xml:space="preserve">      </w:t>
      </w:r>
      <w:r w:rsidR="003558F6" w:rsidRPr="003558F6">
        <w:t xml:space="preserve">В 2016 году учащиеся 4-х классов впервые участвовали в Международном исследовании </w:t>
      </w:r>
      <w:r w:rsidR="003558F6" w:rsidRPr="003558F6">
        <w:rPr>
          <w:lang w:val="en-US"/>
        </w:rPr>
        <w:t>PIRLS</w:t>
      </w:r>
      <w:r w:rsidR="003558F6">
        <w:t xml:space="preserve"> (выявление уровня читательской грамотности). </w:t>
      </w:r>
      <w:proofErr w:type="gramStart"/>
      <w:r w:rsidR="003558F6">
        <w:t>Результаты Международного исследования будут известны в декабре 2016 года, но</w:t>
      </w:r>
      <w:r w:rsidR="003A75C2">
        <w:t xml:space="preserve"> уже сейчас можно отметить ряд проблем, выявленных при подготовке к исследованию: низкий темп чтения ряда учащихся (для анализа предлагались объёмные тексты, работа с которыми была ограничена временными рамками, поэтому не все учащиеся смогли </w:t>
      </w:r>
      <w:r w:rsidR="004D51D0">
        <w:t>выполнить работу вовремя</w:t>
      </w:r>
      <w:r w:rsidR="003A75C2">
        <w:t>), наибольшие затруднения у учащихся вызвали вопросы уровня "применения", что свидетельствует о недостаточной работе учителей</w:t>
      </w:r>
      <w:proofErr w:type="gramEnd"/>
      <w:r w:rsidR="003A75C2">
        <w:t xml:space="preserve"> школы по развитию функциональной грамотности учащихся. </w:t>
      </w:r>
    </w:p>
    <w:p w:rsidR="00665470" w:rsidRDefault="00665470" w:rsidP="00014FEF">
      <w:pPr>
        <w:pStyle w:val="12"/>
        <w:jc w:val="both"/>
      </w:pPr>
      <w:r>
        <w:t xml:space="preserve">       </w:t>
      </w:r>
      <w:r w:rsidRPr="008C5E98">
        <w:t>Эффективным показателем образовательного уровня учащихся являются результаты государственного контроля.</w:t>
      </w:r>
    </w:p>
    <w:p w:rsidR="0096419A" w:rsidRPr="00F34EA1" w:rsidRDefault="0096419A" w:rsidP="006B0B1E">
      <w:pPr>
        <w:pStyle w:val="12"/>
        <w:jc w:val="both"/>
      </w:pPr>
    </w:p>
    <w:sectPr w:rsidR="0096419A" w:rsidRPr="00F34EA1" w:rsidSect="00CB7892">
      <w:headerReference w:type="default" r:id="rId24"/>
      <w:footerReference w:type="default" r:id="rId2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3E" w:rsidRDefault="006A713E" w:rsidP="004B2BAA">
      <w:pPr>
        <w:spacing w:after="0" w:line="240" w:lineRule="auto"/>
      </w:pPr>
      <w:r>
        <w:separator/>
      </w:r>
    </w:p>
  </w:endnote>
  <w:endnote w:type="continuationSeparator" w:id="0">
    <w:p w:rsidR="006A713E" w:rsidRDefault="006A713E" w:rsidP="004B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323606"/>
      <w:docPartObj>
        <w:docPartGallery w:val="Page Numbers (Bottom of Page)"/>
        <w:docPartUnique/>
      </w:docPartObj>
    </w:sdtPr>
    <w:sdtEndPr/>
    <w:sdtContent>
      <w:p w:rsidR="001608F1" w:rsidRDefault="001608F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9C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608F1" w:rsidRDefault="001608F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3E" w:rsidRDefault="006A713E" w:rsidP="004B2BAA">
      <w:pPr>
        <w:spacing w:after="0" w:line="240" w:lineRule="auto"/>
      </w:pPr>
      <w:r>
        <w:separator/>
      </w:r>
    </w:p>
  </w:footnote>
  <w:footnote w:type="continuationSeparator" w:id="0">
    <w:p w:rsidR="006A713E" w:rsidRDefault="006A713E" w:rsidP="004B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F1" w:rsidRPr="00153284" w:rsidRDefault="001608F1" w:rsidP="00F767BA">
    <w:pPr>
      <w:pStyle w:val="af"/>
      <w:jc w:val="center"/>
      <w:rPr>
        <w:sz w:val="24"/>
        <w:szCs w:val="24"/>
      </w:rPr>
    </w:pPr>
    <w:r>
      <w:rPr>
        <w:sz w:val="24"/>
        <w:szCs w:val="24"/>
      </w:rPr>
      <w:t>Доклад о состоянии и развитии СОШ№13  г</w:t>
    </w:r>
    <w:proofErr w:type="gramStart"/>
    <w:r>
      <w:rPr>
        <w:sz w:val="24"/>
        <w:szCs w:val="24"/>
      </w:rPr>
      <w:t>.П</w:t>
    </w:r>
    <w:proofErr w:type="gramEnd"/>
    <w:r>
      <w:rPr>
        <w:sz w:val="24"/>
        <w:szCs w:val="24"/>
      </w:rPr>
      <w:t>авлодара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FFFFFFFE"/>
    <w:multiLevelType w:val="singleLevel"/>
    <w:tmpl w:val="869A262C"/>
    <w:lvl w:ilvl="0">
      <w:numFmt w:val="bullet"/>
      <w:lvlText w:val="*"/>
      <w:lvlJc w:val="left"/>
    </w:lvl>
  </w:abstractNum>
  <w:abstractNum w:abstractNumId="1">
    <w:nsid w:val="02B4725C"/>
    <w:multiLevelType w:val="hybridMultilevel"/>
    <w:tmpl w:val="BD9EDA4E"/>
    <w:lvl w:ilvl="0" w:tplc="8616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6162B3"/>
    <w:multiLevelType w:val="hybridMultilevel"/>
    <w:tmpl w:val="7036445A"/>
    <w:lvl w:ilvl="0" w:tplc="865C1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7C4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545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1EB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D0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AE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6B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344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52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B0F5F04"/>
    <w:multiLevelType w:val="hybridMultilevel"/>
    <w:tmpl w:val="6BFE6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68105E"/>
    <w:multiLevelType w:val="hybridMultilevel"/>
    <w:tmpl w:val="4CCCA6FA"/>
    <w:lvl w:ilvl="0" w:tplc="6ABA00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A889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CC9E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46B6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0D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FA51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098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252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94F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20164F"/>
    <w:multiLevelType w:val="hybridMultilevel"/>
    <w:tmpl w:val="EDE4CB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34435B"/>
    <w:multiLevelType w:val="hybridMultilevel"/>
    <w:tmpl w:val="E7E011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755896"/>
    <w:multiLevelType w:val="hybridMultilevel"/>
    <w:tmpl w:val="4EFC7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B0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8CC6DB0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84D7378"/>
    <w:multiLevelType w:val="hybridMultilevel"/>
    <w:tmpl w:val="3712011E"/>
    <w:lvl w:ilvl="0" w:tplc="3AAE6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A0E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E56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1824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D416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4C60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5654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3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CB0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863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B4E482F"/>
    <w:multiLevelType w:val="hybridMultilevel"/>
    <w:tmpl w:val="E968F298"/>
    <w:lvl w:ilvl="0" w:tplc="AA3423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F5112"/>
    <w:multiLevelType w:val="hybridMultilevel"/>
    <w:tmpl w:val="B14AE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2925DD"/>
    <w:multiLevelType w:val="hybridMultilevel"/>
    <w:tmpl w:val="7A268484"/>
    <w:lvl w:ilvl="0" w:tplc="58761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421A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AA3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A81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C78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66F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EAE5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9F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30B8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F605861"/>
    <w:multiLevelType w:val="hybridMultilevel"/>
    <w:tmpl w:val="9DA69940"/>
    <w:lvl w:ilvl="0" w:tplc="A8F67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C0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F09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A2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D01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01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2A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065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05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2282365"/>
    <w:multiLevelType w:val="hybridMultilevel"/>
    <w:tmpl w:val="3F68FB62"/>
    <w:lvl w:ilvl="0" w:tplc="895641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707C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2DF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94E7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A13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B805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14A6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629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52F1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27104A6"/>
    <w:multiLevelType w:val="hybridMultilevel"/>
    <w:tmpl w:val="12882794"/>
    <w:lvl w:ilvl="0" w:tplc="C48266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9A0B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F490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C4A8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40B5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D6A5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207C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684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E879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5101865"/>
    <w:multiLevelType w:val="hybridMultilevel"/>
    <w:tmpl w:val="043A6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A84A72"/>
    <w:multiLevelType w:val="hybridMultilevel"/>
    <w:tmpl w:val="6FD84786"/>
    <w:lvl w:ilvl="0" w:tplc="3BC8BBE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66AC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3BC8BBE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82D7D31"/>
    <w:multiLevelType w:val="multilevel"/>
    <w:tmpl w:val="38C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8404B1F"/>
    <w:multiLevelType w:val="hybridMultilevel"/>
    <w:tmpl w:val="F0C09DE6"/>
    <w:lvl w:ilvl="0" w:tplc="377299A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CE6464"/>
    <w:multiLevelType w:val="hybridMultilevel"/>
    <w:tmpl w:val="5B540AD6"/>
    <w:lvl w:ilvl="0" w:tplc="1F72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2E1A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45D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40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C85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A661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0C7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A1E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6E0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31E961B7"/>
    <w:multiLevelType w:val="hybridMultilevel"/>
    <w:tmpl w:val="1020DB20"/>
    <w:lvl w:ilvl="0" w:tplc="DEEC98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074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A09C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69D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A52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A2D1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C6A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8070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274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3480AAB"/>
    <w:multiLevelType w:val="hybridMultilevel"/>
    <w:tmpl w:val="F0C09DE6"/>
    <w:lvl w:ilvl="0" w:tplc="377299A6">
      <w:start w:val="1"/>
      <w:numFmt w:val="decimal"/>
      <w:lvlText w:val="%1)"/>
      <w:lvlJc w:val="left"/>
      <w:pPr>
        <w:ind w:left="12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8CB0075"/>
    <w:multiLevelType w:val="hybridMultilevel"/>
    <w:tmpl w:val="1C4CFE6C"/>
    <w:lvl w:ilvl="0" w:tplc="1D9C4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96C134F"/>
    <w:multiLevelType w:val="hybridMultilevel"/>
    <w:tmpl w:val="C19AA44E"/>
    <w:lvl w:ilvl="0" w:tplc="F3E895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462E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A8E2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0C02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C5D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A4A7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420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A41F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C8AF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A447342"/>
    <w:multiLevelType w:val="hybridMultilevel"/>
    <w:tmpl w:val="DA2A3022"/>
    <w:lvl w:ilvl="0" w:tplc="FC364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6AE3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8482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F277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605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8026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346C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EE46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2010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3A657A32"/>
    <w:multiLevelType w:val="hybridMultilevel"/>
    <w:tmpl w:val="35AA3BEA"/>
    <w:lvl w:ilvl="0" w:tplc="F2D80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C3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62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26E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547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C4C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F69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D23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864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3B9A3396"/>
    <w:multiLevelType w:val="hybridMultilevel"/>
    <w:tmpl w:val="A636F18A"/>
    <w:lvl w:ilvl="0" w:tplc="A2B209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E450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94FF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B05F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E53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C76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B656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2DF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5218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3D063CF8"/>
    <w:multiLevelType w:val="hybridMultilevel"/>
    <w:tmpl w:val="2AA41F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0500A6C"/>
    <w:multiLevelType w:val="hybridMultilevel"/>
    <w:tmpl w:val="1818A0EA"/>
    <w:lvl w:ilvl="0" w:tplc="A7004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672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D0C9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8435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616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8CE4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0FB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202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80B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4BBD51ED"/>
    <w:multiLevelType w:val="hybridMultilevel"/>
    <w:tmpl w:val="8A4E679E"/>
    <w:lvl w:ilvl="0" w:tplc="B9AC7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9CF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2A3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2A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0F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C48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EC8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567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A80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C5520F4"/>
    <w:multiLevelType w:val="hybridMultilevel"/>
    <w:tmpl w:val="B76655E0"/>
    <w:lvl w:ilvl="0" w:tplc="DBEEC7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ABD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BE6E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C0CB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44B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D25E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3412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E38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61E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2780269"/>
    <w:multiLevelType w:val="hybridMultilevel"/>
    <w:tmpl w:val="A7F8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14CE9"/>
    <w:multiLevelType w:val="multilevel"/>
    <w:tmpl w:val="71D8C9C2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48" w:firstLine="178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68" w:firstLine="250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08" w:firstLine="394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28" w:firstLine="466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68" w:firstLine="610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188" w:firstLine="682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4">
    <w:nsid w:val="57005697"/>
    <w:multiLevelType w:val="multilevel"/>
    <w:tmpl w:val="59CC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F9224C5"/>
    <w:multiLevelType w:val="hybridMultilevel"/>
    <w:tmpl w:val="BA66813E"/>
    <w:lvl w:ilvl="0" w:tplc="CEDA3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E79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EB0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9857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9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6ED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6BC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A1C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ECD2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2C73FFB"/>
    <w:multiLevelType w:val="hybridMultilevel"/>
    <w:tmpl w:val="9EEAF49E"/>
    <w:lvl w:ilvl="0" w:tplc="E1784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CA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08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226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2A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E8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D49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C03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04D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47A7A82"/>
    <w:multiLevelType w:val="hybridMultilevel"/>
    <w:tmpl w:val="3CF0324E"/>
    <w:lvl w:ilvl="0" w:tplc="34AAB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07F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22DC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C80A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0EE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EB2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426F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C48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2CB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74A5FDA"/>
    <w:multiLevelType w:val="hybridMultilevel"/>
    <w:tmpl w:val="ED0209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F876C8A"/>
    <w:multiLevelType w:val="multilevel"/>
    <w:tmpl w:val="7084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004187E"/>
    <w:multiLevelType w:val="hybridMultilevel"/>
    <w:tmpl w:val="C0ECAA62"/>
    <w:lvl w:ilvl="0" w:tplc="E6C6E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426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9C6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2ED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FA0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41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0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344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4A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1580D6A"/>
    <w:multiLevelType w:val="hybridMultilevel"/>
    <w:tmpl w:val="BEAECDC2"/>
    <w:lvl w:ilvl="0" w:tplc="2B3C0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03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ACB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36D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6B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E2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E0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AEE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B83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3FA1257"/>
    <w:multiLevelType w:val="hybridMultilevel"/>
    <w:tmpl w:val="AE28C6CA"/>
    <w:lvl w:ilvl="0" w:tplc="EB245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EB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40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A0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F24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7C7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901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0D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4D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5686E0A"/>
    <w:multiLevelType w:val="hybridMultilevel"/>
    <w:tmpl w:val="1D9435C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4">
    <w:nsid w:val="7D2C540F"/>
    <w:multiLevelType w:val="hybridMultilevel"/>
    <w:tmpl w:val="30C094DA"/>
    <w:lvl w:ilvl="0" w:tplc="D2DA9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65D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CAA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672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6EF3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528E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7EEE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625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5286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DEC0A49"/>
    <w:multiLevelType w:val="hybridMultilevel"/>
    <w:tmpl w:val="65AC0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9"/>
  </w:num>
  <w:num w:numId="4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5">
    <w:abstractNumId w:val="2"/>
  </w:num>
  <w:num w:numId="6">
    <w:abstractNumId w:val="13"/>
  </w:num>
  <w:num w:numId="7">
    <w:abstractNumId w:val="41"/>
  </w:num>
  <w:num w:numId="8">
    <w:abstractNumId w:val="42"/>
  </w:num>
  <w:num w:numId="9">
    <w:abstractNumId w:val="30"/>
  </w:num>
  <w:num w:numId="10">
    <w:abstractNumId w:val="36"/>
  </w:num>
  <w:num w:numId="11">
    <w:abstractNumId w:val="26"/>
  </w:num>
  <w:num w:numId="12">
    <w:abstractNumId w:val="40"/>
  </w:num>
  <w:num w:numId="13">
    <w:abstractNumId w:val="27"/>
  </w:num>
  <w:num w:numId="14">
    <w:abstractNumId w:val="37"/>
  </w:num>
  <w:num w:numId="15">
    <w:abstractNumId w:val="31"/>
  </w:num>
  <w:num w:numId="16">
    <w:abstractNumId w:val="44"/>
  </w:num>
  <w:num w:numId="17">
    <w:abstractNumId w:val="14"/>
  </w:num>
  <w:num w:numId="18">
    <w:abstractNumId w:val="20"/>
  </w:num>
  <w:num w:numId="19">
    <w:abstractNumId w:val="33"/>
  </w:num>
  <w:num w:numId="2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1"/>
  </w:num>
  <w:num w:numId="23">
    <w:abstractNumId w:val="4"/>
  </w:num>
  <w:num w:numId="24">
    <w:abstractNumId w:val="15"/>
  </w:num>
  <w:num w:numId="25">
    <w:abstractNumId w:val="24"/>
  </w:num>
  <w:num w:numId="26">
    <w:abstractNumId w:val="12"/>
  </w:num>
  <w:num w:numId="27">
    <w:abstractNumId w:val="35"/>
  </w:num>
  <w:num w:numId="28">
    <w:abstractNumId w:val="29"/>
  </w:num>
  <w:num w:numId="29">
    <w:abstractNumId w:val="8"/>
  </w:num>
  <w:num w:numId="30">
    <w:abstractNumId w:val="28"/>
  </w:num>
  <w:num w:numId="31">
    <w:abstractNumId w:val="38"/>
  </w:num>
  <w:num w:numId="32">
    <w:abstractNumId w:val="43"/>
  </w:num>
  <w:num w:numId="33">
    <w:abstractNumId w:val="7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2"/>
  </w:num>
  <w:num w:numId="39">
    <w:abstractNumId w:val="45"/>
  </w:num>
  <w:num w:numId="4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9"/>
    <w:lvlOverride w:ilvl="0">
      <w:startOverride w:val="1"/>
    </w:lvlOverride>
  </w:num>
  <w:num w:numId="45">
    <w:abstractNumId w:val="10"/>
  </w:num>
  <w:num w:numId="46">
    <w:abstractNumId w:val="16"/>
  </w:num>
  <w:num w:numId="47">
    <w:abstractNumId w:val="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FE7"/>
    <w:rsid w:val="000005A8"/>
    <w:rsid w:val="00002520"/>
    <w:rsid w:val="000038D9"/>
    <w:rsid w:val="00004EFE"/>
    <w:rsid w:val="00007A9D"/>
    <w:rsid w:val="0001220E"/>
    <w:rsid w:val="00012963"/>
    <w:rsid w:val="000132BB"/>
    <w:rsid w:val="00014FEF"/>
    <w:rsid w:val="00015C40"/>
    <w:rsid w:val="00016019"/>
    <w:rsid w:val="000223A3"/>
    <w:rsid w:val="0002258D"/>
    <w:rsid w:val="0002456D"/>
    <w:rsid w:val="000259D4"/>
    <w:rsid w:val="000259F7"/>
    <w:rsid w:val="00025A04"/>
    <w:rsid w:val="000274B4"/>
    <w:rsid w:val="0002764F"/>
    <w:rsid w:val="0003177D"/>
    <w:rsid w:val="0003277E"/>
    <w:rsid w:val="00032873"/>
    <w:rsid w:val="00035A75"/>
    <w:rsid w:val="00035DFE"/>
    <w:rsid w:val="00037EEF"/>
    <w:rsid w:val="00042F1D"/>
    <w:rsid w:val="00046561"/>
    <w:rsid w:val="00050880"/>
    <w:rsid w:val="00051A03"/>
    <w:rsid w:val="00053D88"/>
    <w:rsid w:val="000565E5"/>
    <w:rsid w:val="00060EB2"/>
    <w:rsid w:val="00062EE4"/>
    <w:rsid w:val="0006357D"/>
    <w:rsid w:val="0006492C"/>
    <w:rsid w:val="000654DA"/>
    <w:rsid w:val="000673CA"/>
    <w:rsid w:val="00073548"/>
    <w:rsid w:val="0007532D"/>
    <w:rsid w:val="000772B7"/>
    <w:rsid w:val="000835EA"/>
    <w:rsid w:val="00083AE0"/>
    <w:rsid w:val="00087DDA"/>
    <w:rsid w:val="00090C0D"/>
    <w:rsid w:val="0009210E"/>
    <w:rsid w:val="00092A51"/>
    <w:rsid w:val="000964CF"/>
    <w:rsid w:val="00096631"/>
    <w:rsid w:val="000A49AE"/>
    <w:rsid w:val="000A4D99"/>
    <w:rsid w:val="000B13B5"/>
    <w:rsid w:val="000B1587"/>
    <w:rsid w:val="000B1757"/>
    <w:rsid w:val="000B395E"/>
    <w:rsid w:val="000B4498"/>
    <w:rsid w:val="000B4DF2"/>
    <w:rsid w:val="000B6522"/>
    <w:rsid w:val="000B6AE2"/>
    <w:rsid w:val="000B731A"/>
    <w:rsid w:val="000C0626"/>
    <w:rsid w:val="000C15C5"/>
    <w:rsid w:val="000C1E83"/>
    <w:rsid w:val="000C24D4"/>
    <w:rsid w:val="000D05F1"/>
    <w:rsid w:val="000D0B41"/>
    <w:rsid w:val="000D1A0E"/>
    <w:rsid w:val="000D2CA3"/>
    <w:rsid w:val="000D35F7"/>
    <w:rsid w:val="000D41C1"/>
    <w:rsid w:val="000D61C4"/>
    <w:rsid w:val="000D7A7E"/>
    <w:rsid w:val="000E269A"/>
    <w:rsid w:val="000E506B"/>
    <w:rsid w:val="000E6029"/>
    <w:rsid w:val="000E6608"/>
    <w:rsid w:val="000E7B3B"/>
    <w:rsid w:val="000F2792"/>
    <w:rsid w:val="000F31A1"/>
    <w:rsid w:val="000F4680"/>
    <w:rsid w:val="000F5537"/>
    <w:rsid w:val="000F7BD7"/>
    <w:rsid w:val="001030DB"/>
    <w:rsid w:val="00106451"/>
    <w:rsid w:val="00106CC3"/>
    <w:rsid w:val="00107245"/>
    <w:rsid w:val="00107801"/>
    <w:rsid w:val="001110FC"/>
    <w:rsid w:val="00112FDD"/>
    <w:rsid w:val="00115FFC"/>
    <w:rsid w:val="00117D3F"/>
    <w:rsid w:val="00124472"/>
    <w:rsid w:val="00126064"/>
    <w:rsid w:val="00127415"/>
    <w:rsid w:val="001279CB"/>
    <w:rsid w:val="00127F25"/>
    <w:rsid w:val="00130DD0"/>
    <w:rsid w:val="00131C45"/>
    <w:rsid w:val="001353C2"/>
    <w:rsid w:val="00137F1F"/>
    <w:rsid w:val="00142003"/>
    <w:rsid w:val="00143071"/>
    <w:rsid w:val="00146014"/>
    <w:rsid w:val="00152A85"/>
    <w:rsid w:val="00152B57"/>
    <w:rsid w:val="00153284"/>
    <w:rsid w:val="00155D3C"/>
    <w:rsid w:val="0015615A"/>
    <w:rsid w:val="001608F1"/>
    <w:rsid w:val="00161323"/>
    <w:rsid w:val="00163C0A"/>
    <w:rsid w:val="00166A4D"/>
    <w:rsid w:val="001714BE"/>
    <w:rsid w:val="0017382C"/>
    <w:rsid w:val="00173B05"/>
    <w:rsid w:val="00174D1A"/>
    <w:rsid w:val="00174F9B"/>
    <w:rsid w:val="00176535"/>
    <w:rsid w:val="00176B48"/>
    <w:rsid w:val="00177887"/>
    <w:rsid w:val="0018038A"/>
    <w:rsid w:val="00181BE3"/>
    <w:rsid w:val="0018236E"/>
    <w:rsid w:val="00182A5D"/>
    <w:rsid w:val="0018337D"/>
    <w:rsid w:val="001858C0"/>
    <w:rsid w:val="00186835"/>
    <w:rsid w:val="00186F54"/>
    <w:rsid w:val="001874AF"/>
    <w:rsid w:val="00187764"/>
    <w:rsid w:val="00193007"/>
    <w:rsid w:val="00193084"/>
    <w:rsid w:val="0019381D"/>
    <w:rsid w:val="00193ECB"/>
    <w:rsid w:val="00196DB8"/>
    <w:rsid w:val="001A1D04"/>
    <w:rsid w:val="001A3F43"/>
    <w:rsid w:val="001A527B"/>
    <w:rsid w:val="001C0795"/>
    <w:rsid w:val="001C27E3"/>
    <w:rsid w:val="001C7007"/>
    <w:rsid w:val="001D23F8"/>
    <w:rsid w:val="001D316E"/>
    <w:rsid w:val="001D32F7"/>
    <w:rsid w:val="001D33BA"/>
    <w:rsid w:val="001D3E8B"/>
    <w:rsid w:val="001D5F0F"/>
    <w:rsid w:val="001D661A"/>
    <w:rsid w:val="001D7449"/>
    <w:rsid w:val="001D79F7"/>
    <w:rsid w:val="001E1CD0"/>
    <w:rsid w:val="001E2CE2"/>
    <w:rsid w:val="001E3C2A"/>
    <w:rsid w:val="001E4C3C"/>
    <w:rsid w:val="001E6B06"/>
    <w:rsid w:val="001F54F7"/>
    <w:rsid w:val="001F57A5"/>
    <w:rsid w:val="001F650B"/>
    <w:rsid w:val="001F7892"/>
    <w:rsid w:val="0020034F"/>
    <w:rsid w:val="00201DEB"/>
    <w:rsid w:val="00202A5E"/>
    <w:rsid w:val="00204487"/>
    <w:rsid w:val="00205FD1"/>
    <w:rsid w:val="002130DC"/>
    <w:rsid w:val="00214357"/>
    <w:rsid w:val="00214AC5"/>
    <w:rsid w:val="00215155"/>
    <w:rsid w:val="002155CD"/>
    <w:rsid w:val="00216010"/>
    <w:rsid w:val="00216AEC"/>
    <w:rsid w:val="00222439"/>
    <w:rsid w:val="00223616"/>
    <w:rsid w:val="002261F7"/>
    <w:rsid w:val="00226AB0"/>
    <w:rsid w:val="00227CB7"/>
    <w:rsid w:val="00231676"/>
    <w:rsid w:val="00241CB7"/>
    <w:rsid w:val="00242F33"/>
    <w:rsid w:val="002435EA"/>
    <w:rsid w:val="00243E7D"/>
    <w:rsid w:val="0024700C"/>
    <w:rsid w:val="0024719D"/>
    <w:rsid w:val="002506E7"/>
    <w:rsid w:val="00254419"/>
    <w:rsid w:val="0025549D"/>
    <w:rsid w:val="00257171"/>
    <w:rsid w:val="002633A3"/>
    <w:rsid w:val="00263CA1"/>
    <w:rsid w:val="00264A44"/>
    <w:rsid w:val="00264E96"/>
    <w:rsid w:val="002671BC"/>
    <w:rsid w:val="002708A8"/>
    <w:rsid w:val="00272358"/>
    <w:rsid w:val="00272542"/>
    <w:rsid w:val="00273134"/>
    <w:rsid w:val="0027357B"/>
    <w:rsid w:val="0027655A"/>
    <w:rsid w:val="0027655E"/>
    <w:rsid w:val="00282881"/>
    <w:rsid w:val="002838F3"/>
    <w:rsid w:val="00285AB8"/>
    <w:rsid w:val="0028636E"/>
    <w:rsid w:val="002875AC"/>
    <w:rsid w:val="0029600F"/>
    <w:rsid w:val="002975EE"/>
    <w:rsid w:val="002A0956"/>
    <w:rsid w:val="002A18E7"/>
    <w:rsid w:val="002A19B2"/>
    <w:rsid w:val="002A306A"/>
    <w:rsid w:val="002A3526"/>
    <w:rsid w:val="002A3EC9"/>
    <w:rsid w:val="002A410B"/>
    <w:rsid w:val="002A6F92"/>
    <w:rsid w:val="002B0701"/>
    <w:rsid w:val="002B190E"/>
    <w:rsid w:val="002B2C48"/>
    <w:rsid w:val="002B3564"/>
    <w:rsid w:val="002B4F94"/>
    <w:rsid w:val="002C2FCE"/>
    <w:rsid w:val="002C45C6"/>
    <w:rsid w:val="002C68AC"/>
    <w:rsid w:val="002C7103"/>
    <w:rsid w:val="002C7B3F"/>
    <w:rsid w:val="002D3A05"/>
    <w:rsid w:val="002D4A8D"/>
    <w:rsid w:val="002E0239"/>
    <w:rsid w:val="002E0E06"/>
    <w:rsid w:val="002E2F35"/>
    <w:rsid w:val="002E6BE5"/>
    <w:rsid w:val="002F09F4"/>
    <w:rsid w:val="002F0DE2"/>
    <w:rsid w:val="002F0E7D"/>
    <w:rsid w:val="002F5683"/>
    <w:rsid w:val="002F5C8E"/>
    <w:rsid w:val="002F73A7"/>
    <w:rsid w:val="0030561A"/>
    <w:rsid w:val="003105C2"/>
    <w:rsid w:val="0031311C"/>
    <w:rsid w:val="003137DC"/>
    <w:rsid w:val="003149CD"/>
    <w:rsid w:val="00315B97"/>
    <w:rsid w:val="0032002A"/>
    <w:rsid w:val="00325A70"/>
    <w:rsid w:val="0032714A"/>
    <w:rsid w:val="003303AE"/>
    <w:rsid w:val="00330F96"/>
    <w:rsid w:val="0033419C"/>
    <w:rsid w:val="00336852"/>
    <w:rsid w:val="00336FC7"/>
    <w:rsid w:val="00337A7A"/>
    <w:rsid w:val="00337B5A"/>
    <w:rsid w:val="003417FE"/>
    <w:rsid w:val="003509A4"/>
    <w:rsid w:val="00353A38"/>
    <w:rsid w:val="00353E2C"/>
    <w:rsid w:val="003558F6"/>
    <w:rsid w:val="00355E67"/>
    <w:rsid w:val="00356236"/>
    <w:rsid w:val="003569CE"/>
    <w:rsid w:val="00356EA2"/>
    <w:rsid w:val="003603CB"/>
    <w:rsid w:val="00360725"/>
    <w:rsid w:val="00360B53"/>
    <w:rsid w:val="00361BAF"/>
    <w:rsid w:val="003705A2"/>
    <w:rsid w:val="00372BBB"/>
    <w:rsid w:val="00376E22"/>
    <w:rsid w:val="00377AFB"/>
    <w:rsid w:val="00381A3F"/>
    <w:rsid w:val="00383132"/>
    <w:rsid w:val="0038450F"/>
    <w:rsid w:val="00385B81"/>
    <w:rsid w:val="00391E8A"/>
    <w:rsid w:val="003957B5"/>
    <w:rsid w:val="003A09BC"/>
    <w:rsid w:val="003A11A9"/>
    <w:rsid w:val="003A1F98"/>
    <w:rsid w:val="003A379A"/>
    <w:rsid w:val="003A4471"/>
    <w:rsid w:val="003A75C2"/>
    <w:rsid w:val="003B245A"/>
    <w:rsid w:val="003B2C56"/>
    <w:rsid w:val="003B3A5C"/>
    <w:rsid w:val="003B4889"/>
    <w:rsid w:val="003B64F8"/>
    <w:rsid w:val="003C16A9"/>
    <w:rsid w:val="003C2A36"/>
    <w:rsid w:val="003C3DD4"/>
    <w:rsid w:val="003C7F78"/>
    <w:rsid w:val="003D203A"/>
    <w:rsid w:val="003D24F2"/>
    <w:rsid w:val="003D3FA2"/>
    <w:rsid w:val="003D7E51"/>
    <w:rsid w:val="003E2BEC"/>
    <w:rsid w:val="003E51CD"/>
    <w:rsid w:val="003E6167"/>
    <w:rsid w:val="003E6D8E"/>
    <w:rsid w:val="003E6F02"/>
    <w:rsid w:val="003E74F6"/>
    <w:rsid w:val="003E79A4"/>
    <w:rsid w:val="003F3C2D"/>
    <w:rsid w:val="00400967"/>
    <w:rsid w:val="00404057"/>
    <w:rsid w:val="0040478B"/>
    <w:rsid w:val="004128AE"/>
    <w:rsid w:val="00413BDE"/>
    <w:rsid w:val="0042255C"/>
    <w:rsid w:val="00430E3F"/>
    <w:rsid w:val="004326C5"/>
    <w:rsid w:val="004333C0"/>
    <w:rsid w:val="004336EA"/>
    <w:rsid w:val="00434A43"/>
    <w:rsid w:val="00434B35"/>
    <w:rsid w:val="00435567"/>
    <w:rsid w:val="00435BFC"/>
    <w:rsid w:val="00440CF1"/>
    <w:rsid w:val="0044193F"/>
    <w:rsid w:val="0044217C"/>
    <w:rsid w:val="00442A26"/>
    <w:rsid w:val="00445776"/>
    <w:rsid w:val="004459B1"/>
    <w:rsid w:val="004468AF"/>
    <w:rsid w:val="00453A26"/>
    <w:rsid w:val="00454865"/>
    <w:rsid w:val="00455A58"/>
    <w:rsid w:val="00455BF2"/>
    <w:rsid w:val="00460212"/>
    <w:rsid w:val="00463D21"/>
    <w:rsid w:val="00463F8A"/>
    <w:rsid w:val="0046587A"/>
    <w:rsid w:val="00470717"/>
    <w:rsid w:val="00472F59"/>
    <w:rsid w:val="00473692"/>
    <w:rsid w:val="0047437A"/>
    <w:rsid w:val="004761EB"/>
    <w:rsid w:val="00476846"/>
    <w:rsid w:val="0048072D"/>
    <w:rsid w:val="00480D05"/>
    <w:rsid w:val="00481535"/>
    <w:rsid w:val="004855C0"/>
    <w:rsid w:val="00487010"/>
    <w:rsid w:val="004915E9"/>
    <w:rsid w:val="004956E8"/>
    <w:rsid w:val="004A28D0"/>
    <w:rsid w:val="004A3C11"/>
    <w:rsid w:val="004A439E"/>
    <w:rsid w:val="004A5F9F"/>
    <w:rsid w:val="004A66A7"/>
    <w:rsid w:val="004B0B67"/>
    <w:rsid w:val="004B2A69"/>
    <w:rsid w:val="004B2BAA"/>
    <w:rsid w:val="004B5433"/>
    <w:rsid w:val="004C2900"/>
    <w:rsid w:val="004C4A08"/>
    <w:rsid w:val="004C7534"/>
    <w:rsid w:val="004C7937"/>
    <w:rsid w:val="004D05DB"/>
    <w:rsid w:val="004D1413"/>
    <w:rsid w:val="004D1BCE"/>
    <w:rsid w:val="004D3114"/>
    <w:rsid w:val="004D3580"/>
    <w:rsid w:val="004D3A07"/>
    <w:rsid w:val="004D51D0"/>
    <w:rsid w:val="004E1EA1"/>
    <w:rsid w:val="004E2D17"/>
    <w:rsid w:val="004F2CD9"/>
    <w:rsid w:val="004F3252"/>
    <w:rsid w:val="004F4F10"/>
    <w:rsid w:val="004F50C7"/>
    <w:rsid w:val="004F6478"/>
    <w:rsid w:val="00500437"/>
    <w:rsid w:val="00501BBF"/>
    <w:rsid w:val="00502697"/>
    <w:rsid w:val="005039F8"/>
    <w:rsid w:val="00504DDA"/>
    <w:rsid w:val="00504F81"/>
    <w:rsid w:val="00507EC1"/>
    <w:rsid w:val="00511334"/>
    <w:rsid w:val="005150F3"/>
    <w:rsid w:val="00517E4A"/>
    <w:rsid w:val="00520854"/>
    <w:rsid w:val="005214F5"/>
    <w:rsid w:val="00524464"/>
    <w:rsid w:val="00524542"/>
    <w:rsid w:val="00525E42"/>
    <w:rsid w:val="005264B3"/>
    <w:rsid w:val="0052756F"/>
    <w:rsid w:val="00527892"/>
    <w:rsid w:val="00531E6B"/>
    <w:rsid w:val="00533C9C"/>
    <w:rsid w:val="00534963"/>
    <w:rsid w:val="00535913"/>
    <w:rsid w:val="00541DBC"/>
    <w:rsid w:val="00542298"/>
    <w:rsid w:val="00542DE4"/>
    <w:rsid w:val="00543FE7"/>
    <w:rsid w:val="00544D31"/>
    <w:rsid w:val="00545644"/>
    <w:rsid w:val="00550531"/>
    <w:rsid w:val="00552251"/>
    <w:rsid w:val="00552F56"/>
    <w:rsid w:val="00553A3C"/>
    <w:rsid w:val="00553EF1"/>
    <w:rsid w:val="005545AE"/>
    <w:rsid w:val="00560C0E"/>
    <w:rsid w:val="00561E12"/>
    <w:rsid w:val="00565ABE"/>
    <w:rsid w:val="0057186E"/>
    <w:rsid w:val="005777B4"/>
    <w:rsid w:val="00581943"/>
    <w:rsid w:val="00582865"/>
    <w:rsid w:val="00584106"/>
    <w:rsid w:val="005848C7"/>
    <w:rsid w:val="005856F8"/>
    <w:rsid w:val="0058760D"/>
    <w:rsid w:val="00587F0F"/>
    <w:rsid w:val="00591D37"/>
    <w:rsid w:val="005956C5"/>
    <w:rsid w:val="00595C9A"/>
    <w:rsid w:val="00596956"/>
    <w:rsid w:val="005A0748"/>
    <w:rsid w:val="005A1CCD"/>
    <w:rsid w:val="005A6EF4"/>
    <w:rsid w:val="005A7368"/>
    <w:rsid w:val="005A7D21"/>
    <w:rsid w:val="005B082F"/>
    <w:rsid w:val="005B1202"/>
    <w:rsid w:val="005C23E3"/>
    <w:rsid w:val="005C29A5"/>
    <w:rsid w:val="005C3F1E"/>
    <w:rsid w:val="005C7D14"/>
    <w:rsid w:val="005C7D91"/>
    <w:rsid w:val="005D1B4E"/>
    <w:rsid w:val="005D7D63"/>
    <w:rsid w:val="005E2CCB"/>
    <w:rsid w:val="005E542F"/>
    <w:rsid w:val="005E629D"/>
    <w:rsid w:val="005F0017"/>
    <w:rsid w:val="005F22BF"/>
    <w:rsid w:val="005F29B1"/>
    <w:rsid w:val="005F356D"/>
    <w:rsid w:val="005F363D"/>
    <w:rsid w:val="005F3716"/>
    <w:rsid w:val="005F7BAF"/>
    <w:rsid w:val="00603936"/>
    <w:rsid w:val="00603B9E"/>
    <w:rsid w:val="006058F4"/>
    <w:rsid w:val="006064D3"/>
    <w:rsid w:val="00607353"/>
    <w:rsid w:val="00607754"/>
    <w:rsid w:val="00607B02"/>
    <w:rsid w:val="0061160A"/>
    <w:rsid w:val="0061302B"/>
    <w:rsid w:val="0061530F"/>
    <w:rsid w:val="00617A33"/>
    <w:rsid w:val="00617AE8"/>
    <w:rsid w:val="0062328E"/>
    <w:rsid w:val="006240D5"/>
    <w:rsid w:val="00624880"/>
    <w:rsid w:val="006249D0"/>
    <w:rsid w:val="00624ABF"/>
    <w:rsid w:val="00624CC1"/>
    <w:rsid w:val="006252B6"/>
    <w:rsid w:val="00630A9C"/>
    <w:rsid w:val="006315D3"/>
    <w:rsid w:val="00631CE7"/>
    <w:rsid w:val="00641A87"/>
    <w:rsid w:val="00642E9C"/>
    <w:rsid w:val="00643EC9"/>
    <w:rsid w:val="00647934"/>
    <w:rsid w:val="00647DDF"/>
    <w:rsid w:val="00651BC6"/>
    <w:rsid w:val="006524A7"/>
    <w:rsid w:val="00653D23"/>
    <w:rsid w:val="00654712"/>
    <w:rsid w:val="00655498"/>
    <w:rsid w:val="00661A83"/>
    <w:rsid w:val="0066217E"/>
    <w:rsid w:val="00663D9B"/>
    <w:rsid w:val="00663EE9"/>
    <w:rsid w:val="00665470"/>
    <w:rsid w:val="00666463"/>
    <w:rsid w:val="0067117B"/>
    <w:rsid w:val="006712B7"/>
    <w:rsid w:val="0067151A"/>
    <w:rsid w:val="00673ECE"/>
    <w:rsid w:val="00674568"/>
    <w:rsid w:val="00674BA9"/>
    <w:rsid w:val="0067525C"/>
    <w:rsid w:val="00675E95"/>
    <w:rsid w:val="00682A74"/>
    <w:rsid w:val="00683A7D"/>
    <w:rsid w:val="006867D0"/>
    <w:rsid w:val="0068782D"/>
    <w:rsid w:val="00687948"/>
    <w:rsid w:val="00690862"/>
    <w:rsid w:val="00691C8B"/>
    <w:rsid w:val="006937B5"/>
    <w:rsid w:val="00694333"/>
    <w:rsid w:val="0069481D"/>
    <w:rsid w:val="00694BE6"/>
    <w:rsid w:val="006A07EF"/>
    <w:rsid w:val="006A1186"/>
    <w:rsid w:val="006A19E2"/>
    <w:rsid w:val="006A3344"/>
    <w:rsid w:val="006A3854"/>
    <w:rsid w:val="006A713E"/>
    <w:rsid w:val="006B0B1E"/>
    <w:rsid w:val="006B2153"/>
    <w:rsid w:val="006B2F70"/>
    <w:rsid w:val="006B5CA8"/>
    <w:rsid w:val="006B6E64"/>
    <w:rsid w:val="006C00C1"/>
    <w:rsid w:val="006C2B4C"/>
    <w:rsid w:val="006C43D4"/>
    <w:rsid w:val="006C49D8"/>
    <w:rsid w:val="006D1973"/>
    <w:rsid w:val="006D3180"/>
    <w:rsid w:val="006D5178"/>
    <w:rsid w:val="006D5F77"/>
    <w:rsid w:val="006D6507"/>
    <w:rsid w:val="006D6A68"/>
    <w:rsid w:val="006D71DD"/>
    <w:rsid w:val="006D7810"/>
    <w:rsid w:val="006D7878"/>
    <w:rsid w:val="006D79B1"/>
    <w:rsid w:val="006D7DDE"/>
    <w:rsid w:val="006E0985"/>
    <w:rsid w:val="006E2A5F"/>
    <w:rsid w:val="006E3464"/>
    <w:rsid w:val="006E3E2B"/>
    <w:rsid w:val="006E4A74"/>
    <w:rsid w:val="006E57A8"/>
    <w:rsid w:val="006F2064"/>
    <w:rsid w:val="006F43B2"/>
    <w:rsid w:val="006F635D"/>
    <w:rsid w:val="007003BD"/>
    <w:rsid w:val="00700DB9"/>
    <w:rsid w:val="007011E9"/>
    <w:rsid w:val="007032DC"/>
    <w:rsid w:val="00704FDD"/>
    <w:rsid w:val="00710414"/>
    <w:rsid w:val="00711F58"/>
    <w:rsid w:val="00712034"/>
    <w:rsid w:val="007123CB"/>
    <w:rsid w:val="00712A91"/>
    <w:rsid w:val="00714AB5"/>
    <w:rsid w:val="00714AF2"/>
    <w:rsid w:val="00716005"/>
    <w:rsid w:val="00716B23"/>
    <w:rsid w:val="00717277"/>
    <w:rsid w:val="00721AFB"/>
    <w:rsid w:val="00721E62"/>
    <w:rsid w:val="00734DD8"/>
    <w:rsid w:val="0073746C"/>
    <w:rsid w:val="0074266B"/>
    <w:rsid w:val="00745DC8"/>
    <w:rsid w:val="007460F7"/>
    <w:rsid w:val="00746CFC"/>
    <w:rsid w:val="007508C2"/>
    <w:rsid w:val="00750DB1"/>
    <w:rsid w:val="00752278"/>
    <w:rsid w:val="00753094"/>
    <w:rsid w:val="00754633"/>
    <w:rsid w:val="007553B5"/>
    <w:rsid w:val="00755688"/>
    <w:rsid w:val="0075605B"/>
    <w:rsid w:val="0075637F"/>
    <w:rsid w:val="007563C2"/>
    <w:rsid w:val="007645FC"/>
    <w:rsid w:val="0077219E"/>
    <w:rsid w:val="007734F5"/>
    <w:rsid w:val="00773557"/>
    <w:rsid w:val="00774E16"/>
    <w:rsid w:val="007800B5"/>
    <w:rsid w:val="0078040F"/>
    <w:rsid w:val="00780E1E"/>
    <w:rsid w:val="0078403D"/>
    <w:rsid w:val="00784D30"/>
    <w:rsid w:val="00787178"/>
    <w:rsid w:val="00790A6D"/>
    <w:rsid w:val="00790B96"/>
    <w:rsid w:val="00791F20"/>
    <w:rsid w:val="007951F3"/>
    <w:rsid w:val="00796344"/>
    <w:rsid w:val="007A120C"/>
    <w:rsid w:val="007A292F"/>
    <w:rsid w:val="007A29BA"/>
    <w:rsid w:val="007A3DE9"/>
    <w:rsid w:val="007A5AF1"/>
    <w:rsid w:val="007A6F9E"/>
    <w:rsid w:val="007B1733"/>
    <w:rsid w:val="007B1BEB"/>
    <w:rsid w:val="007B273B"/>
    <w:rsid w:val="007B2D3F"/>
    <w:rsid w:val="007B34A3"/>
    <w:rsid w:val="007B3FDB"/>
    <w:rsid w:val="007B4FEC"/>
    <w:rsid w:val="007C4588"/>
    <w:rsid w:val="007C4908"/>
    <w:rsid w:val="007D1FCE"/>
    <w:rsid w:val="007D3599"/>
    <w:rsid w:val="007D4A1E"/>
    <w:rsid w:val="007D4FD3"/>
    <w:rsid w:val="007D5806"/>
    <w:rsid w:val="007D590A"/>
    <w:rsid w:val="007D5B7B"/>
    <w:rsid w:val="007D6BA3"/>
    <w:rsid w:val="007D7095"/>
    <w:rsid w:val="007E5AAD"/>
    <w:rsid w:val="007F1959"/>
    <w:rsid w:val="007F2142"/>
    <w:rsid w:val="007F3E1B"/>
    <w:rsid w:val="007F701B"/>
    <w:rsid w:val="00801667"/>
    <w:rsid w:val="008024D1"/>
    <w:rsid w:val="00803649"/>
    <w:rsid w:val="00803F4B"/>
    <w:rsid w:val="00806A5E"/>
    <w:rsid w:val="0080745F"/>
    <w:rsid w:val="00807CC9"/>
    <w:rsid w:val="0081072F"/>
    <w:rsid w:val="0081122F"/>
    <w:rsid w:val="00820CAF"/>
    <w:rsid w:val="00821B2F"/>
    <w:rsid w:val="0082455E"/>
    <w:rsid w:val="008250FE"/>
    <w:rsid w:val="00825DDD"/>
    <w:rsid w:val="00825F58"/>
    <w:rsid w:val="008267C4"/>
    <w:rsid w:val="0083179B"/>
    <w:rsid w:val="00834696"/>
    <w:rsid w:val="00836934"/>
    <w:rsid w:val="00836A2B"/>
    <w:rsid w:val="00846B1F"/>
    <w:rsid w:val="00846DB0"/>
    <w:rsid w:val="00850210"/>
    <w:rsid w:val="008518A4"/>
    <w:rsid w:val="008532D8"/>
    <w:rsid w:val="00853AE7"/>
    <w:rsid w:val="00856D73"/>
    <w:rsid w:val="00857B8E"/>
    <w:rsid w:val="00860109"/>
    <w:rsid w:val="00862A1B"/>
    <w:rsid w:val="00862B2C"/>
    <w:rsid w:val="00862D4B"/>
    <w:rsid w:val="00863233"/>
    <w:rsid w:val="00864E8F"/>
    <w:rsid w:val="0086767F"/>
    <w:rsid w:val="00870382"/>
    <w:rsid w:val="00874D94"/>
    <w:rsid w:val="00880B69"/>
    <w:rsid w:val="00880C9A"/>
    <w:rsid w:val="00882A8A"/>
    <w:rsid w:val="00883AE4"/>
    <w:rsid w:val="00885A03"/>
    <w:rsid w:val="00885CD1"/>
    <w:rsid w:val="00886FDE"/>
    <w:rsid w:val="00890C96"/>
    <w:rsid w:val="008957A0"/>
    <w:rsid w:val="008A01EE"/>
    <w:rsid w:val="008A02E2"/>
    <w:rsid w:val="008A0BF6"/>
    <w:rsid w:val="008A248C"/>
    <w:rsid w:val="008A2C0E"/>
    <w:rsid w:val="008A59F6"/>
    <w:rsid w:val="008A7EED"/>
    <w:rsid w:val="008B49FF"/>
    <w:rsid w:val="008B5EDC"/>
    <w:rsid w:val="008B65F4"/>
    <w:rsid w:val="008B7954"/>
    <w:rsid w:val="008B7A6D"/>
    <w:rsid w:val="008C23A9"/>
    <w:rsid w:val="008C39B2"/>
    <w:rsid w:val="008C4008"/>
    <w:rsid w:val="008C55BD"/>
    <w:rsid w:val="008C5879"/>
    <w:rsid w:val="008C5E98"/>
    <w:rsid w:val="008C69CF"/>
    <w:rsid w:val="008C79C6"/>
    <w:rsid w:val="008C7F66"/>
    <w:rsid w:val="008D6991"/>
    <w:rsid w:val="008D6E3A"/>
    <w:rsid w:val="008E3CF5"/>
    <w:rsid w:val="008E6787"/>
    <w:rsid w:val="008F0448"/>
    <w:rsid w:val="008F0B1A"/>
    <w:rsid w:val="008F0F0B"/>
    <w:rsid w:val="008F1452"/>
    <w:rsid w:val="008F1AD3"/>
    <w:rsid w:val="008F294A"/>
    <w:rsid w:val="008F2D66"/>
    <w:rsid w:val="008F56D4"/>
    <w:rsid w:val="00900E2B"/>
    <w:rsid w:val="009021EC"/>
    <w:rsid w:val="009025D6"/>
    <w:rsid w:val="009033B7"/>
    <w:rsid w:val="00911F49"/>
    <w:rsid w:val="00912F54"/>
    <w:rsid w:val="00916E51"/>
    <w:rsid w:val="00921CA7"/>
    <w:rsid w:val="00925941"/>
    <w:rsid w:val="00927E23"/>
    <w:rsid w:val="009307C8"/>
    <w:rsid w:val="0093163C"/>
    <w:rsid w:val="0093204E"/>
    <w:rsid w:val="00932D23"/>
    <w:rsid w:val="0093767A"/>
    <w:rsid w:val="00937C9F"/>
    <w:rsid w:val="009400C8"/>
    <w:rsid w:val="00941FE0"/>
    <w:rsid w:val="00942F0B"/>
    <w:rsid w:val="0094326C"/>
    <w:rsid w:val="0094370B"/>
    <w:rsid w:val="00944848"/>
    <w:rsid w:val="009472DF"/>
    <w:rsid w:val="0095059F"/>
    <w:rsid w:val="009537B7"/>
    <w:rsid w:val="00953EA9"/>
    <w:rsid w:val="009554E6"/>
    <w:rsid w:val="0095602F"/>
    <w:rsid w:val="0096152D"/>
    <w:rsid w:val="0096419A"/>
    <w:rsid w:val="00964308"/>
    <w:rsid w:val="009645A6"/>
    <w:rsid w:val="00965115"/>
    <w:rsid w:val="009674C9"/>
    <w:rsid w:val="009676A5"/>
    <w:rsid w:val="00970641"/>
    <w:rsid w:val="0097095C"/>
    <w:rsid w:val="00972781"/>
    <w:rsid w:val="00973589"/>
    <w:rsid w:val="0097674C"/>
    <w:rsid w:val="00981028"/>
    <w:rsid w:val="00982FBF"/>
    <w:rsid w:val="00983A5B"/>
    <w:rsid w:val="0099059D"/>
    <w:rsid w:val="0099060A"/>
    <w:rsid w:val="00991E6F"/>
    <w:rsid w:val="00994368"/>
    <w:rsid w:val="009969C1"/>
    <w:rsid w:val="00997A30"/>
    <w:rsid w:val="009A0FEE"/>
    <w:rsid w:val="009A389D"/>
    <w:rsid w:val="009A59F2"/>
    <w:rsid w:val="009B2A4C"/>
    <w:rsid w:val="009B35D8"/>
    <w:rsid w:val="009B42D1"/>
    <w:rsid w:val="009B4376"/>
    <w:rsid w:val="009B61D6"/>
    <w:rsid w:val="009B65B6"/>
    <w:rsid w:val="009C0F4B"/>
    <w:rsid w:val="009C1A57"/>
    <w:rsid w:val="009C440D"/>
    <w:rsid w:val="009C532C"/>
    <w:rsid w:val="009C5B14"/>
    <w:rsid w:val="009D1FE5"/>
    <w:rsid w:val="009D22CF"/>
    <w:rsid w:val="009D7323"/>
    <w:rsid w:val="009D7763"/>
    <w:rsid w:val="009E1495"/>
    <w:rsid w:val="009E162C"/>
    <w:rsid w:val="009E374D"/>
    <w:rsid w:val="009E4FDC"/>
    <w:rsid w:val="009E5272"/>
    <w:rsid w:val="009E752D"/>
    <w:rsid w:val="009F2F17"/>
    <w:rsid w:val="009F3680"/>
    <w:rsid w:val="009F37DE"/>
    <w:rsid w:val="009F46FD"/>
    <w:rsid w:val="009F4A48"/>
    <w:rsid w:val="009F4D8E"/>
    <w:rsid w:val="009F5710"/>
    <w:rsid w:val="00A060FC"/>
    <w:rsid w:val="00A068B6"/>
    <w:rsid w:val="00A07E06"/>
    <w:rsid w:val="00A07EA0"/>
    <w:rsid w:val="00A13EC2"/>
    <w:rsid w:val="00A146F3"/>
    <w:rsid w:val="00A14AA2"/>
    <w:rsid w:val="00A17FD7"/>
    <w:rsid w:val="00A209CA"/>
    <w:rsid w:val="00A2153B"/>
    <w:rsid w:val="00A21BB9"/>
    <w:rsid w:val="00A23353"/>
    <w:rsid w:val="00A24D5B"/>
    <w:rsid w:val="00A310EA"/>
    <w:rsid w:val="00A33482"/>
    <w:rsid w:val="00A3578A"/>
    <w:rsid w:val="00A3659C"/>
    <w:rsid w:val="00A370E8"/>
    <w:rsid w:val="00A422E0"/>
    <w:rsid w:val="00A43688"/>
    <w:rsid w:val="00A43B36"/>
    <w:rsid w:val="00A46CFD"/>
    <w:rsid w:val="00A473E6"/>
    <w:rsid w:val="00A53DC4"/>
    <w:rsid w:val="00A57B76"/>
    <w:rsid w:val="00A60AA2"/>
    <w:rsid w:val="00A61514"/>
    <w:rsid w:val="00A6494F"/>
    <w:rsid w:val="00A6546B"/>
    <w:rsid w:val="00A66C18"/>
    <w:rsid w:val="00A66F44"/>
    <w:rsid w:val="00A67D32"/>
    <w:rsid w:val="00A705F3"/>
    <w:rsid w:val="00A729EA"/>
    <w:rsid w:val="00A80D24"/>
    <w:rsid w:val="00A81022"/>
    <w:rsid w:val="00A81173"/>
    <w:rsid w:val="00A82E61"/>
    <w:rsid w:val="00A83F4E"/>
    <w:rsid w:val="00A83F8D"/>
    <w:rsid w:val="00A84463"/>
    <w:rsid w:val="00A867BC"/>
    <w:rsid w:val="00A87684"/>
    <w:rsid w:val="00A87B01"/>
    <w:rsid w:val="00A934EA"/>
    <w:rsid w:val="00A9433B"/>
    <w:rsid w:val="00A94471"/>
    <w:rsid w:val="00A95F56"/>
    <w:rsid w:val="00A979C8"/>
    <w:rsid w:val="00AA005B"/>
    <w:rsid w:val="00AA1747"/>
    <w:rsid w:val="00AA36A2"/>
    <w:rsid w:val="00AA5578"/>
    <w:rsid w:val="00AA5E1C"/>
    <w:rsid w:val="00AA6B6D"/>
    <w:rsid w:val="00AA729C"/>
    <w:rsid w:val="00AB0873"/>
    <w:rsid w:val="00AB1482"/>
    <w:rsid w:val="00AB5ADC"/>
    <w:rsid w:val="00AC140C"/>
    <w:rsid w:val="00AC5E44"/>
    <w:rsid w:val="00AC69AE"/>
    <w:rsid w:val="00AD0A8B"/>
    <w:rsid w:val="00AD13CB"/>
    <w:rsid w:val="00AD42D7"/>
    <w:rsid w:val="00AD5C1E"/>
    <w:rsid w:val="00AE1A0E"/>
    <w:rsid w:val="00AE3DB6"/>
    <w:rsid w:val="00AE49A7"/>
    <w:rsid w:val="00AE509C"/>
    <w:rsid w:val="00AF18A7"/>
    <w:rsid w:val="00AF2D02"/>
    <w:rsid w:val="00AF40E2"/>
    <w:rsid w:val="00AF76B5"/>
    <w:rsid w:val="00B07446"/>
    <w:rsid w:val="00B101CB"/>
    <w:rsid w:val="00B10D8F"/>
    <w:rsid w:val="00B111C1"/>
    <w:rsid w:val="00B11C15"/>
    <w:rsid w:val="00B12023"/>
    <w:rsid w:val="00B12658"/>
    <w:rsid w:val="00B129D2"/>
    <w:rsid w:val="00B12A4E"/>
    <w:rsid w:val="00B13617"/>
    <w:rsid w:val="00B13F79"/>
    <w:rsid w:val="00B14A2D"/>
    <w:rsid w:val="00B15097"/>
    <w:rsid w:val="00B151E9"/>
    <w:rsid w:val="00B15C98"/>
    <w:rsid w:val="00B213AE"/>
    <w:rsid w:val="00B24BF0"/>
    <w:rsid w:val="00B26C9A"/>
    <w:rsid w:val="00B27FDF"/>
    <w:rsid w:val="00B31F32"/>
    <w:rsid w:val="00B33DCB"/>
    <w:rsid w:val="00B34CD6"/>
    <w:rsid w:val="00B35B75"/>
    <w:rsid w:val="00B40331"/>
    <w:rsid w:val="00B4214E"/>
    <w:rsid w:val="00B422BD"/>
    <w:rsid w:val="00B43CDD"/>
    <w:rsid w:val="00B44967"/>
    <w:rsid w:val="00B5280D"/>
    <w:rsid w:val="00B546A8"/>
    <w:rsid w:val="00B5625C"/>
    <w:rsid w:val="00B565F0"/>
    <w:rsid w:val="00B6414B"/>
    <w:rsid w:val="00B65DE1"/>
    <w:rsid w:val="00B7169C"/>
    <w:rsid w:val="00B719FA"/>
    <w:rsid w:val="00B75DAC"/>
    <w:rsid w:val="00B75F73"/>
    <w:rsid w:val="00B76F12"/>
    <w:rsid w:val="00B779EB"/>
    <w:rsid w:val="00B916DD"/>
    <w:rsid w:val="00B9306C"/>
    <w:rsid w:val="00B96BC3"/>
    <w:rsid w:val="00BA0235"/>
    <w:rsid w:val="00BA210F"/>
    <w:rsid w:val="00BA21B7"/>
    <w:rsid w:val="00BA3487"/>
    <w:rsid w:val="00BA453C"/>
    <w:rsid w:val="00BA53BD"/>
    <w:rsid w:val="00BA5789"/>
    <w:rsid w:val="00BA73D6"/>
    <w:rsid w:val="00BB0C87"/>
    <w:rsid w:val="00BB3899"/>
    <w:rsid w:val="00BB4050"/>
    <w:rsid w:val="00BB5C61"/>
    <w:rsid w:val="00BB762D"/>
    <w:rsid w:val="00BC0579"/>
    <w:rsid w:val="00BC175C"/>
    <w:rsid w:val="00BC30A5"/>
    <w:rsid w:val="00BC3864"/>
    <w:rsid w:val="00BC43ED"/>
    <w:rsid w:val="00BC75FD"/>
    <w:rsid w:val="00BD0035"/>
    <w:rsid w:val="00BD15F0"/>
    <w:rsid w:val="00BD169D"/>
    <w:rsid w:val="00BD19F2"/>
    <w:rsid w:val="00BD63B2"/>
    <w:rsid w:val="00BD6EF2"/>
    <w:rsid w:val="00BD6F74"/>
    <w:rsid w:val="00BE25D1"/>
    <w:rsid w:val="00BE5375"/>
    <w:rsid w:val="00BE5DB9"/>
    <w:rsid w:val="00BE6BEB"/>
    <w:rsid w:val="00BE7136"/>
    <w:rsid w:val="00BE7740"/>
    <w:rsid w:val="00BE7FAB"/>
    <w:rsid w:val="00BF0501"/>
    <w:rsid w:val="00BF1B67"/>
    <w:rsid w:val="00BF2828"/>
    <w:rsid w:val="00BF37F0"/>
    <w:rsid w:val="00BF48CD"/>
    <w:rsid w:val="00C00164"/>
    <w:rsid w:val="00C0292E"/>
    <w:rsid w:val="00C0341B"/>
    <w:rsid w:val="00C03BF9"/>
    <w:rsid w:val="00C04964"/>
    <w:rsid w:val="00C05774"/>
    <w:rsid w:val="00C10263"/>
    <w:rsid w:val="00C10F76"/>
    <w:rsid w:val="00C1229A"/>
    <w:rsid w:val="00C1292F"/>
    <w:rsid w:val="00C14C9F"/>
    <w:rsid w:val="00C21F1A"/>
    <w:rsid w:val="00C228CE"/>
    <w:rsid w:val="00C248C5"/>
    <w:rsid w:val="00C24FD3"/>
    <w:rsid w:val="00C25F26"/>
    <w:rsid w:val="00C3275C"/>
    <w:rsid w:val="00C329CB"/>
    <w:rsid w:val="00C35146"/>
    <w:rsid w:val="00C35D0A"/>
    <w:rsid w:val="00C411E3"/>
    <w:rsid w:val="00C44E42"/>
    <w:rsid w:val="00C45557"/>
    <w:rsid w:val="00C45E43"/>
    <w:rsid w:val="00C520E6"/>
    <w:rsid w:val="00C525FC"/>
    <w:rsid w:val="00C574A9"/>
    <w:rsid w:val="00C600E6"/>
    <w:rsid w:val="00C60997"/>
    <w:rsid w:val="00C63DF0"/>
    <w:rsid w:val="00C658E0"/>
    <w:rsid w:val="00C6620E"/>
    <w:rsid w:val="00C7004C"/>
    <w:rsid w:val="00C827C9"/>
    <w:rsid w:val="00C82B26"/>
    <w:rsid w:val="00C8340F"/>
    <w:rsid w:val="00C83503"/>
    <w:rsid w:val="00C839ED"/>
    <w:rsid w:val="00C853F4"/>
    <w:rsid w:val="00C85D99"/>
    <w:rsid w:val="00C9104B"/>
    <w:rsid w:val="00C928B1"/>
    <w:rsid w:val="00C9488E"/>
    <w:rsid w:val="00C94AA0"/>
    <w:rsid w:val="00C9779C"/>
    <w:rsid w:val="00CA0D15"/>
    <w:rsid w:val="00CA1CA4"/>
    <w:rsid w:val="00CA2981"/>
    <w:rsid w:val="00CA3120"/>
    <w:rsid w:val="00CB0528"/>
    <w:rsid w:val="00CB726A"/>
    <w:rsid w:val="00CB7892"/>
    <w:rsid w:val="00CC298B"/>
    <w:rsid w:val="00CC3DD0"/>
    <w:rsid w:val="00CC4271"/>
    <w:rsid w:val="00CC504E"/>
    <w:rsid w:val="00CD006C"/>
    <w:rsid w:val="00CD03D7"/>
    <w:rsid w:val="00CD1526"/>
    <w:rsid w:val="00CD2E81"/>
    <w:rsid w:val="00CD3E15"/>
    <w:rsid w:val="00CD4586"/>
    <w:rsid w:val="00CD5E79"/>
    <w:rsid w:val="00CE19D5"/>
    <w:rsid w:val="00CE493D"/>
    <w:rsid w:val="00CE732E"/>
    <w:rsid w:val="00CF2F25"/>
    <w:rsid w:val="00D007BD"/>
    <w:rsid w:val="00D011D7"/>
    <w:rsid w:val="00D02834"/>
    <w:rsid w:val="00D05F3F"/>
    <w:rsid w:val="00D1128A"/>
    <w:rsid w:val="00D127D0"/>
    <w:rsid w:val="00D12A5B"/>
    <w:rsid w:val="00D12C3A"/>
    <w:rsid w:val="00D13979"/>
    <w:rsid w:val="00D24580"/>
    <w:rsid w:val="00D3067A"/>
    <w:rsid w:val="00D32CB7"/>
    <w:rsid w:val="00D3507D"/>
    <w:rsid w:val="00D41BEA"/>
    <w:rsid w:val="00D431FC"/>
    <w:rsid w:val="00D43686"/>
    <w:rsid w:val="00D453EC"/>
    <w:rsid w:val="00D4619E"/>
    <w:rsid w:val="00D47DF1"/>
    <w:rsid w:val="00D57E27"/>
    <w:rsid w:val="00D61A7B"/>
    <w:rsid w:val="00D642F8"/>
    <w:rsid w:val="00D64843"/>
    <w:rsid w:val="00D64960"/>
    <w:rsid w:val="00D64ABD"/>
    <w:rsid w:val="00D6575A"/>
    <w:rsid w:val="00D664FE"/>
    <w:rsid w:val="00D72DBF"/>
    <w:rsid w:val="00D7604D"/>
    <w:rsid w:val="00D7711E"/>
    <w:rsid w:val="00D77308"/>
    <w:rsid w:val="00D7788F"/>
    <w:rsid w:val="00D814A0"/>
    <w:rsid w:val="00D82F8E"/>
    <w:rsid w:val="00D84473"/>
    <w:rsid w:val="00D8690F"/>
    <w:rsid w:val="00D86C77"/>
    <w:rsid w:val="00D91939"/>
    <w:rsid w:val="00D93A4C"/>
    <w:rsid w:val="00D93D7C"/>
    <w:rsid w:val="00D953F5"/>
    <w:rsid w:val="00D95814"/>
    <w:rsid w:val="00D961E7"/>
    <w:rsid w:val="00D968DC"/>
    <w:rsid w:val="00D96B56"/>
    <w:rsid w:val="00D9701B"/>
    <w:rsid w:val="00DA043B"/>
    <w:rsid w:val="00DA411E"/>
    <w:rsid w:val="00DA4C38"/>
    <w:rsid w:val="00DA56A8"/>
    <w:rsid w:val="00DB0A3D"/>
    <w:rsid w:val="00DB2CAE"/>
    <w:rsid w:val="00DB37AB"/>
    <w:rsid w:val="00DB4C90"/>
    <w:rsid w:val="00DB5DAB"/>
    <w:rsid w:val="00DB6B3A"/>
    <w:rsid w:val="00DC12C4"/>
    <w:rsid w:val="00DC1506"/>
    <w:rsid w:val="00DC1A00"/>
    <w:rsid w:val="00DC4897"/>
    <w:rsid w:val="00DC4CB2"/>
    <w:rsid w:val="00DD1954"/>
    <w:rsid w:val="00DD2DF4"/>
    <w:rsid w:val="00DD44EE"/>
    <w:rsid w:val="00DD6BAF"/>
    <w:rsid w:val="00DE036F"/>
    <w:rsid w:val="00DE0A8F"/>
    <w:rsid w:val="00DE182B"/>
    <w:rsid w:val="00DE1B99"/>
    <w:rsid w:val="00DE3325"/>
    <w:rsid w:val="00DF5917"/>
    <w:rsid w:val="00DF5D05"/>
    <w:rsid w:val="00DF688B"/>
    <w:rsid w:val="00DF690B"/>
    <w:rsid w:val="00DF6CC7"/>
    <w:rsid w:val="00DF7DBF"/>
    <w:rsid w:val="00E011D4"/>
    <w:rsid w:val="00E0200F"/>
    <w:rsid w:val="00E02F21"/>
    <w:rsid w:val="00E0644B"/>
    <w:rsid w:val="00E10767"/>
    <w:rsid w:val="00E109EB"/>
    <w:rsid w:val="00E11E90"/>
    <w:rsid w:val="00E13C63"/>
    <w:rsid w:val="00E13D62"/>
    <w:rsid w:val="00E21A4A"/>
    <w:rsid w:val="00E2208B"/>
    <w:rsid w:val="00E226F9"/>
    <w:rsid w:val="00E23C03"/>
    <w:rsid w:val="00E245F0"/>
    <w:rsid w:val="00E2472E"/>
    <w:rsid w:val="00E26352"/>
    <w:rsid w:val="00E27129"/>
    <w:rsid w:val="00E27EB9"/>
    <w:rsid w:val="00E36195"/>
    <w:rsid w:val="00E36271"/>
    <w:rsid w:val="00E37F98"/>
    <w:rsid w:val="00E40913"/>
    <w:rsid w:val="00E410BF"/>
    <w:rsid w:val="00E41260"/>
    <w:rsid w:val="00E41D23"/>
    <w:rsid w:val="00E41E0C"/>
    <w:rsid w:val="00E424DE"/>
    <w:rsid w:val="00E45A7E"/>
    <w:rsid w:val="00E463B0"/>
    <w:rsid w:val="00E46A46"/>
    <w:rsid w:val="00E50EA2"/>
    <w:rsid w:val="00E51B12"/>
    <w:rsid w:val="00E5448E"/>
    <w:rsid w:val="00E55438"/>
    <w:rsid w:val="00E55D65"/>
    <w:rsid w:val="00E572AC"/>
    <w:rsid w:val="00E61AB0"/>
    <w:rsid w:val="00E622CB"/>
    <w:rsid w:val="00E667A6"/>
    <w:rsid w:val="00E72FF9"/>
    <w:rsid w:val="00E733B2"/>
    <w:rsid w:val="00E745FC"/>
    <w:rsid w:val="00E76B06"/>
    <w:rsid w:val="00E801E2"/>
    <w:rsid w:val="00E814D2"/>
    <w:rsid w:val="00E826BE"/>
    <w:rsid w:val="00E8456B"/>
    <w:rsid w:val="00E84B94"/>
    <w:rsid w:val="00E9680B"/>
    <w:rsid w:val="00E9706F"/>
    <w:rsid w:val="00EA1495"/>
    <w:rsid w:val="00EA2477"/>
    <w:rsid w:val="00EA2C4A"/>
    <w:rsid w:val="00EA4AA7"/>
    <w:rsid w:val="00EA4BDB"/>
    <w:rsid w:val="00EA57A4"/>
    <w:rsid w:val="00EA6E04"/>
    <w:rsid w:val="00EB08B4"/>
    <w:rsid w:val="00EB23CE"/>
    <w:rsid w:val="00EB2F71"/>
    <w:rsid w:val="00EB338E"/>
    <w:rsid w:val="00EB5A6A"/>
    <w:rsid w:val="00EC50D3"/>
    <w:rsid w:val="00EC511E"/>
    <w:rsid w:val="00EC6C45"/>
    <w:rsid w:val="00ED1253"/>
    <w:rsid w:val="00ED40E5"/>
    <w:rsid w:val="00ED5659"/>
    <w:rsid w:val="00EE1936"/>
    <w:rsid w:val="00EE3488"/>
    <w:rsid w:val="00EE6915"/>
    <w:rsid w:val="00EF1F10"/>
    <w:rsid w:val="00EF298F"/>
    <w:rsid w:val="00EF35D2"/>
    <w:rsid w:val="00EF5AAA"/>
    <w:rsid w:val="00EF6322"/>
    <w:rsid w:val="00F03719"/>
    <w:rsid w:val="00F1246B"/>
    <w:rsid w:val="00F134FF"/>
    <w:rsid w:val="00F162E9"/>
    <w:rsid w:val="00F17BB7"/>
    <w:rsid w:val="00F2099F"/>
    <w:rsid w:val="00F20F5D"/>
    <w:rsid w:val="00F21A79"/>
    <w:rsid w:val="00F2523A"/>
    <w:rsid w:val="00F33339"/>
    <w:rsid w:val="00F33B54"/>
    <w:rsid w:val="00F342F7"/>
    <w:rsid w:val="00F34EA1"/>
    <w:rsid w:val="00F40AF2"/>
    <w:rsid w:val="00F40C22"/>
    <w:rsid w:val="00F414AD"/>
    <w:rsid w:val="00F418D7"/>
    <w:rsid w:val="00F42E14"/>
    <w:rsid w:val="00F43187"/>
    <w:rsid w:val="00F43CF5"/>
    <w:rsid w:val="00F44585"/>
    <w:rsid w:val="00F459B7"/>
    <w:rsid w:val="00F50E42"/>
    <w:rsid w:val="00F5153F"/>
    <w:rsid w:val="00F51D62"/>
    <w:rsid w:val="00F52C48"/>
    <w:rsid w:val="00F53344"/>
    <w:rsid w:val="00F539AB"/>
    <w:rsid w:val="00F57859"/>
    <w:rsid w:val="00F62AEE"/>
    <w:rsid w:val="00F6650D"/>
    <w:rsid w:val="00F66CB4"/>
    <w:rsid w:val="00F67D83"/>
    <w:rsid w:val="00F715A6"/>
    <w:rsid w:val="00F767BA"/>
    <w:rsid w:val="00F76D50"/>
    <w:rsid w:val="00F829FB"/>
    <w:rsid w:val="00F82EED"/>
    <w:rsid w:val="00F82EF0"/>
    <w:rsid w:val="00F836C4"/>
    <w:rsid w:val="00F83BEE"/>
    <w:rsid w:val="00F91469"/>
    <w:rsid w:val="00F95123"/>
    <w:rsid w:val="00F956D3"/>
    <w:rsid w:val="00F97C55"/>
    <w:rsid w:val="00FA0637"/>
    <w:rsid w:val="00FA4405"/>
    <w:rsid w:val="00FA6A8C"/>
    <w:rsid w:val="00FA7BAA"/>
    <w:rsid w:val="00FA7DDE"/>
    <w:rsid w:val="00FB01D5"/>
    <w:rsid w:val="00FB0B5E"/>
    <w:rsid w:val="00FB2A28"/>
    <w:rsid w:val="00FB6632"/>
    <w:rsid w:val="00FB71D5"/>
    <w:rsid w:val="00FC3739"/>
    <w:rsid w:val="00FC4B3E"/>
    <w:rsid w:val="00FC5307"/>
    <w:rsid w:val="00FD171F"/>
    <w:rsid w:val="00FD1F3E"/>
    <w:rsid w:val="00FD59AC"/>
    <w:rsid w:val="00FD651A"/>
    <w:rsid w:val="00FE169D"/>
    <w:rsid w:val="00FE3195"/>
    <w:rsid w:val="00FE51A2"/>
    <w:rsid w:val="00FE5C46"/>
    <w:rsid w:val="00FF12E4"/>
    <w:rsid w:val="00FF1928"/>
    <w:rsid w:val="00FF1FF9"/>
    <w:rsid w:val="00FF51D0"/>
    <w:rsid w:val="00FF659F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C3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locked/>
    <w:rsid w:val="00445776"/>
    <w:pPr>
      <w:spacing w:before="150" w:after="150" w:line="600" w:lineRule="atLeast"/>
      <w:outlineLvl w:val="1"/>
    </w:pPr>
    <w:rPr>
      <w:rFonts w:ascii="Arial" w:eastAsia="Times New Roman" w:hAnsi="Arial" w:cs="Arial"/>
      <w:color w:val="111111"/>
      <w:sz w:val="45"/>
      <w:szCs w:val="45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9969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45776"/>
    <w:rPr>
      <w:rFonts w:ascii="Arial" w:hAnsi="Arial" w:cs="Arial"/>
      <w:color w:val="111111"/>
      <w:sz w:val="45"/>
      <w:szCs w:val="45"/>
      <w:lang w:val="ru-RU" w:eastAsia="ru-RU" w:bidi="ar-SA"/>
    </w:rPr>
  </w:style>
  <w:style w:type="paragraph" w:customStyle="1" w:styleId="11">
    <w:name w:val="Стиль1"/>
    <w:basedOn w:val="a"/>
    <w:uiPriority w:val="99"/>
    <w:rsid w:val="003417FE"/>
  </w:style>
  <w:style w:type="paragraph" w:styleId="a3">
    <w:name w:val="Balloon Text"/>
    <w:basedOn w:val="a"/>
    <w:link w:val="a4"/>
    <w:uiPriority w:val="99"/>
    <w:semiHidden/>
    <w:rsid w:val="00A1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146F3"/>
    <w:rPr>
      <w:rFonts w:ascii="Tahoma" w:hAnsi="Tahoma" w:cs="Tahoma"/>
      <w:sz w:val="16"/>
      <w:szCs w:val="16"/>
    </w:rPr>
  </w:style>
  <w:style w:type="paragraph" w:customStyle="1" w:styleId="fr1">
    <w:name w:val="fr1"/>
    <w:basedOn w:val="a"/>
    <w:uiPriority w:val="99"/>
    <w:rsid w:val="001A52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445776"/>
    <w:rPr>
      <w:rFonts w:ascii="Times New Roman" w:hAnsi="Times New Roman" w:cs="Times New Roman"/>
      <w:color w:val="3C5A98"/>
      <w:u w:val="none"/>
      <w:effect w:val="none"/>
    </w:rPr>
  </w:style>
  <w:style w:type="character" w:styleId="a6">
    <w:name w:val="Strong"/>
    <w:uiPriority w:val="22"/>
    <w:qFormat/>
    <w:locked/>
    <w:rsid w:val="00445776"/>
    <w:rPr>
      <w:rFonts w:ascii="Times New Roman" w:hAnsi="Times New Roman" w:cs="Times New Roman"/>
      <w:b/>
      <w:bCs/>
    </w:rPr>
  </w:style>
  <w:style w:type="paragraph" w:styleId="a7">
    <w:name w:val="Normal (Web)"/>
    <w:aliases w:val="Знак,Обычный (Web)"/>
    <w:basedOn w:val="a"/>
    <w:rsid w:val="00445776"/>
    <w:pPr>
      <w:spacing w:after="15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itemauthor1">
    <w:name w:val="itemauthor1"/>
    <w:uiPriority w:val="99"/>
    <w:rsid w:val="00445776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5848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locked/>
    <w:rsid w:val="00641A87"/>
    <w:pPr>
      <w:tabs>
        <w:tab w:val="right" w:leader="dot" w:pos="9346"/>
      </w:tabs>
      <w:spacing w:after="0" w:line="240" w:lineRule="auto"/>
      <w:ind w:left="240"/>
    </w:pPr>
    <w:rPr>
      <w:noProof/>
      <w:sz w:val="24"/>
      <w:szCs w:val="24"/>
      <w:lang w:eastAsia="ru-RU"/>
    </w:rPr>
  </w:style>
  <w:style w:type="character" w:customStyle="1" w:styleId="FontStyle100">
    <w:name w:val="Font Style100"/>
    <w:uiPriority w:val="99"/>
    <w:rsid w:val="00231676"/>
    <w:rPr>
      <w:rFonts w:ascii="Arial" w:hAnsi="Arial"/>
      <w:sz w:val="20"/>
    </w:rPr>
  </w:style>
  <w:style w:type="paragraph" w:customStyle="1" w:styleId="22">
    <w:name w:val="Абзац списка2"/>
    <w:basedOn w:val="a"/>
    <w:uiPriority w:val="99"/>
    <w:rsid w:val="00561E12"/>
    <w:pPr>
      <w:suppressAutoHyphens/>
      <w:ind w:left="720"/>
      <w:jc w:val="both"/>
    </w:pPr>
    <w:rPr>
      <w:rFonts w:eastAsia="Times New Roman"/>
      <w:sz w:val="28"/>
      <w:lang w:val="kk-KZ" w:eastAsia="ar-SA"/>
    </w:rPr>
  </w:style>
  <w:style w:type="paragraph" w:customStyle="1" w:styleId="msonormalcxspmiddle">
    <w:name w:val="msonormalcxspmiddle"/>
    <w:basedOn w:val="a"/>
    <w:uiPriority w:val="99"/>
    <w:rsid w:val="00D7730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D77308"/>
    <w:pPr>
      <w:widowControl w:val="0"/>
      <w:suppressAutoHyphens/>
      <w:spacing w:after="0" w:line="240" w:lineRule="auto"/>
      <w:jc w:val="both"/>
    </w:pPr>
    <w:rPr>
      <w:kern w:val="1"/>
      <w:sz w:val="28"/>
      <w:szCs w:val="24"/>
      <w:lang w:eastAsia="ar-SA"/>
    </w:rPr>
  </w:style>
  <w:style w:type="paragraph" w:styleId="23">
    <w:name w:val="Body Text Indent 2"/>
    <w:basedOn w:val="a"/>
    <w:link w:val="24"/>
    <w:uiPriority w:val="99"/>
    <w:semiHidden/>
    <w:rsid w:val="00D77308"/>
    <w:pPr>
      <w:spacing w:after="0" w:line="240" w:lineRule="auto"/>
      <w:ind w:firstLine="708"/>
    </w:pPr>
    <w:rPr>
      <w:rFonts w:eastAsia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D77308"/>
    <w:rPr>
      <w:rFonts w:eastAsia="Times New Roman" w:cs="Times New Roman"/>
      <w:sz w:val="24"/>
      <w:szCs w:val="24"/>
      <w:lang w:val="ru-RU" w:eastAsia="ru-RU" w:bidi="ar-SA"/>
    </w:rPr>
  </w:style>
  <w:style w:type="paragraph" w:styleId="a8">
    <w:name w:val="No Spacing"/>
    <w:link w:val="a9"/>
    <w:uiPriority w:val="1"/>
    <w:qFormat/>
    <w:rsid w:val="008C79C6"/>
    <w:rPr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B76F1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B76F12"/>
    <w:rPr>
      <w:rFonts w:ascii="Times New Roman" w:hAnsi="Times New Roman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EA2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007A9D"/>
    <w:pPr>
      <w:spacing w:after="120"/>
    </w:pPr>
  </w:style>
  <w:style w:type="character" w:customStyle="1" w:styleId="ae">
    <w:name w:val="Основной текст Знак"/>
    <w:link w:val="ad"/>
    <w:uiPriority w:val="99"/>
    <w:rsid w:val="00007A9D"/>
    <w:rPr>
      <w:rFonts w:ascii="Times New Roman" w:hAnsi="Times New Roman"/>
      <w:sz w:val="22"/>
      <w:szCs w:val="22"/>
      <w:lang w:eastAsia="en-US"/>
    </w:rPr>
  </w:style>
  <w:style w:type="table" w:styleId="-5">
    <w:name w:val="Light Grid Accent 5"/>
    <w:basedOn w:val="a1"/>
    <w:uiPriority w:val="62"/>
    <w:rsid w:val="00007A9D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0">
    <w:name w:val="Colorful List Accent 5"/>
    <w:basedOn w:val="a1"/>
    <w:uiPriority w:val="72"/>
    <w:rsid w:val="00007A9D"/>
    <w:rPr>
      <w:color w:val="00000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styleId="af">
    <w:name w:val="header"/>
    <w:basedOn w:val="a"/>
    <w:link w:val="af0"/>
    <w:unhideWhenUsed/>
    <w:rsid w:val="004B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4B2BAA"/>
    <w:rPr>
      <w:rFonts w:ascii="Times New Roman" w:hAnsi="Times New Roman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4B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B2BAA"/>
    <w:rPr>
      <w:rFonts w:ascii="Times New Roman" w:hAnsi="Times New Roman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153284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C3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B10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101CB"/>
    <w:rPr>
      <w:rFonts w:ascii="Courier New" w:eastAsia="Times New Roman" w:hAnsi="Courier New"/>
    </w:rPr>
  </w:style>
  <w:style w:type="numbering" w:customStyle="1" w:styleId="25">
    <w:name w:val="Нет списка2"/>
    <w:next w:val="a2"/>
    <w:uiPriority w:val="99"/>
    <w:semiHidden/>
    <w:unhideWhenUsed/>
    <w:rsid w:val="00CE493D"/>
  </w:style>
  <w:style w:type="table" w:styleId="-6">
    <w:name w:val="Light List Accent 6"/>
    <w:basedOn w:val="a1"/>
    <w:uiPriority w:val="61"/>
    <w:rsid w:val="00A6151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0">
    <w:name w:val="Light Grid Accent 6"/>
    <w:basedOn w:val="a1"/>
    <w:uiPriority w:val="62"/>
    <w:rsid w:val="00A6151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1">
    <w:name w:val="Light Shading Accent 6"/>
    <w:basedOn w:val="a1"/>
    <w:uiPriority w:val="60"/>
    <w:rsid w:val="00803F4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-6">
    <w:name w:val="Medium Shading 1 Accent 6"/>
    <w:basedOn w:val="a1"/>
    <w:uiPriority w:val="63"/>
    <w:rsid w:val="00803F4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2">
    <w:name w:val="Без интервала1"/>
    <w:link w:val="NoSpacingChar"/>
    <w:qFormat/>
    <w:rsid w:val="00257171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2"/>
    <w:locked/>
    <w:rsid w:val="00257171"/>
    <w:rPr>
      <w:rFonts w:ascii="Times New Roman" w:eastAsia="Times New Roman" w:hAnsi="Times New Roman"/>
      <w:sz w:val="24"/>
      <w:szCs w:val="24"/>
    </w:rPr>
  </w:style>
  <w:style w:type="table" w:styleId="-2">
    <w:name w:val="Light Shading Accent 2"/>
    <w:basedOn w:val="a1"/>
    <w:uiPriority w:val="60"/>
    <w:rsid w:val="00B5280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Grid Accent 2"/>
    <w:basedOn w:val="a1"/>
    <w:uiPriority w:val="62"/>
    <w:rsid w:val="00B5280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26">
    <w:name w:val="Body Text 2"/>
    <w:basedOn w:val="a"/>
    <w:link w:val="27"/>
    <w:uiPriority w:val="99"/>
    <w:semiHidden/>
    <w:unhideWhenUsed/>
    <w:rsid w:val="00D61A7B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D61A7B"/>
    <w:rPr>
      <w:rFonts w:ascii="Times New Roman" w:hAnsi="Times New Roman"/>
      <w:sz w:val="22"/>
      <w:szCs w:val="22"/>
      <w:lang w:eastAsia="en-US"/>
    </w:rPr>
  </w:style>
  <w:style w:type="paragraph" w:styleId="af3">
    <w:name w:val="List Paragraph"/>
    <w:basedOn w:val="a"/>
    <w:link w:val="af4"/>
    <w:uiPriority w:val="34"/>
    <w:qFormat/>
    <w:rsid w:val="00D61A7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s0">
    <w:name w:val="s0"/>
    <w:basedOn w:val="a0"/>
    <w:rsid w:val="000C1E8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f4">
    <w:name w:val="Абзац списка Знак"/>
    <w:basedOn w:val="a0"/>
    <w:link w:val="af3"/>
    <w:uiPriority w:val="34"/>
    <w:rsid w:val="0094370B"/>
    <w:rPr>
      <w:rFonts w:ascii="Times New Roman" w:eastAsia="Times New Roman" w:hAnsi="Times New Roman"/>
      <w:sz w:val="24"/>
      <w:szCs w:val="24"/>
    </w:rPr>
  </w:style>
  <w:style w:type="table" w:styleId="-62">
    <w:name w:val="Colorful Shading Accent 6"/>
    <w:basedOn w:val="a1"/>
    <w:uiPriority w:val="71"/>
    <w:rsid w:val="00821B2F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List Accent 6"/>
    <w:basedOn w:val="a1"/>
    <w:uiPriority w:val="72"/>
    <w:rsid w:val="00821B2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6">
    <w:name w:val="Medium Grid 3 Accent 6"/>
    <w:basedOn w:val="a1"/>
    <w:uiPriority w:val="69"/>
    <w:rsid w:val="00821B2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a0"/>
    <w:rsid w:val="007D5806"/>
  </w:style>
  <w:style w:type="character" w:customStyle="1" w:styleId="c0">
    <w:name w:val="c0"/>
    <w:rsid w:val="007D5806"/>
  </w:style>
  <w:style w:type="character" w:styleId="af5">
    <w:name w:val="Emphasis"/>
    <w:uiPriority w:val="20"/>
    <w:qFormat/>
    <w:locked/>
    <w:rsid w:val="00E10767"/>
    <w:rPr>
      <w:i/>
      <w:iCs/>
    </w:rPr>
  </w:style>
  <w:style w:type="character" w:customStyle="1" w:styleId="30">
    <w:name w:val="Заголовок 3 Знак"/>
    <w:basedOn w:val="a0"/>
    <w:link w:val="3"/>
    <w:rsid w:val="009969C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7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2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95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984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1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25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28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93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0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079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97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1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52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9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4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05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69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16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 ступень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10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основная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средняя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1870208"/>
        <c:axId val="161871744"/>
        <c:axId val="0"/>
      </c:bar3DChart>
      <c:catAx>
        <c:axId val="161870208"/>
        <c:scaling>
          <c:orientation val="minMax"/>
        </c:scaling>
        <c:delete val="0"/>
        <c:axPos val="l"/>
        <c:majorTickMark val="out"/>
        <c:minorTickMark val="none"/>
        <c:tickLblPos val="nextTo"/>
        <c:crossAx val="161871744"/>
        <c:crosses val="autoZero"/>
        <c:auto val="1"/>
        <c:lblAlgn val="ctr"/>
        <c:lblOffset val="100"/>
        <c:noMultiLvlLbl val="0"/>
      </c:catAx>
      <c:valAx>
        <c:axId val="1618717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18702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38.4</c:v>
                </c:pt>
                <c:pt idx="1">
                  <c:v>44.5</c:v>
                </c:pt>
                <c:pt idx="2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97.5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195712"/>
        <c:axId val="164197504"/>
        <c:axId val="162521984"/>
      </c:bar3DChart>
      <c:catAx>
        <c:axId val="164195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4197504"/>
        <c:crosses val="autoZero"/>
        <c:auto val="1"/>
        <c:lblAlgn val="ctr"/>
        <c:lblOffset val="100"/>
        <c:noMultiLvlLbl val="0"/>
      </c:catAx>
      <c:valAx>
        <c:axId val="164197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4195712"/>
        <c:crosses val="autoZero"/>
        <c:crossBetween val="between"/>
      </c:valAx>
      <c:serAx>
        <c:axId val="162521984"/>
        <c:scaling>
          <c:orientation val="minMax"/>
        </c:scaling>
        <c:delete val="1"/>
        <c:axPos val="b"/>
        <c:majorTickMark val="out"/>
        <c:minorTickMark val="none"/>
        <c:tickLblPos val="none"/>
        <c:crossAx val="164197504"/>
        <c:crosses val="autoZero"/>
      </c:ser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 b="1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</c:v>
                </c:pt>
                <c:pt idx="1">
                  <c:v>71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2">
                  <c:v>64.5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казахский язык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73</c:v>
                </c:pt>
                <c:pt idx="1">
                  <c:v>66.5</c:v>
                </c:pt>
                <c:pt idx="2">
                  <c:v>73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1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2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920896"/>
        <c:axId val="163930880"/>
      </c:barChart>
      <c:catAx>
        <c:axId val="16392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3930880"/>
        <c:crosses val="autoZero"/>
        <c:auto val="1"/>
        <c:lblAlgn val="ctr"/>
        <c:lblOffset val="100"/>
        <c:noMultiLvlLbl val="0"/>
      </c:catAx>
      <c:valAx>
        <c:axId val="163930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39208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22491349480994E-2"/>
          <c:y val="6.9230769230769235E-2"/>
          <c:w val="0.7837370242214533"/>
          <c:h val="0.715384615384615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призёров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4038144"/>
        <c:axId val="164039680"/>
        <c:axId val="0"/>
      </c:bar3DChart>
      <c:catAx>
        <c:axId val="164038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40396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0396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403814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4429065743944798"/>
          <c:y val="0.44615384615384618"/>
          <c:w val="0.14878892733564014"/>
          <c:h val="0.3743592050993632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512667687372413"/>
          <c:y val="0"/>
          <c:w val="0.3910952537182853"/>
          <c:h val="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из неполных семей</c:v>
                </c:pt>
                <c:pt idx="1">
                  <c:v>из многодетных</c:v>
                </c:pt>
                <c:pt idx="2">
                  <c:v>из неблагополучных</c:v>
                </c:pt>
                <c:pt idx="3">
                  <c:v>из малообепеченных</c:v>
                </c:pt>
                <c:pt idx="4">
                  <c:v>под опекой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168</c:v>
                </c:pt>
                <c:pt idx="1">
                  <c:v>13</c:v>
                </c:pt>
                <c:pt idx="2">
                  <c:v>7</c:v>
                </c:pt>
                <c:pt idx="3">
                  <c:v>92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учёт ВШК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учёт ОДН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совершено правонарушений и преступлений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446208"/>
        <c:axId val="164447744"/>
        <c:axId val="0"/>
      </c:bar3DChart>
      <c:catAx>
        <c:axId val="16444620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50000"/>
                  </a:schemeClr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447744"/>
        <c:crosses val="autoZero"/>
        <c:auto val="1"/>
        <c:lblAlgn val="ctr"/>
        <c:lblOffset val="100"/>
        <c:noMultiLvlLbl val="0"/>
      </c:catAx>
      <c:valAx>
        <c:axId val="16444774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50000"/>
                  </a:schemeClr>
                </a:solidFill>
              </a:defRPr>
            </a:pPr>
            <a:endParaRPr lang="ru-RU"/>
          </a:p>
        </c:txPr>
        <c:crossAx val="1644462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50">
              <a:solidFill>
                <a:schemeClr val="tx1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209</c:v>
                </c:pt>
                <c:pt idx="1">
                  <c:v>218</c:v>
                </c:pt>
                <c:pt idx="2">
                  <c:v>262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основная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187</c:v>
                </c:pt>
                <c:pt idx="1">
                  <c:v>184</c:v>
                </c:pt>
                <c:pt idx="2">
                  <c:v>201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средняя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28</c:v>
                </c:pt>
                <c:pt idx="1">
                  <c:v>25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210560"/>
        <c:axId val="162212096"/>
        <c:axId val="0"/>
      </c:bar3DChart>
      <c:catAx>
        <c:axId val="162210560"/>
        <c:scaling>
          <c:orientation val="minMax"/>
        </c:scaling>
        <c:delete val="0"/>
        <c:axPos val="l"/>
        <c:majorTickMark val="out"/>
        <c:minorTickMark val="none"/>
        <c:tickLblPos val="nextTo"/>
        <c:crossAx val="162212096"/>
        <c:crosses val="autoZero"/>
        <c:auto val="1"/>
        <c:lblAlgn val="ctr"/>
        <c:lblOffset val="100"/>
        <c:noMultiLvlLbl val="0"/>
      </c:catAx>
      <c:valAx>
        <c:axId val="1622120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22105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291357557088623"/>
          <c:y val="0.31906483074224379"/>
          <c:w val="0.23318401931303137"/>
          <c:h val="0.36187033851551831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классов-комплектов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учащихся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1.3406261991083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70</c:v>
                </c:pt>
                <c:pt idx="2">
                  <c:v>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233728"/>
        <c:axId val="162243712"/>
      </c:barChart>
      <c:catAx>
        <c:axId val="1622337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243712"/>
        <c:crosses val="autoZero"/>
        <c:auto val="1"/>
        <c:lblAlgn val="ctr"/>
        <c:lblOffset val="100"/>
        <c:noMultiLvlLbl val="0"/>
      </c:catAx>
      <c:valAx>
        <c:axId val="162243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23372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классов-комплектов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учащихся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1.3406261991083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</c:v>
                </c:pt>
                <c:pt idx="1">
                  <c:v>18</c:v>
                </c:pt>
                <c:pt idx="2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409472"/>
        <c:axId val="162411264"/>
      </c:barChart>
      <c:catAx>
        <c:axId val="1624094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411264"/>
        <c:crosses val="autoZero"/>
        <c:auto val="1"/>
        <c:lblAlgn val="ctr"/>
        <c:lblOffset val="100"/>
        <c:noMultiLvlLbl val="0"/>
      </c:catAx>
      <c:valAx>
        <c:axId val="16241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40947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0.92900000000000005</c:v>
                </c:pt>
                <c:pt idx="1">
                  <c:v>0.82000000000000062</c:v>
                </c:pt>
                <c:pt idx="2">
                  <c:v>0.81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853824"/>
        <c:axId val="163855360"/>
      </c:barChart>
      <c:catAx>
        <c:axId val="163853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63855360"/>
        <c:crosses val="autoZero"/>
        <c:auto val="1"/>
        <c:lblAlgn val="ctr"/>
        <c:lblOffset val="100"/>
        <c:noMultiLvlLbl val="0"/>
      </c:catAx>
      <c:valAx>
        <c:axId val="16385536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638538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37.83</c:v>
                </c:pt>
                <c:pt idx="1">
                  <c:v>42.42</c:v>
                </c:pt>
                <c:pt idx="2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24.32</c:v>
                </c:pt>
                <c:pt idx="1">
                  <c:v>21.2</c:v>
                </c:pt>
                <c:pt idx="2">
                  <c:v>24.3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вторая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18.899999999999999</c:v>
                </c:pt>
                <c:pt idx="1">
                  <c:v>18</c:v>
                </c:pt>
                <c:pt idx="2">
                  <c:v>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18.899999999999999</c:v>
                </c:pt>
                <c:pt idx="1">
                  <c:v>18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63904128"/>
        <c:axId val="162599296"/>
        <c:axId val="0"/>
      </c:bar3DChart>
      <c:catAx>
        <c:axId val="163904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2599296"/>
        <c:crosses val="autoZero"/>
        <c:auto val="1"/>
        <c:lblAlgn val="ctr"/>
        <c:lblOffset val="100"/>
        <c:noMultiLvlLbl val="0"/>
      </c:catAx>
      <c:valAx>
        <c:axId val="162599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3904128"/>
        <c:crosses val="autoZero"/>
        <c:crossBetween val="between"/>
      </c:valAx>
      <c:spPr>
        <a:noFill/>
        <a:ln w="25435">
          <a:noFill/>
        </a:ln>
      </c:spPr>
    </c:plotArea>
    <c:legend>
      <c:legendPos val="r"/>
      <c:layout>
        <c:manualLayout>
          <c:xMode val="edge"/>
          <c:yMode val="edge"/>
          <c:x val="0.81535947712418477"/>
          <c:y val="0.3129770992366423"/>
          <c:w val="0.16993464052287618"/>
          <c:h val="0.37022900763358785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297356688019165E-2"/>
          <c:y val="8.0835114685222725E-2"/>
          <c:w val="0.66565268051204363"/>
          <c:h val="0.720000323008221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учителей с высшей и первой категорией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-5.5555555555555455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100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5.1587301587301577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100%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9444444444444857E-3"/>
                  <c:y val="-5.1587301587301577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94%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94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 ЕНТ</c:v>
                </c:pt>
              </c:strCache>
            </c:strRef>
          </c:tx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84,75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89,33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82,25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84.75</c:v>
                </c:pt>
                <c:pt idx="1">
                  <c:v>89.33</c:v>
                </c:pt>
                <c:pt idx="2">
                  <c:v>82.25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834496"/>
        <c:axId val="161836032"/>
      </c:lineChart>
      <c:catAx>
        <c:axId val="161834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1836032"/>
        <c:crosses val="autoZero"/>
        <c:auto val="1"/>
        <c:lblAlgn val="ctr"/>
        <c:lblOffset val="100"/>
        <c:noMultiLvlLbl val="0"/>
      </c:catAx>
      <c:valAx>
        <c:axId val="161836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1834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076455886700177"/>
          <c:y val="0.29559715631572525"/>
          <c:w val="0.23700303673644899"/>
          <c:h val="0.60377327006309833"/>
        </c:manualLayout>
      </c:layout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chemeClr val="tx1">
              <a:lumMod val="5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475289210014511E-2"/>
          <c:y val="7.219180424727549E-2"/>
          <c:w val="0.78514752097594331"/>
          <c:h val="0.7185102280511868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20-30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chemeClr val="tx1">
                          <a:lumMod val="50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chemeClr val="tx1">
                          <a:lumMod val="50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chemeClr val="tx1">
                          <a:lumMod val="50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16.2</c:v>
                </c:pt>
                <c:pt idx="1">
                  <c:v>20.5</c:v>
                </c:pt>
                <c:pt idx="2">
                  <c:v>19.899999999999999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31-40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35.130000000000003</c:v>
                </c:pt>
                <c:pt idx="1">
                  <c:v>20.5</c:v>
                </c:pt>
                <c:pt idx="2">
                  <c:v>16.2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41-50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21.6</c:v>
                </c:pt>
                <c:pt idx="1">
                  <c:v>32.300000000000004</c:v>
                </c:pt>
                <c:pt idx="2">
                  <c:v>30.4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51-60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16.2</c:v>
                </c:pt>
                <c:pt idx="1">
                  <c:v>18.75</c:v>
                </c:pt>
                <c:pt idx="2">
                  <c:v>19.600000000000001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61 и выше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10.8</c:v>
                </c:pt>
                <c:pt idx="1">
                  <c:v>8.8000000000000007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62485760"/>
        <c:axId val="162487296"/>
        <c:axId val="0"/>
      </c:bar3DChart>
      <c:catAx>
        <c:axId val="162485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solidFill>
                  <a:schemeClr val="tx1">
                    <a:lumMod val="50000"/>
                  </a:schemeClr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487296"/>
        <c:crosses val="autoZero"/>
        <c:auto val="1"/>
        <c:lblAlgn val="ctr"/>
        <c:lblOffset val="100"/>
        <c:noMultiLvlLbl val="0"/>
      </c:catAx>
      <c:valAx>
        <c:axId val="162487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485760"/>
        <c:crosses val="autoZero"/>
        <c:crossBetween val="between"/>
      </c:valAx>
      <c:spPr>
        <a:noFill/>
        <a:ln w="25409">
          <a:noFill/>
        </a:ln>
      </c:spPr>
    </c:plotArea>
    <c:legend>
      <c:legendPos val="r"/>
      <c:layout>
        <c:manualLayout>
          <c:xMode val="edge"/>
          <c:yMode val="edge"/>
          <c:x val="0.85161290322580663"/>
          <c:y val="0.16167664670658657"/>
          <c:w val="0.13548387096774195"/>
          <c:h val="0.67664670658682835"/>
        </c:manualLayout>
      </c:layout>
      <c:overlay val="0"/>
      <c:txPr>
        <a:bodyPr/>
        <a:lstStyle/>
        <a:p>
          <a:pPr>
            <a:defRPr b="1">
              <a:solidFill>
                <a:schemeClr val="tx1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0-3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8.1</c:v>
                </c:pt>
                <c:pt idx="1">
                  <c:v>5.8</c:v>
                </c:pt>
                <c:pt idx="2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32.4</c:v>
                </c:pt>
                <c:pt idx="1">
                  <c:v>14.7</c:v>
                </c:pt>
                <c:pt idx="2">
                  <c:v>15.4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9-16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23.5</c:v>
                </c:pt>
                <c:pt idx="2">
                  <c:v>21.6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17-20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10.8</c:v>
                </c:pt>
                <c:pt idx="1">
                  <c:v>5.8</c:v>
                </c:pt>
                <c:pt idx="2">
                  <c:v>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свыше 20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32.4</c:v>
                </c:pt>
                <c:pt idx="1">
                  <c:v>47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63795328"/>
        <c:axId val="163796864"/>
        <c:axId val="0"/>
      </c:bar3DChart>
      <c:catAx>
        <c:axId val="16379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chemeClr val="tx1">
                    <a:lumMod val="50000"/>
                  </a:schemeClr>
                </a:solidFill>
              </a:defRPr>
            </a:pPr>
            <a:endParaRPr lang="ru-RU"/>
          </a:p>
        </c:txPr>
        <c:crossAx val="163796864"/>
        <c:crosses val="autoZero"/>
        <c:auto val="1"/>
        <c:lblAlgn val="ctr"/>
        <c:lblOffset val="100"/>
        <c:noMultiLvlLbl val="0"/>
      </c:catAx>
      <c:valAx>
        <c:axId val="163796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795328"/>
        <c:crosses val="autoZero"/>
        <c:crossBetween val="between"/>
      </c:valAx>
      <c:spPr>
        <a:noFill/>
        <a:ln w="25387">
          <a:noFill/>
        </a:ln>
      </c:spPr>
    </c:plotArea>
    <c:legend>
      <c:legendPos val="r"/>
      <c:layout>
        <c:manualLayout>
          <c:xMode val="edge"/>
          <c:yMode val="edge"/>
          <c:x val="0.86818181818181972"/>
          <c:y val="0.21212121212121221"/>
          <c:w val="0.11969696969696969"/>
          <c:h val="0.57070707070707072"/>
        </c:manualLayout>
      </c:layout>
      <c:overlay val="0"/>
      <c:txPr>
        <a:bodyPr/>
        <a:lstStyle/>
        <a:p>
          <a:pPr>
            <a:defRPr b="1">
              <a:solidFill>
                <a:schemeClr val="tx1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C05FA-5099-460B-8BB9-D9AD368E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</Pages>
  <Words>11436</Words>
  <Characters>65188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Admin-3</cp:lastModifiedBy>
  <cp:revision>445</cp:revision>
  <cp:lastPrinted>2014-06-12T08:50:00Z</cp:lastPrinted>
  <dcterms:created xsi:type="dcterms:W3CDTF">2015-06-23T14:26:00Z</dcterms:created>
  <dcterms:modified xsi:type="dcterms:W3CDTF">2016-11-29T06:04:00Z</dcterms:modified>
</cp:coreProperties>
</file>