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6B9" w:rsidRPr="00EC46B9" w:rsidRDefault="00EC46B9" w:rsidP="00EC46B9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"https://tengrinews.kz/zakon/pravitelstvo_respubliki_kazahstan_premer_ministr_rk/hozyaystvennaya_deyatelnost/id-P060000526_/" </w:instrTex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EC46B9">
        <w:rPr>
          <w:rFonts w:ascii="Arial" w:eastAsia="Times New Roman" w:hAnsi="Arial" w:cs="Arial"/>
          <w:color w:val="1E1E1E"/>
          <w:spacing w:val="5"/>
          <w:sz w:val="23"/>
          <w:szCs w:val="23"/>
          <w:u w:val="single"/>
          <w:lang w:eastAsia="ru-RU"/>
        </w:rPr>
        <w:t>Назад к документу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EC46B9" w:rsidRPr="00EC46B9" w:rsidRDefault="00EC46B9" w:rsidP="00EC46B9">
      <w:pPr>
        <w:spacing w:before="100" w:beforeAutospacing="1" w:after="100" w:afterAutospacing="1" w:line="33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EC46B9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>О проекте Закона Республики Казахстан "Об информатизации".</w:t>
      </w:r>
    </w:p>
    <w:bookmarkEnd w:id="0"/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Постановление Правительства Республики Казахстан от 8 июня 2006 года N 526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" w:name="z1"/>
      <w:bookmarkEnd w:id="1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Правительство Республики Казахстан  </w:t>
      </w:r>
      <w:r w:rsidRPr="00EC46B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ПОСТАНОВЛЯЕТ</w:t>
      </w:r>
      <w:proofErr w:type="gramStart"/>
      <w:r w:rsidRPr="00EC46B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внести на рассмотрение Мажилиса Парламента </w:t>
      </w:r>
      <w:proofErr w:type="spell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Респулики</w:t>
      </w:r>
      <w:proofErr w:type="spell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Казахстан проект Закона Республики Казахстан "Об информатизации".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Премьер-Министр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     Республики Казахстан</w:t>
      </w:r>
    </w:p>
    <w:p w:rsidR="00EC46B9" w:rsidRPr="00EC46B9" w:rsidRDefault="00EC46B9" w:rsidP="00EC46B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" w:name="z2"/>
      <w:bookmarkEnd w:id="2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проект</w:t>
      </w:r>
    </w:p>
    <w:p w:rsidR="00EC46B9" w:rsidRPr="00EC46B9" w:rsidRDefault="00EC46B9" w:rsidP="00EC46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ЗАКОН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РЕСПУБЛИКИ КАЗАХСТАН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"Об информатизации"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" w:name="z3"/>
      <w:bookmarkEnd w:id="3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Настоящий Закон регулирует общественные отношения в сфере информатизации, возникающие при создании и использовании электронных информационных ресурсов и информационных систем, применении информационных технологий, обеспечении защиты электронных информационных ресурсов и устанавливает правовые основы деятельности субъектов в сфере информатизации.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" w:name="z4"/>
      <w:bookmarkEnd w:id="4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Глава 1. Общие положения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Основные понятия, используемые в настоящем Законе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В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настоящем Законе используются следующие основные понятия: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аудит информационных систем - системный процесс оценки текущего состояния информационной системы, действий и событий, происходящих в ней, устанавливающий уровень их соответствия определенным критериям, установленным требованиями стандартов, нормативно-технической документации и/или требованиям заказчика;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веб-портал "электронного правительства" - информационная система, предоставляющая единую точку доступа ко всем электронным услугам и электронным информационным ресурсам "электронного правительства";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веб-сайт - совокупность данных и программно-технических средств объединенных под одним доменным именем в информационн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телекоммуникационной сети и имеющих общую навигацию;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владелец электронных информационных ресурсов, информационных систем - субъект, осуществляющий владение указанными объектами и реализующий права владения, пользования и распоряжения ими в пределах и в порядке, определенных их собственником;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5) депозитарий информационных систем, программных кодов и нормативно-технической документации (далее - депозитарий) - специальное хранилище, предназначенное для обеспечения накопления, описания и хранения и систематизации экземпляров программных продуктов вместе с сопровождающими их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программной и нормативно-методологической документацией в сфере информатизации;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6) депонирование программных кодов и нормативно-технической документации (далее - депонирование) - передача на хранение в депозитарий программных кодов и нормативно-технической документации по информационным ресурсам;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7) документированная информация - информация, зафиксированная на материальном носителе, имеющая реквизиты, позволяющие его идентифицировать;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8) доменное имя - символьное (буквенно-цифровое) обозначение, сформированное в соответствии с правилами адресации сети Интернет предназначенное для поименованного обращения к объекту сети и соответствующее определенному сетевому адресу;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9) защита электронных информационных ресурсов, информационных систем - комплекс правовых, организационных и технических мероприятий, направленных на их сохранение, предотвращение неправомерного доступа к информационным ресурсам, информационным системам, включая незаконные действия по получению, копированию, распространению, искажению, уничтожению или блокированию информации; 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10) информатизация - организационный, социально-экономический и научно-технический процесс, направленный на формирование и развитие электронных информационных ресурсов, информационных систем на основе использования информационных технологий в целях удовлетворения информационных потребностей физических и юридических лиц;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11) информационная потребность - потребность физического или юридического лица в информации, а 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также в электронных услугах для осуществления своей деятельности;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12) информационная система - аппаратно-программный комплекс, предназначенный для реализации информационных процессов;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13) информационно-коммуникационная сеть - совокупность технических и аппаратно-программных средств обеспечения взаимодействия между информационными системами или между их составляющими, а также передачи электронных информационных ресурсов;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14) информационные процессы - процессы создания, сбора, обработки, накопления, хранения, поиска, передачи, использования и распространения электронных информационных ресурсов с использованием информационных технологий;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15) информационные работы - деятельность по созданию электронных информационных ресурсов и информационных систем для удовлетворения информационной потребности физических и юридических лиц;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16) информационные технологии - совокупность методов, производственных процессов и программно-технических средств, объединенных в технологический комплекс, обеспечивающий сбор, создание, хранение, накопление, обработку, поиск, вывод, копирование, передачу и распространение информации;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17) информационные услуги - деятельность по предоставлению информационных ресурсов пользователям для удовлетворения информационной потребности физических и юридических лиц;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18) интерактивные услуги - деятельность по предоставлению электронных информационных ресурсов пользователям по их запросам или по соглашению сторон, требующая взаимный обмен информацией;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19) конфиденциальные электронные информационные ресурсы - информационные ресурсы, содержащие сведения, доступ к которым ограничен законами Республики Казахстан или их собственником или владельцем в случаях, допускаемых законодательством Республики Казахстан;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20) национальный оператор в сфере информатизации - юридическое лицо, на которое собственником в лице государства возложены задачи в пределах, предусмотренных настоящим Законом, по развитию, интеграции и обеспечению безопасности государственных информационных систем и государственных электронных информационных ресурсов, по участию в реализации единой технической политики в сфере информатизации, а также по управлению инвестиционными проектами при формировании "электронного правительства";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21) программный продукт - совокупность компьютерных программ, процедур, методик, правил и сопутствующей документации системы обработки информации;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22) персональные данные (электронные информационные ресурсы персонального характера) - сведения о фактах, событиях, обстоятельствах жизни физического лица и или данные, позволяющие идентифицировать его личность;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23)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24) собственник электронных информационных ресурсов, информационных систем - субъект, в полном объеме реализующий права владения, пользования и распоряжения электронными информационными ресурсами и информационными системами;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25) транзакционные услуги - деятельность по предоставлению электронных информационных ресурсов пользователям по их запросам или по соглашению сторон, требующая взаимный обмен информацией, проведения платежей и иных действий с применением электронной цифровой подписи;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26) уполномоченный орган в сфере информатизации (далее - уполномоченный орган) - центральный исполнительный орган, осуществляющий реализацию государственной политики и государственное регулирование деятельности в сфере информатизации и "электронного правительства";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27) электронная услуга - предоставление физическим и юридическим лицам информационных, интерактивных и транзакционных услуг с применением информационных технологий;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28) электронное правительство - механизм функционирования государственных органов, ориентированный на предоставление электронных услуг физическим и юридическим лицам путем применения информационных технологий;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29) электронные информационные ресурсы - информация, хранимая в электронном виде (информационные базы данных), содержащаяся в информационных системах и представляющая интерес для пользователей информации;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30) "электронный </w:t>
      </w:r>
      <w:proofErr w:type="spell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акимат</w:t>
      </w:r>
      <w:proofErr w:type="spell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- механизм функционирования местных исполнительных органов на основе электронных средств создания, хранения, обработки и передачи электронных информационных ресурсов и обеспечение доступа физических лиц к электронным информационным ресурсам и информационным системам местных государственных органов путем применения информационных технологий.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" w:name="z5"/>
      <w:bookmarkEnd w:id="5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Законодательство Республики Казахстан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 в сфере информатизации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Законодательство Республики Казахстан в сфере информатизации основывается на </w:t>
      </w:r>
      <w:hyperlink r:id="rId5" w:history="1">
        <w:r w:rsidRPr="00EC46B9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ru-RU"/>
          </w:rPr>
          <w:t>Конституции </w:t>
        </w:r>
      </w:hyperlink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Республики Казахстан, состоит из настоящего Закона и иных нормативных правовых актов Республики Казахстан.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6" w:name="z6"/>
      <w:bookmarkEnd w:id="6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Сфера действия настоящего Закона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      1.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Настоящий Закон регулирует отношения, возникающие при: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создании и эксплуатации информационных систем и средств их обеспечения на основе информационных технологий;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формировании и функционировании "электронного правительства" и использовании информационных ресурсов на основе создания, сбора, обработки, накопления, поиска, хранения, распространения и предоставления потребителям информационных ресурсов, с использованием информационных технологий и информационных систем;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3)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предоставлении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физическим и юридическим лицам электронных услуг;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защите электронных информационных ресурсов, прав субъектов, участвующих в информационных процессах и информатизации.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Настоящий Закон не регулирует отношения, регулируемые законодательством Республики Казахстан об авторском праве и смежных правах, об объектах промышленной собственности, селекционных достижениях, топологиях интегральных микросхем, средствах индивидуализации участников гражданского оборота, работ, товаров и услуг, а также о средствах массовой информации.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Действие настоящего Закона не распространяется на содержание и способы распространения информации.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7" w:name="z7"/>
      <w:bookmarkEnd w:id="7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Объекты и субъекты информатизации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Объектами информатизации являются: электронные информационные ресурсы, информационные системы, информационные работы и электронные услуги.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Субъектами информатизации являются: государственные органы, физические и юридические лица, осуществляющие деятельность или вступающие в правоотношения в сфере информатизации на территории Республики Казахстан.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8" w:name="z8"/>
      <w:bookmarkEnd w:id="8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Глава 2. Государственное регулирование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и контроль в сфере информатизации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5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Цели и принципы государственного регулирования в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 сфере информатизации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Целями государственного регулирования в сфере информатизации являются развитие информационной инфраструктуры Республики Казахстан, в том числе, формирование "электронного правительства", а также информационное обеспечение социального и экономического развития страны.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Государственное регулирование в сфере информатизации основано на следующих принципах: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неприкосновенности частной жизни граждан и строгом соблюдении конституционных прав и свобод граждан;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равенства прав физических и юридических лиц на участие в деятельности в сфере информатизации и использование ее результатов;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свободного доступа и обязательного предоставления электронных информационных ресурсов (презумпции открытости), содержащих информацию о деятельности государственных органов, кроме электронных информационных ресурсов, доступ к которым ограничен в соответствии с законодательством Республики Казахстан;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свободы поиска, производства и передачи любых электронных информационных ресурсов, доступ к которым не ограничивается в соответствии с законодательством Республики Казахстан;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обеспечения безопасности личности, общества и государства при использовании электронных информационных ресурсов и применении информационных технологий;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6) своевременности предоставления, объективности, полноты и достоверности электронных информационных ресурсов, в отношении которых законодательством установлен обязательный характер их публичного распространения либо предоставления государственным органам;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7) обеспечения добросовестной конкуренции;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8) обеспечения централизованного управления национальными информационными ресурсами и национальными информационными системами;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обеспечения надежности и управляемости сферой информатизации на основе единых стандартов на территории Республики Казахстан;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10) соблюдения технологической нейтральности при установлении требований к применению информационных технологий;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11) ограничения получения, обработки и использования персональных данных целями, для которых они собираются.</w:t>
      </w:r>
      <w:proofErr w:type="gramEnd"/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9" w:name="z9"/>
      <w:bookmarkEnd w:id="9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6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Компетенция Правительства Республики Казахстан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 в сфере информатизации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К компетенции Правительства Республики Казахстан в сфере информатизации относятся: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разработка основных направлений приоритетного развития, а также государственной политики, утверждение отраслевых (секторальных) программ;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обеспечение международного сотрудничества;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 3) обеспечение условий для формирования рынка информационных работ и электронных услуг;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обеспечение условий формирования и функционирования "электронного правительства", создания и развития государственных электронных информационных ресурсов, информационных систем и их взаимодействия в едином информационном пространстве Республики Казахстан;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5) создание условий развития системы электронного документооборота государственных органов, применения электронного документа и электронной цифровой подписи;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6) организация управления государственной собственностью в сфере информатизации, выработка и осуществление мер по ее использованию, обеспечение защиты права государственной и частной собственности на электронные информационные ресурсы и информационные системы;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7) утверждение технических регламентов в сфере информатизации;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8) утверждение положения о межведомственной комиссии Республики Казахстан по координации работ в сфере информатизации и ее состава;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определение национального оператора в сфере информатизации;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10) утверждение перечня национальных электронных информационных ресурсов и информационных систем;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11) утверждение перечня документированной информации и электронных документов, предоставляемых в обязательном порядке государственными органами и юридическими лицами для формирования государственных электронных информационных ресурсов;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12) утверждение перечней персональных данных физических лиц, включаемых в состав государственных электронных информационных ресурсов;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13) утверждение правил ведения государственного регистра электронных информационных ресурсов и информационных систем и депозитария программных кодов и нормативно-технической документации в сфере информатизации;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14) утверждение порядка проведения аттестации государственных информационных систем на соответствие требованиям информационной безопасности;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15) определение перечня электронных информационных ресурсов о государственных органах, размещаемых на веб-сайте государственных органов.</w:t>
      </w:r>
      <w:proofErr w:type="gramEnd"/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0" w:name="z10"/>
      <w:bookmarkEnd w:id="10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7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Компетенция уполномоченного органа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К компетенции уполномоченного органа относятся: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реализация государственной политики в сфере информатизации;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2) осуществление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соблюдением законодательства в сфере информатизации;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участие в работах по стандартизации и подтверждению соответствия в сфере информатизации;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организация разработки инвестиционных проектов и программ в сфере информатизации, реализация основных направлений и приоритетов развития и совершенствования сферы информатизации Республики Казахстан, повышение ее качества, доступности и устойчивости функционирования;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5) разработка технических регламентов в сфере информатизации;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6) создание условий для функционирования рынка электронных услуг;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7) формирование "электронного правительства" и развитие государственных электронных информационных ресурсов, информационных систем, информационных сетей, обеспечение их совместимости и взаимодействия в едином информационном пространстве Республики Казахстан;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8) выработка предложений по совершенствованию законодательства Республики Казахстан в сфере информатизации, а также разработка и утверждение нормативных правовых актов в сфере информатизации, в том числе порядка формирования и функционирования национальных электронных информационных ресурсов и систем, информационно-коммуникационных сетей, порядка проведения аудита информационных систем, инвестиционных проектов и программ в сфере информатизации;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9) совершенствование системы привлечения инвестиций и механизмов стимулирования разработки и реализации инвестиционных проектов и программ в сфере информатизации;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10) утверждение Положения о Совете руководителей информационных служб государственных органов;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11) осуществление межотраслевой координации деятельности в сфере информатизации и при формировании "электронного правительства";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12) развитие международного сотрудничества в сфере информатизации и при формировании "электронного правительства";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13) регистрация электронных информационных ресурсов и информационных систем Республики Казахстан;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14) рассмотрение обращений физических и юридических лиц по вопросам регулирования отношений в сфере информатизации.</w:t>
      </w:r>
      <w:proofErr w:type="gramEnd"/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1" w:name="z11"/>
      <w:bookmarkEnd w:id="11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8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Компетенция центральных государственных органов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 в сфере информатизации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 компетенции центральных государственных органов в сфере информатизации относятся: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определение по согласованию с уполномоченным органом порядка создания и эксплуатации информационных систем, взаимодействующих с электронными информационными ресурсами государственных органов, а также порядка оказания электронных услуг с применением этих информационных систем;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2) разработка и согласование с уполномоченным органом инвестиционных проектов и программ в сфере 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информатизации и "электронного правительства";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определение совместно с местными исполнительными органами порядка информационного взаимодействия между информационными системами центральных исполнительных органов и информационными системами местных исполнительных органов;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формирование "электронного правительства" и развитие электронных информационных ресурсов и информационных систем, информационных сетей государственных органов, обеспечение их совместимости и взаимодействия в едином информационном пространстве Республики Казахстан;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5) организация доступа физических и юридических лиц к государственным электронным информационным ресурсам и информационным системам государственных органов с целью удовлетворения их информационных потребностей;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6) обеспечение учета и регистрации государственных информационных систем и электронных информационных ресурсов, а также депонирования программных кодов и нормативно-технической документации в сфере информатизации.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2" w:name="z12"/>
      <w:bookmarkEnd w:id="12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9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Компетенция местных исполнительных органов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 в сфере информатизации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 1. К компетенции </w:t>
      </w:r>
      <w:proofErr w:type="spell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акимата</w:t>
      </w:r>
      <w:proofErr w:type="spell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области (города республиканского значения, столицы) в сфере информатизации относятся: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определение по согласованию с уполномоченным органом порядка создания и эксплуатации информационных систем, взаимодействующих с информационными ресурсами местных исполнительных органов, а также порядка оказания электронных услуг с применением этих информационных систем;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разработка и согласование с уполномоченным органом инвестиционных проектов и программ в сфере информатизации и "электронного правительства", реализуемых на соответствующей административно-территориальной единице;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3) формирование "электронного </w:t>
      </w:r>
      <w:proofErr w:type="spell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акимата</w:t>
      </w:r>
      <w:proofErr w:type="spell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и развитие электронных информационных ресурсов и информационных систем, информационных сетей местных исполнительных органов, обеспечение их совместимости и взаимодействия в едином информационном пространстве Республики Казахстан;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4) организация доступа физических и юридических лиц к государственным электронным информационным ресурсам и информационным системам с целью удовлетворения их информационных потребностей, в том числе при наличии возможности, путем выделения нежилых помещений для организации данного доступа;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5) обеспечение учета и регистрации государственных электронных информационных ресурсов, а также депонирования программных кодов и нормативно-технической документации в сфере информатизации.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Акиматы</w:t>
      </w:r>
      <w:proofErr w:type="spell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нижестоящих административно-территориальных единиц вносят предложения </w:t>
      </w:r>
      <w:proofErr w:type="spell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акимату</w:t>
      </w:r>
      <w:proofErr w:type="spell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области (города республиканского значения, столицы) по организации предоставления электронных услуг на соответствующей административно-территориальной единице.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3" w:name="z13"/>
      <w:bookmarkEnd w:id="13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10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Национальный оператор в сфере информатизации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Национальный оператор в сфере информатизации - организация, единственным участником которой является государство, которая: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участвует в планировании, формировании и анализе, а также вправе участвовать в развитии инвестиционных проектов и программ в сфере информатизации государственных органов с целью реализации единой технической политики в сфере информатизации;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обеспечивает взаимодействие государственных информационных систем, их интегрируемость в мировые информационные системы;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вправе обеспечивать создание и техническое сопровождение веб-сайта Правительства Республики Казахстан и веб-портала "электронного правительства" Республики Казахстан;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осуществляет системно-техническое обслуживание программно-аппаратных средств, внедрение и сопровождение национальных электронных информационных ресурсов и информационных систем, а также вправе обучать персонал для этих целей;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5) обеспечивает создание технических условий для доступа физических и юридических лиц к государственным электронным информационным ресурсам и информационным системам с целью удовлетворения их информационных потребностей;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6) осуществляет техническое обеспечение ведения государственного регистра электронных информационных ресурсов и информационных систем и депозитария;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7) вправе осуществлять управление инвестиционными проектами при формировании "электронного правительства" и мониторинг веб-сайтов государственных органов Республики Казахстан;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8) участвует в создании и обеспечении технического обслуживания единой коммуникационной среды взаимодействия государственных электронных информационных ресурсов и информационных систем;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9) вправе оказывать консультационную и практическую помощь государственным органам при формировании "электронного правительства";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10) осуществляет организацию защиты национальных электронных информационных ресурсов и информационных систем при проведении работ по обеспечению информационной безопасности "электронного правительства".</w:t>
      </w:r>
      <w:proofErr w:type="gramEnd"/>
    </w:p>
    <w:p w:rsidR="00EC46B9" w:rsidRPr="00EC46B9" w:rsidRDefault="00EC46B9" w:rsidP="00EC46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4" w:name="z14"/>
      <w:bookmarkEnd w:id="14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Глава 3. Электронные информационные ресурсы,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порядок их формирования и использования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11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Виды электронных информационных ресурсов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 1. В зависимости от права собственности и категории доступа электронные информационные ресурсы делятся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государственные и негосударственные, общедоступные и ограниченного доступа.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2. Электронные информационные ресурсы, состоящие из государственных информационных ресурсов, имеющих важное стратегическое значение для экономики и безопасности государства, являются национальными.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3. Электронные информационные ресурсы, создаваемые, приобретаемые и накапливаемые за счет средств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республиканского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местных бюджетов, а также полученные государственными органами путем иных установленных законодательством Республики Казахстан способов, являются государственными.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4. Электронные информационные ресурсы, создаваемые и приобретаемые за счет средств физических и юридических лиц, а также полученные ими путем иных установленных законодательством Республики Казахстан способов, являются негосударственными.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5. Электронные информационные ресурсы, содержащие информацию, которая предоставляется или распространяется ее собственником или владельцем без указания условий ее использования, а также сведения, доступ к которым является свободным и не зависит от формы их предоставления и способа распространения, являются общедоступными.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6. Электронные информационные ресурсы, содержащие сведения, доступ к которым ограничен законами Республики Казахстан или их собственником или владельцем в случаях, допускаемых законодательством Республики Казахстан, являются электронными информационными ресурсами ограниченного доступа.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5" w:name="z15"/>
      <w:bookmarkEnd w:id="15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12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Электронные информационные ресурсы как элемент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состава имущества и объект права собственности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Электронные информационные ресурсы как элемент состава имущества могут находиться в государственной и частной собственности.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Основания возникновения, изменения и прекращения права собственности и иных прав на электронные информационные ресурсы регулируются гражданским законодательством Республики Казахстан.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3.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Собственник электронных информационных ресурсов пользуется всеми правами, предусмотренными законами Республики Казахстан, в том числе вправе: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назначать лицо, осуществляющее хозяйственное ведение или оперативное управление электронными информационными ресурсами;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устанавливать в пределах своей компетенции режим и правила обработки, защиты и доступа к электронным информационным ресурсам;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определять условия распоряжения электронными информационными ресурсами при их хранении, копировании и распространении.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4.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Электронные информационные ресурсы, являющиеся собственностью юридических лиц, включаются в состав их имущества в соответствии с гражданским законодательством Республики Казахстан.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5. Государственные электронные информационные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ресурсы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находящиеся в ведении государственных органов в соответствии с их компетенцией, подлежат учету и защите в составе государственного имущества.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6. Субъекты не утрачивают своих прав на представленные ими в обязательном порядке электронные информационные ресурсы для формирования государственных электронных информационных ресурсов.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7. Собственник электронных информационных ресурсов, содержащих сведения, отнесенные к государственным секретам, вправе распоряжаться ими в порядке, определяемом законодательством Республики Казахстан о государственных секретах.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8. Государство обязано выкупить электронные информационные ресурсы у физических и юридических лиц в случае отнесения их к государственным секретам в соответствии с законодательством Республики Казахстан. При прекращении права собственности электронные информационные ресурсы оцениваются исходя из их рыночной цены.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9. Право собственности на информационные системы и иные средства обработки электронных информационных ресурсов не создает права собственности на электронные информационные ресурсы, принадлежащие другим собственникам.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10. Права на электронные информационные ресурсы, включенные в состав информационных систем, определяются соглашением между собственниками электронных информационных ресурсов и информационных систем.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11. Электронные информационные ресурсы, обрабатываемые в порядке предоставления услуг или при совместном использовании информационных систем и иных средств обработки, принадлежат их владельцу. Принадлежность и использование производной продукции, создаваемой в этом случае, регулируются договором.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6" w:name="z16"/>
      <w:bookmarkEnd w:id="16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13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Формирование и использование электронных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информационных ресурсов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Владельцы электронных информационных ресурсов вправе свободно использовать и распространять их с учетом ограничений, установленных законами Республики Казахстан.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Использование и распространение электронных информационных ресурсов, являющихся предметом информационного обмена между информационными системами, осуществляются в порядке, установленном владельцами этих электронных информационных ресурсов и информационных систем.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 3. Государственные электронные информационные ресурсы формируются в целях обеспечения информационных потребностей государственных органов, физических и юридических лиц.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4. Формирование и использование национальных электронных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информационных ресурсов осуществляется государственными органами в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установленном законодательством порядке.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5. Формирование, хранение и использование информационных ресурсов ограниченного доступа, правила защиты и доступа к ним определяются и обеспечиваются их владельцами в порядке, установленном законодательством Республики Казахстан.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6. Предоставление информационных ресурсов государственными органами, физическими и юридическими лицами являются обязательным в случаях, предусмотренных настоящим Законом.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7. Деятельность государственных органов по формированию государственных информационных ресурсов финансируется за счет средств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республиканского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и/или местных бюджетов.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7" w:name="z17"/>
      <w:bookmarkEnd w:id="17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14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Электронные информационные ресурсы, содержащие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персональные данные о физических лицах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Электронные информационные ресурсы, содержащие персональные данные физических лиц относятся к категории конфиденциальных электронных информационных ресурсов, получение, обработка и использование которых ограничиваются целями, для которых они собираются.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Никто не вправе требовать для формирования электронных информационных ресурсов от физических лиц предоставления сведений о его частной жизни, составляющих личную и семейную тайну, включая сведения, касающиеся его происхождения, здоровья, взглядов, политических и религиозных убеждений или получать такие сведения иным образом, помимо его воли.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Для электронных информационных ресурсов, содержащих персональные данные, соблюдение конфиденциальности обязательно с момента, когда эти данные были предоставлены физическим лицом, к которому эти данные относятся.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4. Использование электронных информационных ресурсов, содержащие персональные данные, в целях причинения имущественного и морального вреда, ограничения реализации прав и свобод, гарантированных законодательными актами Республики Казахстан, запрещается.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8" w:name="z18"/>
      <w:bookmarkEnd w:id="18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15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Доступ к информационным ресурсам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Государственные электронные информационные ресурсы Республики Казахстан являются открытыми и общедоступными, за исключением электронных информационных ресурсов ограниченного доступа.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Электронные информационные ресурсы ограниченного доступа подразделяются на электронные информационные ресурсы, отнесенные к государственным секретам, и конфиденциальные.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Отнесение электронных информационных ресурсов к государственным секретам осуществляется в соответствии с законодательством Республики Казахстан о государственных секретах.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4. Отнесение информационных ресурсов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конфиденциальным осуществляется в порядке, предусмотренном законодательством Республики Казахстан, за исключением случаев, предусмотренных настоящим Законом.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5.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может быть ограничен доступ к государственным информационным ресурсам, содержащим: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нормативные правовые акты, за исключением нормативных правовых актов, содержащих государственные секреты;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сведения о чрезвычайных ситуациях, о природных и техногенных катастрофах, о погодных, санитарно-эпидемиологических и иных условиях, необходимых для обеспечения безопасности граждан, населенных пунктов и производственных объектов;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официальные сведения о деятельности государственных органов;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сведения, накапливаемые в открытых информационных системах государственных органов, библиотек, архивов и иных организаций, созданных (предназначенных) для удовлетворения информационных потребностей физических и юридических лиц.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19" w:name="z19"/>
      <w:bookmarkEnd w:id="19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Глава 4. Информационные системы, технологии и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средства их обеспечения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16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Виды информационных систем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 1. В зависимости от права собственности и категории доступа информационные системы делятся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государственные и негосударственные, общедоступные и ограниченного доступа.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Государственные информационные системы, состоящие из государственных электронных информационных ресурсов, имеющих важное стратегическое значение для экономики и безопасности государства, являются национальными.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3. Информационные системы, создаваемые и/или приобретаемые за счет средств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республиканского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местных бюджетов, а также полученные государственными органами путем иных установленных законодательством Республики Казахстан способов, являются государственными.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4. Информационные системы, создаваемые и/или приобретаемые за счет средств физических и юридических лиц, а также полученные ими путем иных установленных законодательством Республики 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Казахстан способов, являются негосударственными.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5. Информационные системы, содержащие электронные информационные ресурсы, которые предоставляются или распространяются их собственником или владельцем без указания условий их использования, а также электронные информационные ресурсы, доступ к которым является свободным и не зависит от формы их предоставления и способа распространения, являются общедоступными.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6. Информационные системы, содержащие электронные информационные ресурсы, доступ к которым ограничен законами Республики Казахстан или их собственником или владельцем в случаях, допускаемых законодательством Республики Казахстан, являются информационными системами ограниченного доступа.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0" w:name="z20"/>
      <w:bookmarkEnd w:id="20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17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Информационные системы как объект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права собственности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Собственник информационной системы обладает правом пользования, владения и распоряжения информационной системой в целом как имущественным комплексом.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Порядок эксплуатации информационной системы в случае, если собственниками технических средств, электронных информационных ресурсов и информационных систем являются разные лица, определяется соглашением между этими лицами.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Собственник информационной системы вправе, если иное не установлено собственником электронных информационных ресурсов, запретить или ограничить перемещение и распространение электронных информационных ресурсов.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1" w:name="z21"/>
      <w:bookmarkEnd w:id="21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18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Создание, доступ и эксплуатация государственных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информационных систем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Государственные информационные системы создаются в целях оказания электронных услуг, обеспечения информационного обмена, координации деятельности и оптимизации процессов управления в государственных органах и организациях.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Государственные информационные системы создаются в соответствии с настоящим Законом и иными нормативными правовыми актами Республики Казахстан.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Выработка предложений по созданию государственных информационных систем и порядка их реализации осуществляется Межведомственной комиссией Республики Казахстан по координации работ в сфере информатизации.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Принятие государственной информационной системы осуществляется по результатам аттестации на соответствие ее требованиям информационной безопасности.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4. Доступ к государственной информационной системе определяется правилами, разрабатываемыми владельцем государственной информационной системы.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2" w:name="z22"/>
      <w:bookmarkEnd w:id="22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19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Создание, доступ и эксплуатация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негосударственных информационных систем.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Негосударственные информационные системы создаются физическими и юридическими лицами в целях удовлетворения информационной потребности и оказания электронных услуг.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Доступ к негосударственной информационной системе и порядок ее эксплуатации определяются ее владельцем или собственником.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3" w:name="z23"/>
      <w:bookmarkEnd w:id="23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20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Взаимодействие информационных систем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Владельцы государственных и негосударственных информационных систем должны обеспечивать возможность межсетевого соединения для организации информационного обмена и передачи данных между различными информационными системами на основании использования в Республике Казахстан стандартных протоколов передачи данных.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Оперативно-розыскная деятельность с использованием государственных и негосударственных информационных систем осуществляется в соответствии с законодательством Республики Казахстан об оперативно-розыскной деятельности.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4" w:name="z24"/>
      <w:bookmarkEnd w:id="24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21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Обязательные требования к средствам обработки,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хранения и резервного копирования электронных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информационных ресурсов в государственных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информационных системах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Для обеспечения надежности и безопасности функционирования государственных информационных систем технические средства, которые используются для хранения, обработки и передачи электронных информационных ресурсов, должны соответствовать требованиям в области технического регулирования.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2. Хранение государственных электронных информационных ресурсов, содержащихся в государственных информационных системах, обеспечивают владельцы государственных информационных систем, которые несут ответственность за сохранность, утрату, искажение государственных электронных информационных 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ресурсов, а при необходимости осуществляют их восстановление.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Изготовление резервной копии государственных электронных информационных ресурсов, содержащихся в государственной информационной системе, является обязательным для владельцев государственных информационных систем.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Способ изготовления и хранения резервной копии, содержащей государственные электронные информационные ресурсы, должен обеспечивать сохранность электронных информационных ресурсов до момента изготовления следующей резервной копии.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5" w:name="z25"/>
      <w:bookmarkEnd w:id="25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22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Использование информационно-коммуникационных сетей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Использование информационно-коммуникационных сетей на территории Республики Казахстан осуществляется с соблюдением требований законодательства Республики Казахстан о связи и иных нормативных правовых актов, регулирующих правоотношения в сфере информатизации и связи.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Международный информационный обмен с использованием информационно-коммуникационных сетей осуществляется с соблюдением требований законодательства Республики Казахстан и международных договоров, заключенных Республикой Казахстан.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6" w:name="z26"/>
      <w:bookmarkEnd w:id="26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Глава 5. Учет электронных информационных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ресурсов и информационных систем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23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Документирование электронных информационных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ресурсов и сведений об информационных системах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Документирование электронных информационных ресурсов и сведений об информационных системах осуществляются их владельцами в соответствии с требованиями, установленными правилами делопроизводства, электронного документооборота и законодательством Республики Казахстан в сфере информатизации.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2. Перечень видов документированной информации и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электронных документов, предоставляемых в обязательном порядке для формирования государственных электронных информационных ресурсов определяется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Правительством Республики Казахстан.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7" w:name="z27"/>
      <w:bookmarkEnd w:id="27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24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Регистрация электронных информационных ресурсов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и информационных систем в государственном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регистре электронных информационных ресурсов и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информационных систем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 1.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 осуществляется в целях: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систематизации сведений об электронных информационных ресурсах и информационных системах;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информирования физических и юридических лиц Республики Казахстан о сведениях, содержащихся в государственном регистре электронных информационных ресурсов и информационных систем;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информационного обеспечения государственных органов Республики Казахстан;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представления информации разработчикам электронных информационных ресурсов и информационных систем для организации интеграции электронных информационных ресурсов и информационных систем, а также обмена данными между электронными информационными ресурсами и информационными системами.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Государственные электронные информационные ресурсы и государственные информационные системы подлежат обязательному учету в государственном регистре электронных информационных ресурсов и информационных систем в порядке, установленном настоящим Законом.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Учет негосударственных электронных информационных ресурсов и негосударственных информационных систем в государственном регистре электронных информационных ресурсов и информационных систем осуществляется на добровольной основе в порядке, установленном настоящим Законом.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4. Электронные информационные ресурсы ограниченного доступа подлежат регистрации в государственном регистре электронных информационных ресурсов и информационных систем с соблюдением условий хранения и использования в порядке, установленном их собственником или владельцем.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5. Регистрация электронных информационных ресурсов и информационных систем осуществляются за счет средств государственного бюджета.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6. Регистрация электронных информационных ресурсов и информационных систем проводится на основании направляемой владельцем электронных информационных ресурсов и информационных систем в уполномоченный орган заявки о регистрации электронных информационных ресурсов и информационных систем по формам, утвержденным уполномоченным органом.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7.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прохождении регистрации владелец электронных информационных ресурсов и информационных систем направляет в уполномоченный орган оригинал регистрационной заявки, подписанной и заверенной владельцем электронных информационных ресурсов и информационных систем и соответствующие копии на бумажном и электронном носителях.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 8.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Уполномоченный орган в течени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пятнадцати рабочих дней с момента получения регистрационных заявок проверяет их на полноту и правильность заполнения.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9. В случае надлежащего оформления регистрационных заявок, уполномоченный орган в течени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пяти рабочих дней проводит регистрацию электронных информационных ресурсов и информационных систем и присваивает регистрационный номер.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10. Уполномоченный орган в течени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трех рабочих дней с момента регистрации направляет копии регистрационных заявок национальному оператору в сфере информатизации для внесения сведений в государственный регистр электронных информационных ресурсов и информационных систем.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11. Национальный оператор в сфере информатизации в течени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пяти рабочих дней вносит соответствующие сведения об электронных информационных ресурсах и информационных системах в государственный регистр электронных информационных ресурсов и информационных систем.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12. Уполномоченный орган в течени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пятнадцати рабочих дней с момента регистрации электронных информационных ресурсов и информационных систем в государственном регистре электронных информационных ресурсов и информационных систем выдает свидетельство о регистрации.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13. В случае ненадлежащего оформления регистрационных заявок уполномоченный орган в течени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пятнадцати рабочих дней с момента получения регистрационных заявок возвращает данные регистрационные заявки владельцу электронных информационных ресурсов и информационных систем с указанием причин возврата.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14. Владелец электронных информационных ресурсов и информационных систем с момента получения возвращенных регистрационных заявок устраняет замечания и повторно вносит их для регистрации в уполномоченный орган.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15. Повторное рассмотрение регистрационных заявок владельца электронных информационных ресурсов и информационных систем осуществляется в порядке, установленном настоящим Законом.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16. Уполномоченный орган может запрашивать от владельца электронных информационных ресурсов и информационных систем дополнительную информацию об электронных информационных ресурсах и информационных системах, необходимую для уточнения состава или содержания регистрационных данных при регистрации электронных информационных ресурсов и информационных систем.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17. При получении запроса о представлении дополнительной информации об электронных информационных ресурсах и информационных системах, необходимой для регистрации, владелец электронных информационных ресурсов и информационных систем представляет исчерпывающий ответ в течени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десяти рабочих дней с момента получения соответствующего запроса.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8" w:name="z28"/>
      <w:bookmarkEnd w:id="28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25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Ведение государственного регистра электронных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информационных ресурсов и информационных систем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Ведение государственного регистра электронных информационных ресурсов и информационных систем обеспечивается уполномоченным органом и осуществляется национальным оператором в сфере информатизации.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Ведение государственного регистра электронных информационных ресурсов и информационных систем включает в себя внесение сведений об электронных информационных ресурсах и информационных системах в государственный регистр электронных информационных ресурсов и информационных систем с последующим обновлением данных сведений.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3.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Владелец зарегистрированных электронных информационных ресурсов и информационных систем ежегодно, не позднее 30 марта, представляет в уполномоченный орган полное обновленное описание электронных информационных ресурсов и информационных систем по утвержденным формам регистрационной заявки либо, в случае прекращения эксплуатации электронного информационного ресурса или информационной системы, официальное сообщение с мотивированным изложением причин прекращения эксплуатации.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4.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Внесение обновленных сведений об электронных информационных ресурсах и информационных системах в государственный регистр электронных информационных ресурсов и информационных систем осуществляется в порядке и сроки, установленные для регистрации электронных информационных ресурсов и информационных систем.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5. В случае непредставления в установленный срок обновленной заявки или сообщения о прекращении эксплуатации электронного информационного ресурса или информационной системы, уполномоченный орган направляет его владельцу соответствующий официальный запрос о необходимости обновления сведений.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6. При получении сообщения о прекращении эксплуатации электронного информационного ресурса или информационной системы уполномоченный орган в течени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пяти рабочих дней осуществляет отзыв свидетельства о регистрации данного электронного информационного ресурса или информационной системы и национальным оператором в сфере информатизации в десятидневный срок обеспечивается внесение соответствующих изменений в государственный регистр электронных информационных ресурсов и информационных систем.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7. Сведения государственного регистра электронных информационных ресурсов и информационных систем об электронных информационных ресурсах и информационных системах, в части не содержащей электронные информационные ресурсы с ограниченным доступом, являются общедоступными и подлежат размещению в сети Интернет.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29" w:name="z29"/>
      <w:bookmarkEnd w:id="29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26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Депонирование и ведение депозитария программных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продуктов и нормативно-технической документации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на информационные системы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      1.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Регистрация и хранение экземпляров программных продуктов, программной и нормативно-технической документации информационных систем в депозитарии программных кодов и нормативно-технической документации на информационные системы осуществляются в целях создания единой системы учета и постоянного хранения программных продуктов, программной и нормативно-технической документации, обеспечения замены приобретенного программного продукта в случае их утраты владельцем, информирования потребителей о программных продуктах и их разработчиках, а также информационного обеспечения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государственных органов.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Основными задачами депозитария программных продуктов, программной и нормативно-технической документации на информационные системы являются сбор, систематизация, накопление и хранение программных продуктов, программной и нормативно-методологической документации и ведение реестра программных продуктов Республики Казахстан.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Программные продукты, программная и нормативно-техническая документация, финансирование которых осуществляется из средств государственного бюджета, подлежат обязательному государственному учету, регистрации и хранению в депозитарии программных продуктов, программной и нормативно-технической документации.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4. Программные продукты, зарегистрированные в государственном регистре электронных информационных ресурсов и информационных систем, подлежат обязательному депонированию.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5. Обеспечение формирования и ведения депозитария программных продуктов, программной и нормативно-технической документации, а также их сохранности и защиты осуществляется национальным оператором в сфере информатизации. Национальный оператор в сфере информатизации не вправе изменять и предавать третьим лицам программные продукты, программную и нормативно-техническую документацию, хранимые в депозитарии.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6. Национальный оператор в сфере информатизации, при ведении депозитария программных продуктов, программной и нормативн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технической документации по заявке владельца программного продукта может изготавливать копии программного продукта для: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архивирования программного продукта или обеспечения его сохранности, в случае истечения срока годности электронного носителя депонированного экземпляра;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замены оригинала программного продукта владельцу в случае его утери, уничтожения или непригодности для использования.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7. Уполномоченный орган не реже одного раза в год осуществляет проверки ведения депозитария программных продуктов, программной и нормативно-технической документации.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8. Депонированию подлежат программа или комплекс программ, информационная система, программная и нормативно-техническая документация.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9. Программа или комплекс программ подлежат депонированию в следующей комплектации: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исполняемые коды программы или комплекса программ;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загрузочный файл;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дополнительное программное обеспечение, в случае необходимости, определяемой владельцем;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аннотационное или рекламное описание программы или комплекса программ;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5) программная документация - спецификация, описание программы, программа и методика испытаний, </w:t>
      </w:r>
      <w:proofErr w:type="spell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эксплутационная</w:t>
      </w:r>
      <w:proofErr w:type="spell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документация;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6) другие программные средства и документы по желанию собственника и/или владельца.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10. Информационная система подлежит депонированию в следующей комплектации: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исполняемые коды прикладного программного обеспечения;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загрузочные файлы системы и структуры баз данных;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дополнительное программное обеспечение, в случае необходимости, определяемой владельцем;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аннотационное или рекламное описание информационной системы;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5) программная документация - технико-экономическое обоснование, техническое задание, технический проект и рабочая документация;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6) другие программные средства и документы по желанию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собственника и/или владельца.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11. Концепции, программы в сфере информатизации, концепции на создание государственных информационных систем передаются в депозитарий программных продуктов, программной и нормативно-технической документации вместе с отраслевой оценкой уполномоченного органа.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12. Порядок регистрации, передачи, хранения, обеспечение полноты депонирования и представления сведений о регистрации, передаче и хранении программных продуктов, программной и нормативно-технической документации в депозитарий программных продуктов, программной и нормативно-технической документации осуществляются на основании нормативных правовых актов уполномоченного органа.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0" w:name="z30"/>
      <w:bookmarkEnd w:id="30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Глава 6. Подтверждение соответствия в сфере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информатизац</w:t>
      </w:r>
      <w:proofErr w:type="gramStart"/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ии и ау</w:t>
      </w:r>
      <w:proofErr w:type="gramEnd"/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дит информационных систем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27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Подтверждение соответствия в сфере информатизации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Подтверждение соответствия в сфере информатизации осуществляется в соответствии с законодательством Республики Казахстан в области технического регулирования.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Продукция в сфере информатизации, подлежащая обязательному подтверждению соответствия, определяется техническими регламентами в сфере информатизации.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3. Документ в сфере подтверждения соответствия, выданный иностранным государством считается 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действительным на территории Республики Казахстан при условии признания его в государственной системе технического регулирования в соответствии с международными договорами.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1" w:name="z31"/>
      <w:bookmarkEnd w:id="31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28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Аудит информационных систем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На этапе создания, внедрения и эксплуатации информационных систем по инициативе владельцев и/или собственников этих систем может быть проведен аудит информационных систем.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Условия предоставления конфиденциальных сведений определяются в договоре на проведение аудита.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Расходы по проведению аудита информационных систем оплачивают владельцы и/или собственники информационных систем, выступающие инициаторами проведения аудита.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4. Проведение аудита осуществляется лицами, обладающими специальными знаниями и опытом работы в сфере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информационных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технологии.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2" w:name="z32"/>
      <w:bookmarkEnd w:id="32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Глава 7. Порядок взаимодействия государственных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информационных систем при формировании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"электронного правительства"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29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Условия формирования "электронного правительства".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Формирование "электронного правительства" в Республике Казахстан осуществляется с учетом следующих условий: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обеспечение принятия согласованных государственными органами решений по реализации "электронного правительства" на основе рекомендаций Межведомственной комиссии Республики Казахстан по координации работ в сфере информатизации;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2) обеспечение создания в государственных органах подразделений по информатизации.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отсутствии таких подразделений государственные органы вправе обращаться к национальному оператору в сфере информатизации с предложениями о создании в его структуре служб по информатизации для обслуживания соответствующих государственных органов на договорной основе;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обеспечение создания при уполномоченном органе совета руководителей информационных служб государственных органов;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обеспечение технического сопровождения базовых компонентов "электронного правительства" национальным оператором в сфере информатизации;</w:t>
      </w:r>
      <w:proofErr w:type="gramEnd"/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3" w:name="z33"/>
      <w:bookmarkEnd w:id="33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30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Оказание электронных услуг государственными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органами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Государственные органы могут оказывать электронные услуги самостоятельно или через веб-портал "электронного правительства".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Электронные услуги по видам оказания подразделяются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информационные, интерактивные и транзакционные.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Оказание электронных услуг осуществляется в соответствии с настоящим Законом и Правилами оказания электронных услуг, утверждаемыми государственными органами.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Правила оказания электронных услуг в обязательном порядке должны предусматривать порядок взаимоотношений между получателем электронных услуг и владельцем информационной системы.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Обращение физических и юридических лиц к владельцам государственных информационных систем для получения электронной услуги, за исключением информационной, осуществляется на основании запроса пользователей в форме электронного документа, заверенного электронной цифровой подписью.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4. Порядок электронного документооборота определяется соответствующими законодательными актами Республики Казахстан.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4" w:name="z34"/>
      <w:bookmarkEnd w:id="34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31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Виды информационных систем "электронного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правительства"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 1. Информационные системы "электронного правительства" по их назначению и порядку взаимодействия делятся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ведомственные и межведомственные.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Ведомственными информационными системами являются информационные системы государственных органов, обеспечивающие наполнение информационных ресурсов "электронного правительства".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4. Межведомственными информационными системами "электронного правительства" являются ведомственные информационные системы, взаимодействующие между собой.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5" w:name="z35"/>
      <w:bookmarkEnd w:id="35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32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Базовые компоненты "электронного правительства"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 Функционирование инфраструктуры "электронного правительства" основывается на создании базовых компонентов, к которым относятся веб-портал и шлюз "электронного правительства", платежный шлюз, единая транспортная среда государственных органов Республики Казахстан, национальная 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идентификационная система, включающая создание государственных баз данных физических и юридических лиц, адресного регистра, инфраструктуру открытых ключей.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6" w:name="z36"/>
      <w:bookmarkEnd w:id="36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EC46B9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 33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Взаимодействие базовых компонентов и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информационных систем при формировании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"электронного правительства"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Порядок взаимодействия межведомственных и ведомственных информационных систем "электронного правительства" регулируется нормативными правовыми актами, принимаемыми государственными органами по согласованию с уполномоченным органом.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Перечень электронных информационных ресурсов, передаваемых государственными органами и организациями для формирования "электронного правительства" согласовывается с уполномоченным органом.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Государственные органы обеспечивают функционирование и защиту электронных информационных ресурсов ведомственных информационных систем.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4. Государственные органы обеспечивают формирование и актуализацию ведомственных электронных информационных ресурсов, предоставляемых в качестве электронных услуг "электронного правительства".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7" w:name="z37"/>
      <w:bookmarkEnd w:id="37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34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Доступ к государственным электронным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информационным ресурсам "электронного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правительства"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Доступ к государственным электронным информационным ресурсам "электронного правительства" осуществляется в порядке, установленном настоящим Законом.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8" w:name="z38"/>
      <w:bookmarkEnd w:id="38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Глава 8. Права физических и юридических лиц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на доступ к электронным информационным ресурсам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и порядок их предоставления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35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Право на получение и распространение информации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Владельцы общедоступных информационных систем, содержащих общедоступные электронные информационные ресурсы, обязаны предоставлять по запросам физических и юридических лиц интересующую их информацию, в порядке и на условиях, определяемых настоящим Законом и иными нормативными правовыми актами Республики Казахстан.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Отказ в предоставлении общедоступных информационных ресурсов или информации физическим и юридическим лицам о них, может быть обжалован в суд.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39" w:name="z39"/>
      <w:bookmarkEnd w:id="39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36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Обеспечение доступа к электронным информационным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ресурсам на основании запроса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Доступ к электронным информационным ресурсам осуществляется путем направления запроса владельцу или собственнику информационной системы одним из следующих способов: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путем передачи запроса с использованием электронной почты или в форме электронного документа, заверенного электронной цифровой подписью;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путем непосредственного обращения пользователя к общедоступным информационным ресурсам.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Запрос, направленный в форме электронного документа, заверенного электронной цифровой подписью, приравнивается к запросу, направленному на бумажном носителе и подписанному оригинальной подписью лица, направившего запрос. Такие запросы подлежат регистрации в соответствии с правилами делопроизводства, установленными владельцем или собственником информационной системы.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0" w:name="z40"/>
      <w:bookmarkEnd w:id="40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37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Требования, предъявляемые к запросу.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В запросе на получение доступа к электронным информационным ресурсам должны быть представлены следующие сведения: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фамилия, имя, отчество лица, запрашивающего информацию;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при обращении с запросом от имени юридического лица - полное наименование юридического лица, должность, фамилия, имя и отчество лица, обратившегося с запросом;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контактные данные лица, обратившегося с запросом (почтовый адрес или адрес электронной почты, либо номер телефона или телефакса), посредством которых владелец или собственник информационной системы может представить электронные информационные ресурсы или связаться с лицом, запрашивающим информацию;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содержание запрашиваемого электронного информационного ресурса, наименование и содержания документа или известные ему реквизиты документа;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5) иные сведения, необходимые для исполнения запроса;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6) желательный способ исполнения запроса.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 2. Если лицо, запрашивает электронные информационные ресурсы о нем самом, либо от имени юридического лица о предоставлении электронных информационных ресурсов об этом юридическом лице, то оно обязано указать в запросе реквизиты документа, удостоверяющего его личность и/или занимаемую должность в юридическом лице, относительно которого направлен запрос.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1" w:name="z41"/>
      <w:bookmarkEnd w:id="41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38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Сроки исполнения запросов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Запрос исполняется не позднее пяти рабочих дней со дня его поступления, если иное не предусмотрено законодательством Республики Казахстан.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Сроки рассмотрения информационных запросов, установленные настоящим Законом, исчисляются с рабочего дня, следующего за днем регистрации запроса.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Если владельцу или собственнику информационной системы необходимо уточнить существо запроса или если для предоставления запрашиваемых электронных информационных ресурсов требуется дополнительное время, то он может продлить срок исполнения запроса до 15 (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единообразном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текстом) рабочих дней. При этом он обязан в течение пяти рабочих дней уведомить лицо, обратившееся с запросом о продлении срока с указанием мотивов.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2" w:name="z42"/>
      <w:bookmarkEnd w:id="42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39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Признание запроса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исполненным</w:t>
      </w:r>
      <w:proofErr w:type="gramEnd"/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Запрос о предоставлении электронных информационных ресурсов считается исполненным, если: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1) 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информационный ресурс передан запрашивающему лицу способом, предусмотренным настоящим Законом;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запрос передан по принадлежности и об этом сообщено лицу, запрашивающему информационный ресурс;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лицу, направившему запрос, разъяснены возможности ознакомления с информацией, опубликованной в открытых источниках.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3" w:name="z43"/>
      <w:bookmarkEnd w:id="43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40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Уведомление об информации, опубликованной в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открытых источниках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 Если запрашиваемые информационные ресурсы опубликованы в открытых источниках, то владелец или собственник информационной системы вправе без выдачи запрашиваемого информационного ресурса уведомить об этом лицо, направившее запрос не позднее 5 рабочих дней, с одновременным направлением ему сведений о способах и месте доступа к запрашиваемым информационным ресурсам.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4" w:name="z44"/>
      <w:bookmarkEnd w:id="44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41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Отказ в исполнении запроса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Владелец или собственник информационной системы отказывает в исполнении запроса, если: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в отношении запрашиваемого электронного информационного ресурса действуют ограничения доступа и лицо, направившее запрос, не обладает правом доступа к запрашиваемому электронному информационному ресурсу;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он не располагает запрашиваемым электронным информационным ресурсом и ему не известно, в чьем владении он находится;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при уточнении существа запроса не удалось выяснить, о выдаче какого именно электронного информационного ресурса ходатайствует запрашивающее лицо;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лицом, запрашивающим электронный информационный ресурс, не оплачены расходы на исполнение запроса, если оплата расходов предусмотрена законодательством или договором;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5) 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запрос, не соответствует требованиям, установленным статьей 38 настоящего Закона.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Владелец или собственник информационной системы, в течение 5 рабочих дней уведомляет лицо, направившее запрос, об отказе в исполнении запроса по основаниям, предусмотренным частью 1 настоящей статьи.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5" w:name="z45"/>
      <w:bookmarkEnd w:id="45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Глава 9. Защита электронных информационных ресурсов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и информационных систем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42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Цели защиты электронных информационных ресурсов и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информационных систем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Защита электронных информационных ресурсов и информационных систем заключается в принятии правовых, организационных и технических (программно-технических) мер в целях: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обеспечения целостности и сохранности электронных информационных ресурсов, недопущения их несанкционированного изменения или уничтожения;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соблюдения конфиденциальности электронных информационных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ресурсов ограниченного доступа;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реализации права на доступ к электронным информационным ресурсам;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4) недопущения несанкционированного воздействия на средства обработки и передачи электронных 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информационных ресурсов.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2.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Защита электронных информационных ресурсов и информационных систем направлена на недопущение несанкционированных действий по: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блокированию электронных информационных ресурсов, то есть совершению действий приводящих к ограничению или закрытию доступа к компьютерной системе и предоставляемым ею электронным информационным ресурсам;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модификации электронных информационных ресурсов, то есть внесению изменений в программы, базы данных, текстовую информацию, находящуюся на материальном носителе;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копированию информационного ресурса, то есть переносу информации на другой материальный носитель;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использованию программных продуктов без разрешения правообладателя;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5) нарушению работы информационных систем и/или программных продуктов, либо нарушению функционирования сети.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6" w:name="z46"/>
      <w:bookmarkEnd w:id="46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43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Организация защиты электронных информационных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ресурсов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Защита электронных информационных ресурсов организуется: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в отношении общедоступных электронных информационных ресурсов - лицом, распространяющим электронные информационные ресурсы;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в отношении электронных информационных ресурсов, доступ к которым ограничен законом, - собственником, владельцем или оператором информационной системы, содержащей такие электронные информационные ресурсы;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в отношении электронных информационных ресурсов, доступ к которым ограничен их собственником или владельцем - собственником или владельцем электронных информационных ресурсов.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      2.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Лица, указанные в пункте 1 настоящей статьи, обязаны предпринимать меры, обеспечивающие: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1) предотвращение несанкционированного доступа к электронным информационным ресурсам;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2) своевременное обнаружение фактов несанкционированного доступа к электронным информационным ресурсам, если такой несанкционированный доступ не удалось предотвратить;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3) минимизацию неблагоприятных последствий нарушения порядка доступа к информации;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4) недопущение воздействия на средства обработки и передачи электронных информационных ресурсов;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5) возможность скорейшего восстановления электронных информационных ресурсов, измененных либо уничтоженных вследствие несанкционированного доступа к ним.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7" w:name="z47"/>
      <w:bookmarkEnd w:id="47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44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Меры защиты электронных информационных ресурсов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и информационных систем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     1. К правовым мерам защиты электронных информационных ресурсов относятся заключаемые владельцем электронных информационных ресурсов с пользователями информации договоры, в которых </w:t>
      </w:r>
      <w:proofErr w:type="gramStart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устанавливаются условия</w:t>
      </w:r>
      <w:proofErr w:type="gramEnd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доступа к определенным электронным информационным ресурсам и ответственность за нарушение условий доступа и использования электронных информационных ресурсов.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К организационным мерам защиты электронных информационных ресурсов и информационных систем относятся обеспечение особого режима допуска на территории (в помещения), где может быть осуществлен доступ к информации (к материальным носителям информации), а также разграничение доступа к информации по кругу лиц и характеру информации.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3. К техническим (программно-техническим) мерам защиты электронных информационных ресурсов и информационных систем относятся меры по физической защите информационных систем, использование средств защиты информации, в том числе криптографических, а также систем контроля доступа и регистрации фактов доступа к информации.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4. Использование технических (программно-технических) мер защиты электронных информационных ресурсов не должно причинять вред или создавать угрозу причинения вреда жизни, здоровью и имуществу.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8" w:name="z48"/>
      <w:bookmarkEnd w:id="48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45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Защита электронных информационных ресурсов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персонального характера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Владельцы информационных систем, получившие электронные информационные ресурсы, содержащие персональные данные, обязаны принимать меры по их защите от разглашения. Такая обязанность возникает с момента получения информационных ресурсов, содержащих персональные данные и до их уничтожения либо обезличивания, или до получения согласия на их разглашение от лица, к которому эти данные относятся.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Последующая передача электронных информационных ресурсов, содержащих персональные данные, разрешается только с согласия лица, к которому они относятся, либо по иным основаниям, установленным Законом Республики Казахстан.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49" w:name="z49"/>
      <w:bookmarkEnd w:id="49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Глава 10. Заключительные положения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46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Ответственность за нарушение законодательства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             Республики Казахстан об информатизации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Нарушение законодательства Республики Казахстан об информатизации влечет ответственность в соответствии с законами Республики Казахстан.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50" w:name="z50"/>
      <w:bookmarkEnd w:id="50"/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Статья 47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Порядок введения в действие настоящего Закона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 1. Настоящий Закон вводится в действие со дня его официального опубликования, за исключением подпункта 2) пункта 1 статьи 29, который вводится в действие с 1 января 2007 года.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      2. Признать утратившим силу Закон Республики Казахстан от 8 мая 2003 года "Об информатизации" (Ведомости Парламента Республики Казахстан, 2003 г., N 10, ст. 52).</w:t>
      </w:r>
    </w:p>
    <w:p w:rsidR="00EC46B9" w:rsidRPr="00EC46B9" w:rsidRDefault="00EC46B9" w:rsidP="00EC46B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</w:t>
      </w:r>
      <w:r w:rsidRPr="00EC46B9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Президент </w:t>
      </w:r>
      <w:r w:rsidRPr="00EC46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C46B9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     Республики Казахстан</w:t>
      </w:r>
    </w:p>
    <w:p w:rsidR="003B525A" w:rsidRDefault="003B525A"/>
    <w:sectPr w:rsidR="003B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0FF"/>
    <w:rsid w:val="003B525A"/>
    <w:rsid w:val="00C710FF"/>
    <w:rsid w:val="00EC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46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6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C46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4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6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46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6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C46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C4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4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1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7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7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95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2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2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2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9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63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9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1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6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2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4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4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9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engrinews.kz/zakon/docs?ngr=K950001000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10364</Words>
  <Characters>59080</Characters>
  <Application>Microsoft Office Word</Application>
  <DocSecurity>0</DocSecurity>
  <Lines>492</Lines>
  <Paragraphs>138</Paragraphs>
  <ScaleCrop>false</ScaleCrop>
  <Company/>
  <LinksUpToDate>false</LinksUpToDate>
  <CharactersWithSpaces>69306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Admin-3</dc:creator>
  <cp:keywords/>
  <dc:description/>
  <cp:lastModifiedBy>Admin-3</cp:lastModifiedBy>
  <cp:revision>3</cp:revision>
  <dcterms:created xsi:type="dcterms:W3CDTF">2016-12-27T03:06:00Z</dcterms:created>
  <dcterms:modified xsi:type="dcterms:W3CDTF">2016-12-27T03:07:00Z</dcterms:modified>
</cp:coreProperties>
</file>