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277" w:rsidRPr="0039139F" w:rsidRDefault="00DF0838" w:rsidP="00391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775A2B" w:rsidRPr="0039139F">
        <w:rPr>
          <w:rFonts w:ascii="Times New Roman" w:hAnsi="Times New Roman" w:cs="Times New Roman"/>
          <w:b/>
          <w:sz w:val="28"/>
          <w:szCs w:val="28"/>
        </w:rPr>
        <w:t>оговор об оказании услуги по организации питания</w:t>
      </w:r>
    </w:p>
    <w:p w:rsidR="00775A2B" w:rsidRPr="0039139F" w:rsidRDefault="00775A2B" w:rsidP="003913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39F">
        <w:rPr>
          <w:rFonts w:ascii="Times New Roman" w:hAnsi="Times New Roman" w:cs="Times New Roman"/>
          <w:b/>
          <w:sz w:val="28"/>
          <w:szCs w:val="28"/>
        </w:rPr>
        <w:t>обучающихся в организации среднего образования</w:t>
      </w:r>
    </w:p>
    <w:p w:rsidR="00240D3E" w:rsidRDefault="00240D3E" w:rsidP="00BC3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5A2B" w:rsidRDefault="00BC374B" w:rsidP="00BC37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авлодар</w:t>
      </w:r>
      <w:proofErr w:type="spellEnd"/>
      <w:r w:rsidR="00775A2B">
        <w:rPr>
          <w:rFonts w:ascii="Times New Roman" w:hAnsi="Times New Roman" w:cs="Times New Roman"/>
          <w:sz w:val="28"/>
          <w:szCs w:val="28"/>
        </w:rPr>
        <w:t xml:space="preserve">  </w:t>
      </w:r>
      <w:r w:rsidR="00DF0838">
        <w:rPr>
          <w:rFonts w:ascii="Times New Roman" w:hAnsi="Times New Roman" w:cs="Times New Roman"/>
          <w:sz w:val="28"/>
          <w:szCs w:val="28"/>
        </w:rPr>
        <w:tab/>
      </w:r>
      <w:r w:rsidR="00DF0838">
        <w:rPr>
          <w:rFonts w:ascii="Times New Roman" w:hAnsi="Times New Roman" w:cs="Times New Roman"/>
          <w:sz w:val="28"/>
          <w:szCs w:val="28"/>
        </w:rPr>
        <w:tab/>
      </w:r>
      <w:r w:rsidR="00DF0838">
        <w:rPr>
          <w:rFonts w:ascii="Times New Roman" w:hAnsi="Times New Roman" w:cs="Times New Roman"/>
          <w:sz w:val="28"/>
          <w:szCs w:val="28"/>
        </w:rPr>
        <w:tab/>
      </w:r>
      <w:r w:rsidR="00DF0838">
        <w:rPr>
          <w:rFonts w:ascii="Times New Roman" w:hAnsi="Times New Roman" w:cs="Times New Roman"/>
          <w:sz w:val="28"/>
          <w:szCs w:val="28"/>
        </w:rPr>
        <w:tab/>
      </w:r>
      <w:r w:rsidR="00775A2B">
        <w:rPr>
          <w:rFonts w:ascii="Times New Roman" w:hAnsi="Times New Roman" w:cs="Times New Roman"/>
          <w:sz w:val="28"/>
          <w:szCs w:val="28"/>
        </w:rPr>
        <w:t xml:space="preserve"> «____»_____________ ________г.</w:t>
      </w:r>
    </w:p>
    <w:p w:rsidR="00775A2B" w:rsidRPr="00775A2B" w:rsidRDefault="00775A2B" w:rsidP="00775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573D" w:rsidRDefault="00DF0838" w:rsidP="00B30A0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ГУ «Средняя общеобразовательная школа №</w:t>
      </w:r>
      <w:r w:rsidR="00B30A02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города Павлодара»</w:t>
      </w:r>
      <w:r w:rsidR="00775A2B" w:rsidRPr="00775A2B">
        <w:rPr>
          <w:rFonts w:ascii="Times New Roman" w:hAnsi="Times New Roman" w:cs="Times New Roman"/>
          <w:sz w:val="28"/>
          <w:szCs w:val="28"/>
        </w:rPr>
        <w:t>, именуемый</w:t>
      </w:r>
      <w:r w:rsidR="00775A2B">
        <w:rPr>
          <w:rFonts w:ascii="Times New Roman" w:hAnsi="Times New Roman" w:cs="Times New Roman"/>
          <w:sz w:val="28"/>
          <w:szCs w:val="28"/>
        </w:rPr>
        <w:t xml:space="preserve">  в дальнейшем Заказчик, в лице </w:t>
      </w:r>
      <w:r>
        <w:rPr>
          <w:rFonts w:ascii="Times New Roman" w:hAnsi="Times New Roman" w:cs="Times New Roman"/>
          <w:sz w:val="28"/>
          <w:szCs w:val="28"/>
        </w:rPr>
        <w:t xml:space="preserve">директора </w:t>
      </w:r>
      <w:proofErr w:type="spellStart"/>
      <w:r w:rsidR="008D6C39">
        <w:rPr>
          <w:rFonts w:ascii="Times New Roman" w:hAnsi="Times New Roman" w:cs="Times New Roman"/>
          <w:sz w:val="28"/>
          <w:szCs w:val="28"/>
        </w:rPr>
        <w:t>Цукровой</w:t>
      </w:r>
      <w:proofErr w:type="spellEnd"/>
      <w:r w:rsidR="008D6C39">
        <w:rPr>
          <w:rFonts w:ascii="Times New Roman" w:hAnsi="Times New Roman" w:cs="Times New Roman"/>
          <w:sz w:val="28"/>
          <w:szCs w:val="28"/>
        </w:rPr>
        <w:t xml:space="preserve"> Ирины Юрьевны</w:t>
      </w:r>
      <w:r w:rsidR="00775A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2538">
        <w:rPr>
          <w:rFonts w:ascii="Times New Roman" w:hAnsi="Times New Roman" w:cs="Times New Roman"/>
          <w:sz w:val="28"/>
          <w:szCs w:val="28"/>
        </w:rPr>
        <w:t>с одной стороны и ___________________________, именуемая в дальнейшем Поставщик, в лице ______________________________________, (должность, Ф.И.О. руководителя) действующего на основании ___________________(свидетельства о регистрации индивидуального предпринимателя, Устава и др.) с другой стороны, на основании протокола об итогах конкурса по выбору поставщика услуги по организации питания, состоявшегося</w:t>
      </w:r>
      <w:proofErr w:type="gramEnd"/>
      <w:r w:rsidR="00F92538">
        <w:rPr>
          <w:rFonts w:ascii="Times New Roman" w:hAnsi="Times New Roman" w:cs="Times New Roman"/>
          <w:sz w:val="28"/>
          <w:szCs w:val="28"/>
        </w:rPr>
        <w:t xml:space="preserve"> «____»___________20____года заключили настоящий Договор об оказании услуги по организации питания </w:t>
      </w:r>
      <w:proofErr w:type="gramStart"/>
      <w:r w:rsidR="00DF573D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DF573D">
        <w:rPr>
          <w:rFonts w:ascii="Times New Roman" w:hAnsi="Times New Roman" w:cs="Times New Roman"/>
          <w:sz w:val="28"/>
          <w:szCs w:val="28"/>
        </w:rPr>
        <w:t xml:space="preserve"> в организации образования (далее – Договор) и пришли к соглашению о нижеследующем:</w:t>
      </w:r>
    </w:p>
    <w:p w:rsidR="00DF573D" w:rsidRPr="00F92EE6" w:rsidRDefault="00DF573D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обязуется поставить Заказчику услуги по организации питания обучающихся в организации образования, в том числе бесплатного питания обучающихся отдельных категорий на сумму в размере </w:t>
      </w:r>
      <w:r w:rsidR="00C819BE" w:rsidRPr="00B30A02">
        <w:rPr>
          <w:rFonts w:ascii="Times New Roman" w:eastAsia="Times New Roman" w:hAnsi="Times New Roman"/>
          <w:sz w:val="28"/>
          <w:szCs w:val="28"/>
          <w:lang w:val="kk-KZ"/>
        </w:rPr>
        <w:t>1237500</w:t>
      </w:r>
      <w:r w:rsidR="00F92EE6" w:rsidRPr="00B30A02">
        <w:rPr>
          <w:rFonts w:ascii="Times New Roman" w:eastAsia="Times New Roman" w:hAnsi="Times New Roman"/>
          <w:sz w:val="28"/>
          <w:szCs w:val="28"/>
        </w:rPr>
        <w:t>,00</w:t>
      </w:r>
      <w:r w:rsidR="00F92EE6" w:rsidRPr="00235AED">
        <w:rPr>
          <w:rFonts w:ascii="Times New Roman" w:eastAsia="Times New Roman" w:hAnsi="Times New Roman"/>
          <w:sz w:val="28"/>
          <w:szCs w:val="28"/>
        </w:rPr>
        <w:t xml:space="preserve"> (</w:t>
      </w:r>
      <w:r w:rsidR="008209F1">
        <w:rPr>
          <w:rFonts w:ascii="Times New Roman" w:eastAsia="Times New Roman" w:hAnsi="Times New Roman"/>
          <w:sz w:val="28"/>
          <w:szCs w:val="28"/>
          <w:lang w:val="kk-KZ"/>
        </w:rPr>
        <w:t>Один</w:t>
      </w:r>
      <w:r w:rsidR="00F92EE6" w:rsidRPr="00235AED">
        <w:rPr>
          <w:rFonts w:ascii="Times New Roman" w:eastAsia="Times New Roman" w:hAnsi="Times New Roman"/>
          <w:sz w:val="28"/>
          <w:szCs w:val="28"/>
        </w:rPr>
        <w:t xml:space="preserve"> миллион</w:t>
      </w:r>
      <w:r w:rsidR="00F92EE6" w:rsidRPr="00235AED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="00C819BE">
        <w:rPr>
          <w:rFonts w:ascii="Times New Roman" w:eastAsia="Times New Roman" w:hAnsi="Times New Roman"/>
          <w:sz w:val="28"/>
          <w:szCs w:val="28"/>
          <w:lang w:val="kk-KZ"/>
        </w:rPr>
        <w:t>двести тридцать семь</w:t>
      </w:r>
      <w:r w:rsidR="00F92EE6" w:rsidRPr="00235AED">
        <w:rPr>
          <w:rFonts w:ascii="Times New Roman" w:eastAsia="Times New Roman" w:hAnsi="Times New Roman"/>
          <w:sz w:val="28"/>
          <w:szCs w:val="28"/>
          <w:lang w:val="kk-KZ"/>
        </w:rPr>
        <w:t xml:space="preserve"> тысяч</w:t>
      </w:r>
      <w:r w:rsidR="00C819BE">
        <w:rPr>
          <w:rFonts w:ascii="Times New Roman" w:eastAsia="Times New Roman" w:hAnsi="Times New Roman"/>
          <w:sz w:val="28"/>
          <w:szCs w:val="28"/>
          <w:lang w:val="kk-KZ"/>
        </w:rPr>
        <w:t xml:space="preserve"> пятьсот</w:t>
      </w:r>
      <w:r w:rsidR="00F92EE6" w:rsidRPr="00235AED">
        <w:rPr>
          <w:rFonts w:ascii="Times New Roman" w:eastAsia="Times New Roman" w:hAnsi="Times New Roman"/>
          <w:sz w:val="28"/>
          <w:szCs w:val="28"/>
        </w:rPr>
        <w:t xml:space="preserve">) тенге 00 </w:t>
      </w:r>
      <w:proofErr w:type="spellStart"/>
      <w:r w:rsidR="00F92EE6" w:rsidRPr="00235AED">
        <w:rPr>
          <w:rFonts w:ascii="Times New Roman" w:eastAsia="Times New Roman" w:hAnsi="Times New Roman"/>
          <w:sz w:val="28"/>
          <w:szCs w:val="28"/>
        </w:rPr>
        <w:t>тиын</w:t>
      </w:r>
      <w:proofErr w:type="spellEnd"/>
      <w:r w:rsidR="00F92EE6" w:rsidRPr="00235AED">
        <w:rPr>
          <w:rFonts w:ascii="Times New Roman" w:eastAsia="Times New Roman" w:hAnsi="Times New Roman"/>
          <w:sz w:val="28"/>
          <w:szCs w:val="28"/>
          <w:lang w:val="kk-KZ"/>
        </w:rPr>
        <w:t xml:space="preserve"> без учета НДС</w:t>
      </w:r>
      <w:r w:rsidR="005453FB" w:rsidRPr="00235AED">
        <w:rPr>
          <w:rFonts w:ascii="Times New Roman" w:hAnsi="Times New Roman" w:cs="Times New Roman"/>
          <w:sz w:val="28"/>
          <w:szCs w:val="28"/>
        </w:rPr>
        <w:t xml:space="preserve"> </w:t>
      </w:r>
      <w:r w:rsidRPr="00235AED">
        <w:rPr>
          <w:rFonts w:ascii="Times New Roman" w:hAnsi="Times New Roman" w:cs="Times New Roman"/>
          <w:sz w:val="28"/>
          <w:szCs w:val="28"/>
        </w:rPr>
        <w:t xml:space="preserve">(далее – цена </w:t>
      </w:r>
      <w:r w:rsidRPr="00F92EE6">
        <w:rPr>
          <w:rFonts w:ascii="Times New Roman" w:hAnsi="Times New Roman" w:cs="Times New Roman"/>
          <w:sz w:val="28"/>
          <w:szCs w:val="28"/>
        </w:rPr>
        <w:t>Договора).</w:t>
      </w:r>
    </w:p>
    <w:p w:rsidR="00775A2B" w:rsidRDefault="00445AD3" w:rsidP="00DF57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Договоре нижеперечисленные понятия имеют следующее толкование:</w:t>
      </w:r>
    </w:p>
    <w:p w:rsidR="00445AD3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«Договор» - гражданско-правовой акт, заключенный между Заказчиком и Поставщиком, зафиксированный в письменной форме, подписанный сторонами со всеми приложениями и дополнениями к нему, а также со всей документацией, на которую в договоре есть ссылки;</w:t>
      </w:r>
    </w:p>
    <w:p w:rsidR="00445AD3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«Цена Договора» означает сумму, выплаченную Заказчиком Поставщику в рамках Договора за полное выполнение своих договорных обязательств;</w:t>
      </w:r>
    </w:p>
    <w:p w:rsidR="00445AD3" w:rsidRDefault="00445AD3" w:rsidP="00445AD3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«Услуга» - предоставление качественного и безопасного питания </w:t>
      </w:r>
      <w:r w:rsidR="001C70D1">
        <w:rPr>
          <w:rFonts w:ascii="Times New Roman" w:hAnsi="Times New Roman" w:cs="Times New Roman"/>
          <w:sz w:val="28"/>
          <w:szCs w:val="28"/>
        </w:rPr>
        <w:t>обучающимся в организациях среднего образования, включающее процесс производства и реализации кулинарной продукции и товаров;</w:t>
      </w:r>
    </w:p>
    <w:p w:rsidR="001C70D1" w:rsidRDefault="001C70D1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«Организатор конкурса (заказчик)» - организация среднего образования. В случае, когда организация среднего образования не осуществляет самостоятельно ведение бухгалтерского учета, функции организатора конкурса осуществляет орган образования;</w:t>
      </w:r>
    </w:p>
    <w:p w:rsidR="0084368F" w:rsidRDefault="001C70D1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«Поставщик» - физическое или юридическое лицо, осуществляющее предпринимательскую деятельность, (за исключением государственных учреждений, если иное не установлено законами Республики Казахстан), </w:t>
      </w:r>
      <w:r w:rsidR="0084368F">
        <w:rPr>
          <w:rFonts w:ascii="Times New Roman" w:hAnsi="Times New Roman" w:cs="Times New Roman"/>
          <w:sz w:val="28"/>
          <w:szCs w:val="28"/>
        </w:rPr>
        <w:t>выступающее в качестве контрагента Заказчика в заключенном с ним договоре;</w:t>
      </w:r>
    </w:p>
    <w:p w:rsidR="0084368F" w:rsidRDefault="0084368F" w:rsidP="001C70D1">
      <w:pPr>
        <w:pStyle w:val="a3"/>
        <w:numPr>
          <w:ilvl w:val="0"/>
          <w:numId w:val="2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«Форс-мажор» - событие, неподвластное контролю и не зависящее от воли Сторон, имеющее непредвиденный характер. Такие </w:t>
      </w:r>
      <w:r>
        <w:rPr>
          <w:rFonts w:ascii="Times New Roman" w:hAnsi="Times New Roman" w:cs="Times New Roman"/>
          <w:sz w:val="28"/>
          <w:szCs w:val="28"/>
        </w:rPr>
        <w:lastRenderedPageBreak/>
        <w:t>события включают, но не ограничиваться такими действиями, как природные или стихийные бедствия, эпидемия, карантин и эмбарго, решения органов государственной власти и управления, и их должностных лиц, препятствующее выполнению Сторонами договорных обязательств.</w:t>
      </w:r>
    </w:p>
    <w:p w:rsidR="0084368F" w:rsidRDefault="0084368F" w:rsidP="0084368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не несут ответственности за полное или частичное неисполнение своих обязанностей по настоящему договору, если оно явилось результатом форс – мажорных обстоятельств.</w:t>
      </w:r>
    </w:p>
    <w:p w:rsidR="00A7603D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A7603D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Договор;</w:t>
      </w:r>
    </w:p>
    <w:p w:rsidR="00A7603D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техническое задание;</w:t>
      </w:r>
    </w:p>
    <w:p w:rsidR="00A7603D" w:rsidRDefault="00A7603D" w:rsidP="00A7603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исполнение Договора.</w:t>
      </w:r>
    </w:p>
    <w:p w:rsidR="00A7603D" w:rsidRDefault="00B1735E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вносит </w:t>
      </w:r>
      <w:r w:rsidR="00A7603D">
        <w:rPr>
          <w:rFonts w:ascii="Times New Roman" w:hAnsi="Times New Roman" w:cs="Times New Roman"/>
          <w:sz w:val="28"/>
          <w:szCs w:val="28"/>
        </w:rPr>
        <w:t>обеспечение исполнения Договора (банковская гарантия или гарантийный денежный взнос) в</w:t>
      </w:r>
      <w:r w:rsidR="006E021B">
        <w:rPr>
          <w:rFonts w:ascii="Times New Roman" w:hAnsi="Times New Roman" w:cs="Times New Roman"/>
          <w:sz w:val="28"/>
          <w:szCs w:val="28"/>
        </w:rPr>
        <w:t xml:space="preserve"> размере 3% от </w:t>
      </w:r>
      <w:r w:rsidR="00876DE7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6E021B">
        <w:rPr>
          <w:rFonts w:ascii="Times New Roman" w:hAnsi="Times New Roman" w:cs="Times New Roman"/>
          <w:sz w:val="28"/>
          <w:szCs w:val="28"/>
        </w:rPr>
        <w:t xml:space="preserve">суммы договора в течение 10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6E021B">
        <w:rPr>
          <w:rFonts w:ascii="Times New Roman" w:hAnsi="Times New Roman" w:cs="Times New Roman"/>
          <w:sz w:val="28"/>
          <w:szCs w:val="28"/>
        </w:rPr>
        <w:t>дней</w:t>
      </w:r>
      <w:r w:rsidR="00876DE7">
        <w:rPr>
          <w:rFonts w:ascii="Times New Roman" w:hAnsi="Times New Roman" w:cs="Times New Roman"/>
          <w:sz w:val="28"/>
          <w:szCs w:val="28"/>
        </w:rPr>
        <w:t xml:space="preserve"> со дня подписания договора</w:t>
      </w:r>
      <w:r w:rsidR="00A7603D">
        <w:rPr>
          <w:rFonts w:ascii="Times New Roman" w:hAnsi="Times New Roman" w:cs="Times New Roman"/>
          <w:sz w:val="28"/>
          <w:szCs w:val="28"/>
        </w:rPr>
        <w:t>.</w:t>
      </w:r>
    </w:p>
    <w:p w:rsidR="00441359" w:rsidRPr="00B30A02" w:rsidRDefault="00A7603D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допускается совершение Поставщиком действий, приводящих к </w:t>
      </w:r>
      <w:r w:rsidRPr="00B30A02">
        <w:rPr>
          <w:rFonts w:ascii="Times New Roman" w:hAnsi="Times New Roman" w:cs="Times New Roman"/>
          <w:sz w:val="28"/>
          <w:szCs w:val="28"/>
        </w:rPr>
        <w:t xml:space="preserve">возникновению у третьих лиц права требования в целом либо в части обеспечения исполнения Договора. Не допускается использование </w:t>
      </w:r>
      <w:r w:rsidR="00441359" w:rsidRPr="00B30A02">
        <w:rPr>
          <w:rFonts w:ascii="Times New Roman" w:hAnsi="Times New Roman" w:cs="Times New Roman"/>
          <w:sz w:val="28"/>
          <w:szCs w:val="28"/>
        </w:rPr>
        <w:t>Заказчиком обеспечения исполнения Договора, внесенного Поставщиком.</w:t>
      </w:r>
    </w:p>
    <w:p w:rsidR="00441359" w:rsidRPr="00B30A02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B30A02">
        <w:rPr>
          <w:rFonts w:ascii="Times New Roman" w:hAnsi="Times New Roman" w:cs="Times New Roman"/>
          <w:sz w:val="28"/>
          <w:szCs w:val="28"/>
        </w:rPr>
        <w:t xml:space="preserve">Договор заключается на </w:t>
      </w:r>
      <w:r w:rsidR="00134A63" w:rsidRPr="00B30A02">
        <w:rPr>
          <w:rFonts w:ascii="Times New Roman" w:hAnsi="Times New Roman" w:cs="Times New Roman"/>
          <w:sz w:val="28"/>
          <w:szCs w:val="28"/>
        </w:rPr>
        <w:t xml:space="preserve">срок с 01 </w:t>
      </w:r>
      <w:r w:rsidR="00F32C76" w:rsidRPr="00B30A02">
        <w:rPr>
          <w:rFonts w:ascii="Times New Roman" w:hAnsi="Times New Roman" w:cs="Times New Roman"/>
          <w:sz w:val="28"/>
          <w:szCs w:val="28"/>
          <w:lang w:val="kk-KZ"/>
        </w:rPr>
        <w:t>марта</w:t>
      </w:r>
      <w:r w:rsidR="00134A63" w:rsidRPr="00B30A02">
        <w:rPr>
          <w:rFonts w:ascii="Times New Roman" w:hAnsi="Times New Roman" w:cs="Times New Roman"/>
          <w:sz w:val="28"/>
          <w:szCs w:val="28"/>
        </w:rPr>
        <w:t xml:space="preserve"> 201</w:t>
      </w:r>
      <w:r w:rsidR="00F32C76" w:rsidRPr="00B30A0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34A63" w:rsidRPr="00B30A02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F32C76" w:rsidRPr="00B30A0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34A63" w:rsidRPr="00B30A02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0A02">
        <w:rPr>
          <w:rFonts w:ascii="Times New Roman" w:hAnsi="Times New Roman" w:cs="Times New Roman"/>
          <w:sz w:val="28"/>
          <w:szCs w:val="28"/>
        </w:rPr>
        <w:t>.</w:t>
      </w:r>
    </w:p>
    <w:p w:rsidR="004413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обязуется оказать, а Заказчик принять и оплатить услугу по организации питания отдельных категорий обучающихся в организации образования в количестве </w:t>
      </w:r>
      <w:r w:rsidR="00134A63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 xml:space="preserve">(указать количество детей)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техническим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заданием, являющимся неотъемлемой частью настоящего Договора. Форма оплаты _______________(перечисление, за наличный расчет, и т.д.).</w:t>
      </w:r>
    </w:p>
    <w:p w:rsidR="004413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выплат ______________________________________________.</w:t>
      </w:r>
    </w:p>
    <w:p w:rsidR="00441359" w:rsidRDefault="00441359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Необходимые документы, предшествующие оплате: ______________ (счет-фактура или акт приема-передачи или т.п.).</w:t>
      </w:r>
    </w:p>
    <w:p w:rsidR="007664F6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Поставщик без предварительного письменного согласия Заказчика не раскрывает кому-либо содержание Договора или какого-либо из его положений, а также документации или информации, предоставленных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предоставляться этому персоналу конфиденциально, и в той мере, насколько это необходимо для выполнения договорных обязательств.</w:t>
      </w:r>
    </w:p>
    <w:p w:rsidR="007664F6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Поставщику за оказанную услугу по организации питания отдельных категорий обучающихся в организации среднего образования производится в форме и в сроки, указанные в пунктах ____ и ______настоящего Договора.</w:t>
      </w:r>
    </w:p>
    <w:p w:rsidR="007664F6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Стоимость одноразового школьного питания не превышает  стоимость, установленную организатором конкурса (заказчиком).</w:t>
      </w:r>
    </w:p>
    <w:p w:rsidR="00A203AF" w:rsidRDefault="007664F6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Предоставление услуги осуществляется Поставщиком в соответствии </w:t>
      </w:r>
      <w:r w:rsidR="00A203AF">
        <w:rPr>
          <w:rFonts w:ascii="Times New Roman" w:hAnsi="Times New Roman" w:cs="Times New Roman"/>
          <w:sz w:val="28"/>
          <w:szCs w:val="28"/>
        </w:rPr>
        <w:t>со сроками</w:t>
      </w:r>
      <w:r w:rsidR="006E021B">
        <w:rPr>
          <w:rFonts w:ascii="Times New Roman" w:hAnsi="Times New Roman" w:cs="Times New Roman"/>
          <w:sz w:val="28"/>
          <w:szCs w:val="28"/>
        </w:rPr>
        <w:t>,</w:t>
      </w:r>
      <w:r w:rsidR="00A203AF">
        <w:rPr>
          <w:rFonts w:ascii="Times New Roman" w:hAnsi="Times New Roman" w:cs="Times New Roman"/>
          <w:sz w:val="28"/>
          <w:szCs w:val="28"/>
        </w:rPr>
        <w:t xml:space="preserve"> установленными Договором.</w:t>
      </w:r>
    </w:p>
    <w:p w:rsidR="00482146" w:rsidRPr="00482146" w:rsidRDefault="00482146" w:rsidP="0048214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146">
        <w:rPr>
          <w:rFonts w:ascii="Times New Roman" w:hAnsi="Times New Roman" w:cs="Times New Roman"/>
          <w:sz w:val="28"/>
          <w:szCs w:val="28"/>
        </w:rPr>
        <w:t>Вносимые в настоящий Договор изменения и дополнения должны соответствовать конкурсной документации Заказчика, конкурсной заявке Поставщика и Протоколу об итогах конкурса.</w:t>
      </w:r>
    </w:p>
    <w:p w:rsidR="00A203AF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Задержка выполнения услуги со стороны Поставщика является основанием для расторжения Заказчиком Договора с удержанием обеспечения исполнения Договора, выплаты неустойки за несвоевременное оказание услуги или других мер, предусмотренных законодательством.</w:t>
      </w:r>
    </w:p>
    <w:p w:rsidR="00A203AF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Поставщик не предоставляет услугу в сроки, предусмотренные Договором, Заказчик вычитает из цены Договора в виде неустойки сумму в 0,1 % от цены договора за каждый день просрочки.</w:t>
      </w:r>
    </w:p>
    <w:p w:rsidR="00A203AF" w:rsidRDefault="00A203AF" w:rsidP="00A7603D">
      <w:pPr>
        <w:pStyle w:val="a3"/>
        <w:numPr>
          <w:ilvl w:val="0"/>
          <w:numId w:val="1"/>
        </w:numPr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нарушение условий Договора Заказчик расторгает настоящий Договор полностью или частично, направив Поставщику письменное уведомление о неисполнении обязательств:</w:t>
      </w:r>
    </w:p>
    <w:p w:rsidR="006070A8" w:rsidRDefault="00A203AF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если Поставщик не оказал часть услуги или всю услугу в срок(и), предусмотренный Договором</w:t>
      </w:r>
      <w:r w:rsidR="006070A8">
        <w:rPr>
          <w:rFonts w:ascii="Times New Roman" w:hAnsi="Times New Roman" w:cs="Times New Roman"/>
          <w:sz w:val="28"/>
          <w:szCs w:val="28"/>
        </w:rPr>
        <w:t>, или в течение периода продления этого Договора, предоставленного Заказчиком;</w:t>
      </w:r>
    </w:p>
    <w:p w:rsidR="006070A8" w:rsidRDefault="006070A8" w:rsidP="00A203AF">
      <w:pPr>
        <w:pStyle w:val="a3"/>
        <w:spacing w:after="0" w:line="24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если Поставщик не выполняет какие-либо другие свои обязательства по Договору.</w:t>
      </w:r>
    </w:p>
    <w:p w:rsidR="006070A8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6070A8">
        <w:rPr>
          <w:rFonts w:ascii="Times New Roman" w:hAnsi="Times New Roman" w:cs="Times New Roman"/>
          <w:sz w:val="28"/>
          <w:szCs w:val="28"/>
        </w:rPr>
        <w:t>1</w:t>
      </w:r>
      <w:r w:rsidR="00482146">
        <w:rPr>
          <w:rFonts w:ascii="Times New Roman" w:hAnsi="Times New Roman" w:cs="Times New Roman"/>
          <w:sz w:val="28"/>
          <w:szCs w:val="28"/>
        </w:rPr>
        <w:t>8</w:t>
      </w:r>
      <w:r w:rsidRPr="006070A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неисполнения его условий, если задержка с исполнением Договора является результатом форс-мажорных обстоятельств.</w:t>
      </w:r>
    </w:p>
    <w:p w:rsidR="001C57EB" w:rsidRDefault="006070A8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821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 При возникновении форс-мажорных обстоятельств Поставщик в течение трех календарных дней </w:t>
      </w:r>
      <w:r w:rsidR="001C57EB">
        <w:rPr>
          <w:rFonts w:ascii="Times New Roman" w:hAnsi="Times New Roman" w:cs="Times New Roman"/>
          <w:sz w:val="28"/>
          <w:szCs w:val="28"/>
        </w:rPr>
        <w:t>направляет Заказчику письменное уведомление о таких обстоятельствах и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 – мажорных обстоятельств.</w:t>
      </w:r>
    </w:p>
    <w:p w:rsidR="00507656" w:rsidRDefault="00482146" w:rsidP="006070A8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1C57EB">
        <w:rPr>
          <w:rFonts w:ascii="Times New Roman" w:hAnsi="Times New Roman" w:cs="Times New Roman"/>
          <w:sz w:val="28"/>
          <w:szCs w:val="28"/>
        </w:rPr>
        <w:t xml:space="preserve">.  В случае, если Поставщик становится банкротом, неплатежеспособным, Заказчик расторгает Договор в любое время, направив Поставщику соответствующее письменное уведомление. В этом случае </w:t>
      </w:r>
      <w:r w:rsidR="00507656">
        <w:rPr>
          <w:rFonts w:ascii="Times New Roman" w:hAnsi="Times New Roman" w:cs="Times New Roman"/>
          <w:sz w:val="28"/>
          <w:szCs w:val="28"/>
        </w:rPr>
        <w:t>расторжение осуществляется немедленно, и Заказчик не несет никакой финансовой обязанности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507656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07656">
        <w:rPr>
          <w:rFonts w:ascii="Times New Roman" w:hAnsi="Times New Roman" w:cs="Times New Roman"/>
          <w:sz w:val="28"/>
          <w:szCs w:val="28"/>
        </w:rPr>
        <w:t>. Заказчик расторгает Договор в любое время в случае нецелесообразности его дальнейшего выполнения, направив Поставщику соответствующее письменное уведомление. В уведомлении указывается причина расторжения Договора, оговаривается объем аннулированных договорных обязательств, а также дата вступления в силу расторжения Договора.</w:t>
      </w:r>
    </w:p>
    <w:p w:rsidR="001541E6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22</w:t>
      </w:r>
      <w:r w:rsidR="00507656">
        <w:rPr>
          <w:rFonts w:ascii="Times New Roman" w:hAnsi="Times New Roman" w:cs="Times New Roman"/>
          <w:sz w:val="28"/>
          <w:szCs w:val="28"/>
        </w:rPr>
        <w:t>. Когда Договор аннулируется в силу вышеуказанных обстоятельств, Поставщик имеет право требовать оплату только за фактические затраты, связанные с расторжением по Договору, на день расторжения</w:t>
      </w:r>
      <w:r w:rsidR="001541E6">
        <w:rPr>
          <w:rFonts w:ascii="Times New Roman" w:hAnsi="Times New Roman" w:cs="Times New Roman"/>
          <w:sz w:val="28"/>
          <w:szCs w:val="28"/>
        </w:rPr>
        <w:t>.</w:t>
      </w:r>
    </w:p>
    <w:p w:rsidR="001541E6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1541E6">
        <w:rPr>
          <w:rFonts w:ascii="Times New Roman" w:hAnsi="Times New Roman" w:cs="Times New Roman"/>
          <w:sz w:val="28"/>
          <w:szCs w:val="28"/>
        </w:rPr>
        <w:t>. Заказчик и Поставщик прилагают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1541E6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1541E6">
        <w:rPr>
          <w:rFonts w:ascii="Times New Roman" w:hAnsi="Times New Roman" w:cs="Times New Roman"/>
          <w:sz w:val="28"/>
          <w:szCs w:val="28"/>
        </w:rPr>
        <w:t xml:space="preserve">. Если в течение </w:t>
      </w:r>
      <w:r w:rsidR="00134A63">
        <w:rPr>
          <w:rFonts w:ascii="Times New Roman" w:hAnsi="Times New Roman" w:cs="Times New Roman"/>
          <w:sz w:val="28"/>
          <w:szCs w:val="28"/>
        </w:rPr>
        <w:t>5</w:t>
      </w:r>
      <w:r w:rsidR="001541E6">
        <w:rPr>
          <w:rFonts w:ascii="Times New Roman" w:hAnsi="Times New Roman" w:cs="Times New Roman"/>
          <w:sz w:val="28"/>
          <w:szCs w:val="28"/>
        </w:rPr>
        <w:t xml:space="preserve"> (</w:t>
      </w:r>
      <w:r w:rsidR="00134A63">
        <w:rPr>
          <w:rFonts w:ascii="Times New Roman" w:hAnsi="Times New Roman" w:cs="Times New Roman"/>
          <w:sz w:val="28"/>
          <w:szCs w:val="28"/>
        </w:rPr>
        <w:t>пять</w:t>
      </w:r>
      <w:r w:rsidR="001541E6">
        <w:rPr>
          <w:rFonts w:ascii="Times New Roman" w:hAnsi="Times New Roman" w:cs="Times New Roman"/>
          <w:sz w:val="28"/>
          <w:szCs w:val="28"/>
        </w:rPr>
        <w:t>) дня после начала таких переговоров Заказчик и Поставщик не разрешили спор по Договору, любая из сторон решает вопрос в соответствии законодательством Республики Казахстан.</w:t>
      </w:r>
    </w:p>
    <w:p w:rsidR="001541E6" w:rsidRDefault="001541E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4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</w:t>
      </w:r>
      <w:r w:rsidR="00867E4E">
        <w:rPr>
          <w:rFonts w:ascii="Times New Roman" w:hAnsi="Times New Roman" w:cs="Times New Roman"/>
          <w:sz w:val="28"/>
          <w:szCs w:val="28"/>
        </w:rPr>
        <w:t>оригинала.</w:t>
      </w:r>
    </w:p>
    <w:p w:rsidR="00867E4E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4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Уведомление вступает в силу после доставки или в указанный день вступления в силу (если указано в уведомлении), в зависимости оттого, какая из этих дат наступит позднее</w:t>
      </w:r>
    </w:p>
    <w:p w:rsidR="00867E4E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46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867E4E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46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Настоящим Договором предусматриваются иные штрафные санкции, согласованные Заказчиком и Поставщиком в установленном порядке, либо иные условия, не противоречащие законодательству Республики Казахстан.</w:t>
      </w:r>
    </w:p>
    <w:p w:rsidR="00867E4E" w:rsidRDefault="00867E4E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8214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Настоящий Договор вступает в силу после регистрации его Заказчиком в территориальном подразделении казначейства Министерства финансов Республики Казахстан и после внесения Поставщиком обеспечения исполнения Договора.</w:t>
      </w:r>
    </w:p>
    <w:p w:rsidR="00867E4E" w:rsidRDefault="00482146" w:rsidP="00507656">
      <w:pPr>
        <w:tabs>
          <w:tab w:val="left" w:pos="1560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240D3E">
        <w:rPr>
          <w:rFonts w:ascii="Times New Roman" w:hAnsi="Times New Roman" w:cs="Times New Roman"/>
          <w:sz w:val="28"/>
          <w:szCs w:val="28"/>
        </w:rPr>
        <w:t xml:space="preserve">. </w:t>
      </w:r>
      <w:r w:rsidR="00867E4E">
        <w:rPr>
          <w:rFonts w:ascii="Times New Roman" w:hAnsi="Times New Roman" w:cs="Times New Roman"/>
          <w:sz w:val="28"/>
          <w:szCs w:val="28"/>
        </w:rPr>
        <w:t>Адреса и реквизиты Сторон:</w:t>
      </w:r>
    </w:p>
    <w:tbl>
      <w:tblPr>
        <w:tblW w:w="10728" w:type="dxa"/>
        <w:jc w:val="center"/>
        <w:tblInd w:w="-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5940"/>
      </w:tblGrid>
      <w:tr w:rsidR="0006554C" w:rsidTr="00B30A02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4C" w:rsidRDefault="000655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Заказчик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54C" w:rsidRDefault="0006554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</w:t>
            </w:r>
          </w:p>
        </w:tc>
      </w:tr>
      <w:tr w:rsidR="0006554C" w:rsidTr="00B30A02">
        <w:trPr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  <w:u w:val="single"/>
              </w:rPr>
            </w:pPr>
            <w:r w:rsidRPr="00B30A02">
              <w:rPr>
                <w:b w:val="0"/>
                <w:caps w:val="0"/>
                <w:szCs w:val="24"/>
                <w:u w:val="single"/>
              </w:rPr>
              <w:t xml:space="preserve">ГУ «Средняя общеобразовательная школа № </w:t>
            </w:r>
            <w:r w:rsidR="008D6C39" w:rsidRPr="00B30A02">
              <w:rPr>
                <w:b w:val="0"/>
                <w:caps w:val="0"/>
                <w:szCs w:val="24"/>
                <w:u w:val="single"/>
              </w:rPr>
              <w:t>23</w:t>
            </w:r>
            <w:r w:rsidRPr="00B30A02">
              <w:rPr>
                <w:b w:val="0"/>
                <w:caps w:val="0"/>
                <w:szCs w:val="24"/>
                <w:u w:val="single"/>
              </w:rPr>
              <w:t>» города Павлодара»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  <w:u w:val="single"/>
              </w:rPr>
            </w:pPr>
            <w:proofErr w:type="spellStart"/>
            <w:r w:rsidRPr="00B30A02">
              <w:rPr>
                <w:b w:val="0"/>
                <w:caps w:val="0"/>
                <w:szCs w:val="24"/>
                <w:u w:val="single"/>
              </w:rPr>
              <w:t>г</w:t>
            </w:r>
            <w:proofErr w:type="gramStart"/>
            <w:r w:rsidRPr="00B30A02">
              <w:rPr>
                <w:b w:val="0"/>
                <w:caps w:val="0"/>
                <w:szCs w:val="24"/>
                <w:u w:val="single"/>
              </w:rPr>
              <w:t>.П</w:t>
            </w:r>
            <w:proofErr w:type="gramEnd"/>
            <w:r w:rsidRPr="00B30A02">
              <w:rPr>
                <w:b w:val="0"/>
                <w:caps w:val="0"/>
                <w:szCs w:val="24"/>
                <w:u w:val="single"/>
              </w:rPr>
              <w:t>авлодар</w:t>
            </w:r>
            <w:proofErr w:type="spellEnd"/>
            <w:r w:rsidRPr="00B30A02">
              <w:rPr>
                <w:b w:val="0"/>
                <w:caps w:val="0"/>
                <w:szCs w:val="24"/>
                <w:u w:val="single"/>
              </w:rPr>
              <w:t xml:space="preserve">, </w:t>
            </w:r>
            <w:proofErr w:type="spellStart"/>
            <w:r w:rsidRPr="00B30A02">
              <w:rPr>
                <w:b w:val="0"/>
                <w:caps w:val="0"/>
                <w:szCs w:val="24"/>
                <w:u w:val="single"/>
              </w:rPr>
              <w:t>ул.</w:t>
            </w:r>
            <w:r w:rsidR="008D6C39" w:rsidRPr="00B30A02">
              <w:rPr>
                <w:b w:val="0"/>
                <w:caps w:val="0"/>
                <w:szCs w:val="24"/>
                <w:u w:val="single"/>
              </w:rPr>
              <w:t>Бакинская</w:t>
            </w:r>
            <w:proofErr w:type="spellEnd"/>
            <w:r w:rsidRPr="00B30A02">
              <w:rPr>
                <w:b w:val="0"/>
                <w:caps w:val="0"/>
                <w:szCs w:val="24"/>
                <w:u w:val="single"/>
              </w:rPr>
              <w:t xml:space="preserve">, </w:t>
            </w:r>
            <w:r w:rsidR="008D6C39" w:rsidRPr="00B30A02">
              <w:rPr>
                <w:b w:val="0"/>
                <w:caps w:val="0"/>
                <w:szCs w:val="24"/>
                <w:u w:val="single"/>
              </w:rPr>
              <w:t>4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szCs w:val="24"/>
                <w:u w:val="single"/>
              </w:rPr>
            </w:pPr>
            <w:r w:rsidRPr="00B30A02">
              <w:rPr>
                <w:b w:val="0"/>
                <w:caps w:val="0"/>
                <w:szCs w:val="24"/>
                <w:u w:val="single"/>
              </w:rPr>
              <w:t xml:space="preserve">ИИК  </w:t>
            </w:r>
            <w:r w:rsidRPr="00B30A02">
              <w:rPr>
                <w:b w:val="0"/>
                <w:szCs w:val="24"/>
                <w:u w:val="single"/>
                <w:lang w:val="en-US"/>
              </w:rPr>
              <w:t>KZ</w:t>
            </w:r>
            <w:r w:rsidRPr="00B30A02">
              <w:rPr>
                <w:b w:val="0"/>
                <w:szCs w:val="24"/>
                <w:u w:val="single"/>
              </w:rPr>
              <w:t>02070103</w:t>
            </w:r>
            <w:r w:rsidRPr="00B30A02">
              <w:rPr>
                <w:b w:val="0"/>
                <w:szCs w:val="24"/>
                <w:u w:val="single"/>
                <w:lang w:val="en-US"/>
              </w:rPr>
              <w:t>KSN</w:t>
            </w:r>
            <w:r w:rsidRPr="00B30A02">
              <w:rPr>
                <w:b w:val="0"/>
                <w:szCs w:val="24"/>
                <w:u w:val="single"/>
              </w:rPr>
              <w:t>4515000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  <w:u w:val="single"/>
              </w:rPr>
            </w:pPr>
            <w:r w:rsidRPr="00B30A02">
              <w:rPr>
                <w:b w:val="0"/>
                <w:caps w:val="0"/>
                <w:szCs w:val="24"/>
                <w:u w:val="single"/>
              </w:rPr>
              <w:t>в Департамент Казначейства по Павлодарской области</w:t>
            </w:r>
          </w:p>
          <w:p w:rsidR="0006554C" w:rsidRPr="00B30A02" w:rsidRDefault="0006554C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 w:rsidRPr="00B30A02">
              <w:rPr>
                <w:rFonts w:ascii="Times New Roman" w:hAnsi="Times New Roman" w:cs="Times New Roman"/>
                <w:caps/>
                <w:sz w:val="24"/>
                <w:szCs w:val="24"/>
                <w:u w:val="single"/>
              </w:rPr>
              <w:t xml:space="preserve">БИК </w:t>
            </w:r>
            <w:r w:rsidRPr="00B30A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KKMFKZ</w:t>
            </w:r>
            <w:r w:rsidRPr="00B30A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r w:rsidRPr="00B30A02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</w:t>
            </w:r>
            <w:r w:rsidRPr="00B30A0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  <w:u w:val="single"/>
              </w:rPr>
            </w:pPr>
            <w:r w:rsidRPr="00B30A02">
              <w:rPr>
                <w:b w:val="0"/>
                <w:caps w:val="0"/>
                <w:szCs w:val="24"/>
                <w:u w:val="single"/>
              </w:rPr>
              <w:t>БИН 9806400019</w:t>
            </w:r>
            <w:r w:rsidR="008D6C39" w:rsidRPr="00B30A02">
              <w:rPr>
                <w:b w:val="0"/>
                <w:caps w:val="0"/>
                <w:szCs w:val="24"/>
                <w:u w:val="single"/>
              </w:rPr>
              <w:t>3</w:t>
            </w:r>
            <w:r w:rsidRPr="00B30A02">
              <w:rPr>
                <w:b w:val="0"/>
                <w:caps w:val="0"/>
                <w:szCs w:val="24"/>
                <w:u w:val="single"/>
              </w:rPr>
              <w:t>3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</w:rPr>
            </w:pPr>
            <w:r w:rsidRPr="00B30A02">
              <w:rPr>
                <w:b w:val="0"/>
                <w:caps w:val="0"/>
                <w:szCs w:val="24"/>
              </w:rPr>
              <w:t>Код 46</w:t>
            </w:r>
            <w:r w:rsidR="008D6C39" w:rsidRPr="00B30A02">
              <w:rPr>
                <w:b w:val="0"/>
                <w:caps w:val="0"/>
                <w:szCs w:val="24"/>
              </w:rPr>
              <w:t>48409</w:t>
            </w:r>
          </w:p>
          <w:p w:rsidR="0006554C" w:rsidRPr="00B30A02" w:rsidRDefault="008D6C39">
            <w:pPr>
              <w:pStyle w:val="a4"/>
              <w:jc w:val="left"/>
              <w:rPr>
                <w:b w:val="0"/>
                <w:caps w:val="0"/>
                <w:szCs w:val="24"/>
                <w:u w:val="single"/>
              </w:rPr>
            </w:pPr>
            <w:r w:rsidRPr="00B30A02">
              <w:rPr>
                <w:b w:val="0"/>
                <w:caps w:val="0"/>
                <w:szCs w:val="24"/>
                <w:u w:val="single"/>
              </w:rPr>
              <w:t>61-12-97</w:t>
            </w:r>
            <w:r w:rsidR="0006554C" w:rsidRPr="00B30A02">
              <w:rPr>
                <w:b w:val="0"/>
                <w:caps w:val="0"/>
                <w:szCs w:val="24"/>
                <w:u w:val="single"/>
              </w:rPr>
              <w:t xml:space="preserve">, </w:t>
            </w:r>
          </w:p>
          <w:p w:rsidR="0006554C" w:rsidRPr="00B30A02" w:rsidRDefault="0006554C">
            <w:pPr>
              <w:pStyle w:val="a4"/>
              <w:jc w:val="left"/>
              <w:rPr>
                <w:b w:val="0"/>
                <w:caps w:val="0"/>
                <w:szCs w:val="24"/>
              </w:rPr>
            </w:pPr>
            <w:r w:rsidRPr="00B30A02">
              <w:rPr>
                <w:b w:val="0"/>
                <w:caps w:val="0"/>
                <w:szCs w:val="24"/>
              </w:rPr>
              <w:t>(телефон, факс)</w:t>
            </w:r>
          </w:p>
          <w:p w:rsidR="0006554C" w:rsidRPr="00B30A02" w:rsidRDefault="008D6C39">
            <w:pPr>
              <w:pStyle w:val="a4"/>
              <w:rPr>
                <w:b w:val="0"/>
                <w:caps w:val="0"/>
                <w:szCs w:val="24"/>
                <w:u w:val="single"/>
              </w:rPr>
            </w:pPr>
            <w:proofErr w:type="spellStart"/>
            <w:r w:rsidRPr="00B30A02">
              <w:rPr>
                <w:b w:val="0"/>
                <w:caps w:val="0"/>
                <w:szCs w:val="24"/>
                <w:u w:val="single"/>
              </w:rPr>
              <w:t>Цукрова</w:t>
            </w:r>
            <w:proofErr w:type="spellEnd"/>
            <w:r w:rsidRPr="00B30A02">
              <w:rPr>
                <w:b w:val="0"/>
                <w:caps w:val="0"/>
                <w:szCs w:val="24"/>
                <w:u w:val="single"/>
              </w:rPr>
              <w:t xml:space="preserve"> И.Ю.</w:t>
            </w:r>
          </w:p>
          <w:p w:rsidR="0006554C" w:rsidRDefault="0006554C">
            <w:pPr>
              <w:pStyle w:val="a4"/>
              <w:rPr>
                <w:b w:val="0"/>
                <w:caps w:val="0"/>
                <w:szCs w:val="24"/>
              </w:rPr>
            </w:pPr>
            <w:r>
              <w:rPr>
                <w:b w:val="0"/>
                <w:caps w:val="0"/>
                <w:szCs w:val="24"/>
              </w:rPr>
              <w:t>(Ф.И.О.)</w:t>
            </w:r>
          </w:p>
          <w:p w:rsidR="0006554C" w:rsidRDefault="0006554C">
            <w:pPr>
              <w:pStyle w:val="a4"/>
              <w:rPr>
                <w:b w:val="0"/>
                <w:caps w:val="0"/>
                <w:szCs w:val="24"/>
              </w:rPr>
            </w:pPr>
            <w:r>
              <w:rPr>
                <w:b w:val="0"/>
                <w:caps w:val="0"/>
                <w:szCs w:val="24"/>
              </w:rPr>
              <w:t>____________________________</w:t>
            </w:r>
          </w:p>
          <w:p w:rsidR="0006554C" w:rsidRDefault="0006554C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54C" w:rsidRDefault="0006554C">
            <w:pPr>
              <w:pStyle w:val="a4"/>
              <w:rPr>
                <w:b w:val="0"/>
                <w:caps w:val="0"/>
                <w:szCs w:val="24"/>
              </w:rPr>
            </w:pPr>
          </w:p>
          <w:p w:rsidR="0006554C" w:rsidRDefault="0006554C">
            <w:pPr>
              <w:pStyle w:val="a4"/>
              <w:jc w:val="left"/>
              <w:rPr>
                <w:b w:val="0"/>
                <w:caps w:val="0"/>
                <w:szCs w:val="24"/>
              </w:rPr>
            </w:pPr>
            <w:bookmarkStart w:id="0" w:name="_GoBack"/>
            <w:bookmarkEnd w:id="0"/>
          </w:p>
        </w:tc>
      </w:tr>
    </w:tbl>
    <w:p w:rsidR="00482146" w:rsidRDefault="00482146" w:rsidP="0006554C">
      <w:pPr>
        <w:tabs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146" w:rsidSect="00240D3E">
      <w:pgSz w:w="11906" w:h="16838"/>
      <w:pgMar w:top="1134" w:right="1134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D4C2F"/>
    <w:multiLevelType w:val="hybridMultilevel"/>
    <w:tmpl w:val="9F949770"/>
    <w:lvl w:ilvl="0" w:tplc="285CD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E610AD"/>
    <w:multiLevelType w:val="hybridMultilevel"/>
    <w:tmpl w:val="CB5E6A28"/>
    <w:lvl w:ilvl="0" w:tplc="431297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352F81"/>
    <w:multiLevelType w:val="hybridMultilevel"/>
    <w:tmpl w:val="A4A842FA"/>
    <w:lvl w:ilvl="0" w:tplc="E2A0A1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2B"/>
    <w:rsid w:val="0006554C"/>
    <w:rsid w:val="00134A63"/>
    <w:rsid w:val="001541E6"/>
    <w:rsid w:val="001C57EB"/>
    <w:rsid w:val="001C70D1"/>
    <w:rsid w:val="00235AED"/>
    <w:rsid w:val="00240D3E"/>
    <w:rsid w:val="002527A6"/>
    <w:rsid w:val="00306C74"/>
    <w:rsid w:val="0039139F"/>
    <w:rsid w:val="003C474C"/>
    <w:rsid w:val="00441359"/>
    <w:rsid w:val="00445AD3"/>
    <w:rsid w:val="00482146"/>
    <w:rsid w:val="00507656"/>
    <w:rsid w:val="005453FB"/>
    <w:rsid w:val="00604C60"/>
    <w:rsid w:val="006070A8"/>
    <w:rsid w:val="006E021B"/>
    <w:rsid w:val="00713265"/>
    <w:rsid w:val="007664F6"/>
    <w:rsid w:val="00775A2B"/>
    <w:rsid w:val="008209F1"/>
    <w:rsid w:val="0084368F"/>
    <w:rsid w:val="00852715"/>
    <w:rsid w:val="00867E4E"/>
    <w:rsid w:val="00876DE7"/>
    <w:rsid w:val="008D6C39"/>
    <w:rsid w:val="009668C1"/>
    <w:rsid w:val="009C0404"/>
    <w:rsid w:val="00A203AF"/>
    <w:rsid w:val="00A7603D"/>
    <w:rsid w:val="00A847B4"/>
    <w:rsid w:val="00B0118A"/>
    <w:rsid w:val="00B1735E"/>
    <w:rsid w:val="00B30A02"/>
    <w:rsid w:val="00B609B2"/>
    <w:rsid w:val="00BC374B"/>
    <w:rsid w:val="00C819BE"/>
    <w:rsid w:val="00C94DB3"/>
    <w:rsid w:val="00DF0838"/>
    <w:rsid w:val="00DF573D"/>
    <w:rsid w:val="00E10277"/>
    <w:rsid w:val="00F32C76"/>
    <w:rsid w:val="00F92538"/>
    <w:rsid w:val="00F92EE6"/>
    <w:rsid w:val="00FE47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3D"/>
    <w:pPr>
      <w:ind w:left="720"/>
      <w:contextualSpacing/>
    </w:pPr>
  </w:style>
  <w:style w:type="paragraph" w:styleId="a4">
    <w:name w:val="Subtitle"/>
    <w:basedOn w:val="a"/>
    <w:link w:val="a5"/>
    <w:qFormat/>
    <w:rsid w:val="0006554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5">
    <w:name w:val="Подзаголовок Знак"/>
    <w:basedOn w:val="a0"/>
    <w:link w:val="a4"/>
    <w:rsid w:val="0006554C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573D"/>
    <w:pPr>
      <w:ind w:left="720"/>
      <w:contextualSpacing/>
    </w:pPr>
  </w:style>
  <w:style w:type="paragraph" w:styleId="a4">
    <w:name w:val="Subtitle"/>
    <w:basedOn w:val="a"/>
    <w:link w:val="a5"/>
    <w:qFormat/>
    <w:rsid w:val="0006554C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</w:rPr>
  </w:style>
  <w:style w:type="character" w:customStyle="1" w:styleId="a5">
    <w:name w:val="Подзаголовок Знак"/>
    <w:basedOn w:val="a0"/>
    <w:link w:val="a4"/>
    <w:rsid w:val="0006554C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4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1417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Ельдос</dc:creator>
  <cp:lastModifiedBy>Computer</cp:lastModifiedBy>
  <cp:revision>4</cp:revision>
  <cp:lastPrinted>2015-02-13T12:36:00Z</cp:lastPrinted>
  <dcterms:created xsi:type="dcterms:W3CDTF">2016-01-30T05:32:00Z</dcterms:created>
  <dcterms:modified xsi:type="dcterms:W3CDTF">2016-02-02T09:45:00Z</dcterms:modified>
</cp:coreProperties>
</file>