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36" w:rsidRPr="000B04D3" w:rsidRDefault="00735836" w:rsidP="00735836">
      <w:pPr>
        <w:shd w:val="clear" w:color="auto" w:fill="FFFFFF"/>
        <w:spacing w:before="100" w:beforeAutospacing="1" w:after="100" w:afterAutospacing="1" w:line="240" w:lineRule="auto"/>
        <w:jc w:val="center"/>
        <w:rPr>
          <w:rFonts w:ascii="Times New Roman" w:eastAsia="Times New Roman" w:hAnsi="Times New Roman" w:cs="Times New Roman"/>
          <w:b/>
          <w:bCs/>
          <w:color w:val="5F497A" w:themeColor="accent4" w:themeShade="BF"/>
          <w:sz w:val="40"/>
          <w:szCs w:val="40"/>
          <w:lang w:eastAsia="ru-RU"/>
        </w:rPr>
      </w:pPr>
      <w:r w:rsidRPr="000B04D3">
        <w:rPr>
          <w:rFonts w:ascii="Times New Roman" w:eastAsia="Times New Roman" w:hAnsi="Times New Roman" w:cs="Times New Roman"/>
          <w:b/>
          <w:bCs/>
          <w:color w:val="5F497A" w:themeColor="accent4" w:themeShade="BF"/>
          <w:sz w:val="40"/>
          <w:szCs w:val="40"/>
          <w:lang w:eastAsia="ru-RU"/>
        </w:rPr>
        <w:t xml:space="preserve">Консультация психолога </w:t>
      </w:r>
    </w:p>
    <w:p w:rsidR="00735836" w:rsidRPr="000B04D3" w:rsidRDefault="00735836" w:rsidP="00735836">
      <w:pPr>
        <w:shd w:val="clear" w:color="auto" w:fill="FFFFFF"/>
        <w:spacing w:before="100" w:beforeAutospacing="1" w:after="100" w:afterAutospacing="1" w:line="240" w:lineRule="auto"/>
        <w:jc w:val="center"/>
        <w:rPr>
          <w:rFonts w:ascii="Times New Roman" w:eastAsia="Times New Roman" w:hAnsi="Times New Roman" w:cs="Times New Roman"/>
          <w:b/>
          <w:bCs/>
          <w:color w:val="5F497A" w:themeColor="accent4" w:themeShade="BF"/>
          <w:sz w:val="36"/>
          <w:szCs w:val="36"/>
          <w:lang w:val="kk-KZ" w:eastAsia="ru-RU"/>
        </w:rPr>
      </w:pPr>
      <w:r w:rsidRPr="000B04D3">
        <w:rPr>
          <w:rFonts w:ascii="Times New Roman" w:eastAsia="Times New Roman" w:hAnsi="Times New Roman" w:cs="Times New Roman"/>
          <w:b/>
          <w:bCs/>
          <w:color w:val="5F497A" w:themeColor="accent4" w:themeShade="BF"/>
          <w:sz w:val="36"/>
          <w:szCs w:val="36"/>
          <w:lang w:eastAsia="ru-RU"/>
        </w:rPr>
        <w:t>Как родителям помочь ребенку адаптироваться к условиям детского сада.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521"/>
      </w:tblGrid>
      <w:tr w:rsidR="00735836" w:rsidTr="0076630D">
        <w:tc>
          <w:tcPr>
            <w:tcW w:w="3510" w:type="dxa"/>
          </w:tcPr>
          <w:p w:rsidR="00AE4B67" w:rsidRDefault="00735836" w:rsidP="0076630D">
            <w:pPr>
              <w:jc w:val="center"/>
              <w:rPr>
                <w:rFonts w:ascii="Times New Roman" w:eastAsia="Times New Roman" w:hAnsi="Times New Roman" w:cs="Times New Roman"/>
                <w:color w:val="5F497A" w:themeColor="accent4" w:themeShade="BF"/>
                <w:sz w:val="20"/>
                <w:szCs w:val="20"/>
                <w:lang w:val="kk-KZ" w:eastAsia="ru-RU"/>
              </w:rPr>
            </w:pPr>
            <w:r>
              <w:rPr>
                <w:noProof/>
                <w:lang w:eastAsia="ru-RU"/>
              </w:rPr>
              <w:drawing>
                <wp:inline distT="0" distB="0" distL="0" distR="0" wp14:anchorId="2ADDD4A6" wp14:editId="1B33B621">
                  <wp:extent cx="1476375" cy="1889825"/>
                  <wp:effectExtent l="0" t="0" r="0" b="0"/>
                  <wp:docPr id="3" name="Рисунок 3" descr="C:\Users\Пользователь\Desktop\IMG_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IMG_274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889825"/>
                          </a:xfrm>
                          <a:prstGeom prst="rect">
                            <a:avLst/>
                          </a:prstGeom>
                          <a:noFill/>
                          <a:ln>
                            <a:noFill/>
                          </a:ln>
                        </pic:spPr>
                      </pic:pic>
                    </a:graphicData>
                  </a:graphic>
                </wp:inline>
              </w:drawing>
            </w:r>
          </w:p>
          <w:p w:rsidR="00AE4B67" w:rsidRPr="0076630D" w:rsidRDefault="00AE4B67" w:rsidP="00AE4B67">
            <w:pPr>
              <w:jc w:val="center"/>
              <w:rPr>
                <w:rFonts w:ascii="Times New Roman" w:eastAsia="Times New Roman" w:hAnsi="Times New Roman" w:cs="Times New Roman"/>
                <w:i/>
                <w:color w:val="5F497A" w:themeColor="accent4" w:themeShade="BF"/>
                <w:sz w:val="20"/>
                <w:szCs w:val="20"/>
                <w:lang w:val="kk-KZ" w:eastAsia="ru-RU"/>
              </w:rPr>
            </w:pPr>
            <w:r w:rsidRPr="0076630D">
              <w:rPr>
                <w:rFonts w:ascii="Times New Roman" w:eastAsia="Times New Roman" w:hAnsi="Times New Roman" w:cs="Times New Roman"/>
                <w:i/>
                <w:color w:val="5F497A" w:themeColor="accent4" w:themeShade="BF"/>
                <w:sz w:val="20"/>
                <w:szCs w:val="20"/>
                <w:lang w:val="kk-KZ" w:eastAsia="ru-RU"/>
              </w:rPr>
              <w:t xml:space="preserve">На фото воспитанница </w:t>
            </w:r>
          </w:p>
          <w:p w:rsidR="0076630D" w:rsidRPr="0076630D" w:rsidRDefault="00AE4B67" w:rsidP="00AE4B67">
            <w:pPr>
              <w:jc w:val="center"/>
              <w:rPr>
                <w:rFonts w:ascii="Times New Roman" w:eastAsia="Times New Roman" w:hAnsi="Times New Roman" w:cs="Times New Roman"/>
                <w:i/>
                <w:color w:val="5F497A" w:themeColor="accent4" w:themeShade="BF"/>
                <w:sz w:val="20"/>
                <w:szCs w:val="20"/>
                <w:lang w:eastAsia="ru-RU"/>
              </w:rPr>
            </w:pPr>
            <w:r w:rsidRPr="0076630D">
              <w:rPr>
                <w:rFonts w:ascii="Times New Roman" w:eastAsia="Times New Roman" w:hAnsi="Times New Roman" w:cs="Times New Roman"/>
                <w:i/>
                <w:color w:val="5F497A" w:themeColor="accent4" w:themeShade="BF"/>
                <w:sz w:val="20"/>
                <w:szCs w:val="20"/>
                <w:lang w:val="kk-KZ" w:eastAsia="ru-RU"/>
              </w:rPr>
              <w:t xml:space="preserve">ГККП «Ясли </w:t>
            </w:r>
            <w:r w:rsidRPr="0076630D">
              <w:rPr>
                <w:rFonts w:ascii="Times New Roman" w:eastAsia="Times New Roman" w:hAnsi="Times New Roman" w:cs="Times New Roman"/>
                <w:i/>
                <w:color w:val="5F497A" w:themeColor="accent4" w:themeShade="BF"/>
                <w:sz w:val="20"/>
                <w:szCs w:val="20"/>
                <w:lang w:eastAsia="ru-RU"/>
              </w:rPr>
              <w:t>–</w:t>
            </w:r>
            <w:r w:rsidR="0076630D" w:rsidRPr="0076630D">
              <w:rPr>
                <w:rFonts w:ascii="Times New Roman" w:eastAsia="Times New Roman" w:hAnsi="Times New Roman" w:cs="Times New Roman"/>
                <w:i/>
                <w:color w:val="5F497A" w:themeColor="accent4" w:themeShade="BF"/>
                <w:sz w:val="20"/>
                <w:szCs w:val="20"/>
                <w:lang w:eastAsia="ru-RU"/>
              </w:rPr>
              <w:t xml:space="preserve"> </w:t>
            </w:r>
            <w:r w:rsidRPr="0076630D">
              <w:rPr>
                <w:rFonts w:ascii="Times New Roman" w:eastAsia="Times New Roman" w:hAnsi="Times New Roman" w:cs="Times New Roman"/>
                <w:i/>
                <w:color w:val="5F497A" w:themeColor="accent4" w:themeShade="BF"/>
                <w:sz w:val="20"/>
                <w:szCs w:val="20"/>
                <w:lang w:eastAsia="ru-RU"/>
              </w:rPr>
              <w:t xml:space="preserve">сад № 116» </w:t>
            </w:r>
          </w:p>
          <w:p w:rsidR="00AE4B67" w:rsidRPr="00AE4B67" w:rsidRDefault="00553298" w:rsidP="00AE4B67">
            <w:pPr>
              <w:jc w:val="center"/>
              <w:rPr>
                <w:rFonts w:ascii="Times New Roman" w:eastAsia="Times New Roman" w:hAnsi="Times New Roman" w:cs="Times New Roman"/>
                <w:color w:val="5F497A" w:themeColor="accent4" w:themeShade="BF"/>
                <w:sz w:val="32"/>
                <w:szCs w:val="32"/>
                <w:lang w:val="kk-KZ" w:eastAsia="ru-RU"/>
              </w:rPr>
            </w:pPr>
            <w:r>
              <w:rPr>
                <w:rFonts w:ascii="Times New Roman" w:eastAsia="Times New Roman" w:hAnsi="Times New Roman" w:cs="Times New Roman"/>
                <w:i/>
                <w:color w:val="5F497A" w:themeColor="accent4" w:themeShade="BF"/>
                <w:sz w:val="20"/>
                <w:szCs w:val="20"/>
                <w:lang w:val="kk-KZ" w:eastAsia="ru-RU"/>
              </w:rPr>
              <w:t xml:space="preserve">Корватовских </w:t>
            </w:r>
            <w:r w:rsidR="00AE4B67" w:rsidRPr="0076630D">
              <w:rPr>
                <w:rFonts w:ascii="Times New Roman" w:eastAsia="Times New Roman" w:hAnsi="Times New Roman" w:cs="Times New Roman"/>
                <w:i/>
                <w:color w:val="5F497A" w:themeColor="accent4" w:themeShade="BF"/>
                <w:sz w:val="20"/>
                <w:szCs w:val="20"/>
                <w:lang w:val="kk-KZ" w:eastAsia="ru-RU"/>
              </w:rPr>
              <w:t>София</w:t>
            </w:r>
          </w:p>
        </w:tc>
        <w:tc>
          <w:tcPr>
            <w:tcW w:w="6521" w:type="dxa"/>
          </w:tcPr>
          <w:p w:rsidR="00735836" w:rsidRDefault="00735836" w:rsidP="00986AB8">
            <w:pPr>
              <w:spacing w:before="100" w:beforeAutospacing="1" w:after="100" w:afterAutospacing="1"/>
              <w:jc w:val="both"/>
              <w:rPr>
                <w:rFonts w:ascii="Times New Roman" w:eastAsia="Times New Roman" w:hAnsi="Times New Roman" w:cs="Times New Roman"/>
                <w:color w:val="5F497A" w:themeColor="accent4" w:themeShade="BF"/>
                <w:sz w:val="32"/>
                <w:szCs w:val="32"/>
                <w:lang w:val="kk-KZ" w:eastAsia="ru-RU"/>
              </w:rPr>
            </w:pPr>
            <w:r w:rsidRPr="00DA1550">
              <w:rPr>
                <w:rFonts w:ascii="Times New Roman" w:eastAsia="Times New Roman" w:hAnsi="Times New Roman" w:cs="Times New Roman"/>
                <w:i/>
                <w:sz w:val="28"/>
                <w:szCs w:val="28"/>
                <w:lang w:eastAsia="ru-RU"/>
              </w:rPr>
              <w:t>Детский сад – новый период в жизни ребенка.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вечером дома, другие – соглашаются идти в детский сад с утра, а перед входом в группу начинают капризничать и плакать. Чем старше ребенок, тем быстрее он способен адаптироваться.</w:t>
            </w:r>
          </w:p>
        </w:tc>
      </w:tr>
    </w:tbl>
    <w:p w:rsidR="00735836" w:rsidRPr="00392D5F"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val="kk-KZ" w:eastAsia="ru-RU"/>
        </w:rPr>
        <w:tab/>
      </w:r>
      <w:r w:rsidRPr="00392D5F">
        <w:rPr>
          <w:rFonts w:ascii="Times New Roman" w:eastAsia="Times New Roman" w:hAnsi="Times New Roman" w:cs="Times New Roman"/>
          <w:sz w:val="28"/>
          <w:szCs w:val="28"/>
          <w:lang w:eastAsia="ru-RU"/>
        </w:rPr>
        <w:t>Если с ребенком сложно справиться вечером после садика, то основная причина такого его поведения – усталость. Раньше окружение малыша было ограничено членами семьи и друзьями по песочнице, а теперь ему приходится проводить целый день в большой и шумной компании. Оторванность от мамы и присутствие вокруг большого количества чужих людей – основны</w:t>
      </w:r>
      <w:r>
        <w:rPr>
          <w:rFonts w:ascii="Times New Roman" w:eastAsia="Times New Roman" w:hAnsi="Times New Roman" w:cs="Times New Roman"/>
          <w:sz w:val="28"/>
          <w:szCs w:val="28"/>
          <w:lang w:eastAsia="ru-RU"/>
        </w:rPr>
        <w:t>е источники напряжения для ребенка</w:t>
      </w:r>
      <w:r w:rsidRPr="00392D5F">
        <w:rPr>
          <w:rFonts w:ascii="Times New Roman" w:eastAsia="Times New Roman" w:hAnsi="Times New Roman" w:cs="Times New Roman"/>
          <w:sz w:val="28"/>
          <w:szCs w:val="28"/>
          <w:lang w:eastAsia="ru-RU"/>
        </w:rPr>
        <w:t>. Кроме того, дома он живет по одним правилам, а в садике они в большей или меньшей степени отличаются от домашних. И каждый день ему приходится переключаться то на ваш стиль общения, то на стиль общения воспитателей. Разумеется, заботливым родителям нужно смягчить ту травмирующую ситуацию, которую испытывает ребенок, и помочь ему адаптироваться, снять напряжение после пребывания в детском саду.</w:t>
      </w:r>
    </w:p>
    <w:p w:rsidR="00735836" w:rsidRPr="00DA1550" w:rsidRDefault="00735836" w:rsidP="00735836">
      <w:pPr>
        <w:spacing w:before="100" w:beforeAutospacing="1" w:after="100" w:afterAutospacing="1" w:line="240" w:lineRule="auto"/>
        <w:jc w:val="center"/>
        <w:rPr>
          <w:rFonts w:ascii="Times New Roman" w:eastAsia="Times New Roman" w:hAnsi="Times New Roman" w:cs="Times New Roman"/>
          <w:b/>
          <w:color w:val="5F497A" w:themeColor="accent4" w:themeShade="BF"/>
          <w:sz w:val="32"/>
          <w:szCs w:val="32"/>
          <w:lang w:eastAsia="ru-RU"/>
        </w:rPr>
      </w:pPr>
      <w:r w:rsidRPr="00DA1550">
        <w:rPr>
          <w:rFonts w:ascii="Times New Roman" w:eastAsia="Times New Roman" w:hAnsi="Times New Roman" w:cs="Times New Roman"/>
          <w:b/>
          <w:color w:val="5F497A" w:themeColor="accent4" w:themeShade="BF"/>
          <w:sz w:val="32"/>
          <w:szCs w:val="32"/>
          <w:lang w:eastAsia="ru-RU"/>
        </w:rPr>
        <w:t>Критерии, на которые необходимо обратить внимание, родителям:</w:t>
      </w:r>
    </w:p>
    <w:p w:rsidR="00735836" w:rsidRPr="002549F7" w:rsidRDefault="00735836" w:rsidP="00735836">
      <w:pPr>
        <w:spacing w:before="100" w:beforeAutospacing="1" w:after="100" w:afterAutospacing="1" w:line="240" w:lineRule="auto"/>
        <w:jc w:val="both"/>
        <w:rPr>
          <w:rFonts w:ascii="Times New Roman" w:eastAsia="Times New Roman" w:hAnsi="Times New Roman" w:cs="Times New Roman"/>
          <w:i/>
          <w:color w:val="17365D" w:themeColor="text2" w:themeShade="BF"/>
          <w:sz w:val="28"/>
          <w:szCs w:val="28"/>
          <w:lang w:eastAsia="ru-RU"/>
        </w:rPr>
      </w:pPr>
      <w:r w:rsidRPr="002549F7">
        <w:rPr>
          <w:rFonts w:ascii="Times New Roman" w:eastAsia="Times New Roman" w:hAnsi="Times New Roman" w:cs="Times New Roman"/>
          <w:b/>
          <w:i/>
          <w:color w:val="17365D" w:themeColor="text2" w:themeShade="BF"/>
          <w:sz w:val="28"/>
          <w:szCs w:val="28"/>
          <w:lang w:eastAsia="ru-RU"/>
        </w:rPr>
        <w:t>Режим</w:t>
      </w:r>
      <w:r w:rsidRPr="002549F7">
        <w:rPr>
          <w:rFonts w:ascii="Times New Roman" w:eastAsia="Times New Roman" w:hAnsi="Times New Roman" w:cs="Times New Roman"/>
          <w:i/>
          <w:color w:val="17365D" w:themeColor="text2" w:themeShade="BF"/>
          <w:sz w:val="28"/>
          <w:szCs w:val="28"/>
          <w:lang w:eastAsia="ru-RU"/>
        </w:rPr>
        <w:t xml:space="preserve"> </w:t>
      </w:r>
    </w:p>
    <w:p w:rsidR="00735836"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 xml:space="preserve">Нередко трудности адаптации к детскому саду бывают вызваны тем, что ребенку никак не удается привыкнуть к новому режиму. Режим в жизни ребенка чрезвычайно важен, и резкая его смена – это, безусловно, дополнительный стресс. Узнайте режим садика и начинайте постепенно вводить его дома, адаптировать к нему ребенка. </w:t>
      </w:r>
    </w:p>
    <w:p w:rsidR="00735836" w:rsidRPr="002549F7" w:rsidRDefault="00735836" w:rsidP="00735836">
      <w:pPr>
        <w:spacing w:before="100" w:beforeAutospacing="1" w:after="100" w:afterAutospacing="1" w:line="240" w:lineRule="auto"/>
        <w:jc w:val="both"/>
        <w:rPr>
          <w:rFonts w:ascii="Times New Roman" w:eastAsia="Times New Roman" w:hAnsi="Times New Roman" w:cs="Times New Roman"/>
          <w:b/>
          <w:i/>
          <w:color w:val="17365D" w:themeColor="text2" w:themeShade="BF"/>
          <w:sz w:val="28"/>
          <w:szCs w:val="28"/>
          <w:lang w:eastAsia="ru-RU"/>
        </w:rPr>
      </w:pPr>
      <w:r w:rsidRPr="002549F7">
        <w:rPr>
          <w:rFonts w:ascii="Times New Roman" w:eastAsia="Times New Roman" w:hAnsi="Times New Roman" w:cs="Times New Roman"/>
          <w:b/>
          <w:i/>
          <w:color w:val="17365D" w:themeColor="text2" w:themeShade="BF"/>
          <w:sz w:val="28"/>
          <w:szCs w:val="28"/>
          <w:lang w:eastAsia="ru-RU"/>
        </w:rPr>
        <w:t xml:space="preserve">Сон </w:t>
      </w:r>
    </w:p>
    <w:p w:rsidR="00735836" w:rsidRPr="00392D5F"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92D5F">
        <w:rPr>
          <w:rFonts w:ascii="Times New Roman" w:eastAsia="Times New Roman" w:hAnsi="Times New Roman" w:cs="Times New Roman"/>
          <w:sz w:val="28"/>
          <w:szCs w:val="28"/>
          <w:lang w:eastAsia="ru-RU"/>
        </w:rPr>
        <w:t xml:space="preserve">Позаботьтесь о том, чтобы ребенок хорошо высыпался ночью. Длительное недосыпание нередко является причиной невротических состояний, характеризующихся плаксивостью, ослаблением внимания, памяти. В этих случаях дети становятся возбужденными или, наоборот, вялыми. Невротические состояния могут сопровождаться снижением аппетита и сопротивляемости </w:t>
      </w:r>
      <w:r w:rsidRPr="00392D5F">
        <w:rPr>
          <w:rFonts w:ascii="Times New Roman" w:eastAsia="Times New Roman" w:hAnsi="Times New Roman" w:cs="Times New Roman"/>
          <w:sz w:val="28"/>
          <w:szCs w:val="28"/>
          <w:lang w:eastAsia="ru-RU"/>
        </w:rPr>
        <w:lastRenderedPageBreak/>
        <w:t>организма к заболеваниям. Для малыша крайне важно спать не менее 10 часов ночью и 2–2,5 часа – днем. При этом максимальная продолжительность непрерывного бодрствования не должна превышать 6 часов.</w:t>
      </w:r>
    </w:p>
    <w:p w:rsidR="00735836" w:rsidRPr="00392D5F"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92D5F">
        <w:rPr>
          <w:rFonts w:ascii="Times New Roman" w:eastAsia="Times New Roman" w:hAnsi="Times New Roman" w:cs="Times New Roman"/>
          <w:sz w:val="28"/>
          <w:szCs w:val="28"/>
          <w:lang w:eastAsia="ru-RU"/>
        </w:rPr>
        <w:t>Утреннее пробуждение ото сна тоже важный момент. Конечно, самое лучшее – это самостоятельное пробуждение, но такое в 7.00 утра происходит не всегда. Если ребенка будят, особенно в фазе глубокого сна, то просыпается малыш не сразу, тяжело, долго не может включиться в дневную деятельность, капризничает, бывает вял и пассивен. Разбудите малыша на 10 минут пораньше, позвольте ему немного понежиться в постели до полного пробуждения.</w:t>
      </w:r>
    </w:p>
    <w:p w:rsidR="00735836" w:rsidRPr="002549F7" w:rsidRDefault="00735836" w:rsidP="00735836">
      <w:pPr>
        <w:spacing w:before="100" w:beforeAutospacing="1" w:after="100" w:afterAutospacing="1" w:line="240" w:lineRule="auto"/>
        <w:jc w:val="both"/>
        <w:rPr>
          <w:rFonts w:ascii="Times New Roman" w:eastAsia="Times New Roman" w:hAnsi="Times New Roman" w:cs="Times New Roman"/>
          <w:b/>
          <w:i/>
          <w:color w:val="17365D" w:themeColor="text2" w:themeShade="BF"/>
          <w:sz w:val="28"/>
          <w:szCs w:val="28"/>
          <w:lang w:eastAsia="ru-RU"/>
        </w:rPr>
      </w:pPr>
      <w:r w:rsidRPr="002549F7">
        <w:rPr>
          <w:rFonts w:ascii="Times New Roman" w:eastAsia="Times New Roman" w:hAnsi="Times New Roman" w:cs="Times New Roman"/>
          <w:b/>
          <w:i/>
          <w:color w:val="17365D" w:themeColor="text2" w:themeShade="BF"/>
          <w:sz w:val="28"/>
          <w:szCs w:val="28"/>
          <w:lang w:eastAsia="ru-RU"/>
        </w:rPr>
        <w:t>Одежда</w:t>
      </w:r>
    </w:p>
    <w:p w:rsidR="00735836"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 xml:space="preserve">Надевайте в садик только ту одежду, в которой ребенок сможет чувствовать себя раскованно и свободно, которую будет в состоянии самостоятельно легко снимать и надевать. Не обязательно она должна быть новой и дорогой. Ни ребенок, ни воспитатель не должны быть озабочены тем, что вещь помнется или испачкается, – это создает дополнительное эмоциональное напряжение. </w:t>
      </w:r>
    </w:p>
    <w:p w:rsidR="00735836" w:rsidRPr="002549F7" w:rsidRDefault="00735836" w:rsidP="00735836">
      <w:pPr>
        <w:spacing w:before="100" w:beforeAutospacing="1" w:after="100" w:afterAutospacing="1" w:line="240" w:lineRule="auto"/>
        <w:jc w:val="both"/>
        <w:rPr>
          <w:rFonts w:ascii="Times New Roman" w:eastAsia="Times New Roman" w:hAnsi="Times New Roman" w:cs="Times New Roman"/>
          <w:b/>
          <w:i/>
          <w:color w:val="17365D" w:themeColor="text2" w:themeShade="BF"/>
          <w:sz w:val="28"/>
          <w:szCs w:val="28"/>
          <w:lang w:eastAsia="ru-RU"/>
        </w:rPr>
      </w:pPr>
      <w:r w:rsidRPr="002549F7">
        <w:rPr>
          <w:rFonts w:ascii="Times New Roman" w:eastAsia="Times New Roman" w:hAnsi="Times New Roman" w:cs="Times New Roman"/>
          <w:b/>
          <w:i/>
          <w:color w:val="17365D" w:themeColor="text2" w:themeShade="BF"/>
          <w:sz w:val="28"/>
          <w:szCs w:val="28"/>
          <w:lang w:eastAsia="ru-RU"/>
        </w:rPr>
        <w:t>Максимум внимания</w:t>
      </w:r>
    </w:p>
    <w:p w:rsidR="00735836" w:rsidRPr="00392D5F"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Как бы хорошо ни был малыш подготовлен к детскому садику, на первых порах ему будет трудно. В этот период нужно максима</w:t>
      </w:r>
      <w:r>
        <w:rPr>
          <w:rFonts w:ascii="Times New Roman" w:eastAsia="Times New Roman" w:hAnsi="Times New Roman" w:cs="Times New Roman"/>
          <w:sz w:val="28"/>
          <w:szCs w:val="28"/>
          <w:lang w:eastAsia="ru-RU"/>
        </w:rPr>
        <w:t>льно бережно относиться к ребенку</w:t>
      </w:r>
      <w:r w:rsidRPr="00392D5F">
        <w:rPr>
          <w:rFonts w:ascii="Times New Roman" w:eastAsia="Times New Roman" w:hAnsi="Times New Roman" w:cs="Times New Roman"/>
          <w:sz w:val="28"/>
          <w:szCs w:val="28"/>
          <w:lang w:eastAsia="ru-RU"/>
        </w:rPr>
        <w:t>. Особое внимание обратите на организацию полноценного отдыха ребенка. Не стоит водить его в гости, поздно возвращаться домой</w:t>
      </w:r>
      <w:r>
        <w:rPr>
          <w:rFonts w:ascii="Times New Roman" w:eastAsia="Times New Roman" w:hAnsi="Times New Roman" w:cs="Times New Roman"/>
          <w:sz w:val="28"/>
          <w:szCs w:val="28"/>
          <w:lang w:eastAsia="ru-RU"/>
        </w:rPr>
        <w:t>, принимать у себя друзей. Ребенок</w:t>
      </w:r>
      <w:r w:rsidRPr="00392D5F">
        <w:rPr>
          <w:rFonts w:ascii="Times New Roman" w:eastAsia="Times New Roman" w:hAnsi="Times New Roman" w:cs="Times New Roman"/>
          <w:sz w:val="28"/>
          <w:szCs w:val="28"/>
          <w:lang w:eastAsia="ru-RU"/>
        </w:rPr>
        <w:t xml:space="preserve"> в этот период перегружен впечатлениями, следует щадить его нервную систему.</w:t>
      </w:r>
    </w:p>
    <w:p w:rsidR="00735836" w:rsidRPr="00392D5F"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По возвращении домой из садика часто бывает, что ребенок засыпает раньше обычного, но при этом не просыпается рано. Значит, ему необходимо больше отдыхать для восстановления сил. Если вы пронаблюдали такую ситуацию, постарайтесь на следующий день забрать малыша пораньше и, приведя его</w:t>
      </w:r>
      <w:r w:rsidR="007D5445">
        <w:rPr>
          <w:rFonts w:ascii="Times New Roman" w:eastAsia="Times New Roman" w:hAnsi="Times New Roman" w:cs="Times New Roman"/>
          <w:sz w:val="28"/>
          <w:szCs w:val="28"/>
          <w:lang w:eastAsia="ru-RU"/>
        </w:rPr>
        <w:t>, домой</w:t>
      </w:r>
      <w:r w:rsidRPr="00392D5F">
        <w:rPr>
          <w:rFonts w:ascii="Times New Roman" w:eastAsia="Times New Roman" w:hAnsi="Times New Roman" w:cs="Times New Roman"/>
          <w:sz w:val="28"/>
          <w:szCs w:val="28"/>
          <w:lang w:eastAsia="ru-RU"/>
        </w:rPr>
        <w:t xml:space="preserve"> сразу вымыть и покормить. Возможно, ему еще трудно спать в садике, в новом помещении, с другими детьми. Если ребенку не удается поспать в тихий час, то это нормально, что он восполняет недостаток сна вечером. Спросите у воспитательницы, спит ли ваш ребенок в детском саду и сколько.</w:t>
      </w:r>
    </w:p>
    <w:p w:rsidR="00735836" w:rsidRPr="002549F7" w:rsidRDefault="00735836" w:rsidP="00735836">
      <w:pPr>
        <w:spacing w:before="100" w:beforeAutospacing="1" w:after="100" w:afterAutospacing="1" w:line="240" w:lineRule="auto"/>
        <w:jc w:val="both"/>
        <w:rPr>
          <w:rFonts w:ascii="Times New Roman" w:eastAsia="Times New Roman" w:hAnsi="Times New Roman" w:cs="Times New Roman"/>
          <w:b/>
          <w:i/>
          <w:color w:val="17365D" w:themeColor="text2" w:themeShade="BF"/>
          <w:sz w:val="28"/>
          <w:szCs w:val="28"/>
          <w:lang w:eastAsia="ru-RU"/>
        </w:rPr>
      </w:pPr>
      <w:r w:rsidRPr="002549F7">
        <w:rPr>
          <w:rFonts w:ascii="Times New Roman" w:eastAsia="Times New Roman" w:hAnsi="Times New Roman" w:cs="Times New Roman"/>
          <w:b/>
          <w:i/>
          <w:color w:val="17365D" w:themeColor="text2" w:themeShade="BF"/>
          <w:sz w:val="28"/>
          <w:szCs w:val="28"/>
          <w:lang w:eastAsia="ru-RU"/>
        </w:rPr>
        <w:t xml:space="preserve">Отсутствие дополнительной нагрузки </w:t>
      </w:r>
    </w:p>
    <w:p w:rsidR="00735836" w:rsidRPr="000B04D3"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Отложите на время все нововведения. Сейчас не подходящий момент, чтобы, делать в квар</w:t>
      </w:r>
      <w:r>
        <w:rPr>
          <w:rFonts w:ascii="Times New Roman" w:eastAsia="Times New Roman" w:hAnsi="Times New Roman" w:cs="Times New Roman"/>
          <w:sz w:val="28"/>
          <w:szCs w:val="28"/>
          <w:lang w:eastAsia="ru-RU"/>
        </w:rPr>
        <w:t>тире ремонт или устраивать ребенка</w:t>
      </w:r>
      <w:r w:rsidRPr="00392D5F">
        <w:rPr>
          <w:rFonts w:ascii="Times New Roman" w:eastAsia="Times New Roman" w:hAnsi="Times New Roman" w:cs="Times New Roman"/>
          <w:sz w:val="28"/>
          <w:szCs w:val="28"/>
          <w:lang w:eastAsia="ru-RU"/>
        </w:rPr>
        <w:t xml:space="preserve"> в новый кружок. В детском саду ребенок расходует много энергии, как эмоциональной, так и физической. У него уже достаточно новых впечатлений. Он обычно перегружен новыми сведениями и устает к вечеру. Задача родителей состоит в том, чтобы создать дома спокойную обстановк</w:t>
      </w:r>
      <w:r>
        <w:rPr>
          <w:rFonts w:ascii="Times New Roman" w:eastAsia="Times New Roman" w:hAnsi="Times New Roman" w:cs="Times New Roman"/>
          <w:sz w:val="28"/>
          <w:szCs w:val="28"/>
          <w:lang w:eastAsia="ru-RU"/>
        </w:rPr>
        <w:t>у. Ограничить использование ребенком компьютера, планшета и телевизора. После возвращения домой ребенок</w:t>
      </w:r>
      <w:r w:rsidRPr="00392D5F">
        <w:rPr>
          <w:rFonts w:ascii="Times New Roman" w:eastAsia="Times New Roman" w:hAnsi="Times New Roman" w:cs="Times New Roman"/>
          <w:sz w:val="28"/>
          <w:szCs w:val="28"/>
          <w:lang w:eastAsia="ru-RU"/>
        </w:rPr>
        <w:t xml:space="preserve"> ужинает и занимается тихими играми: ему надо успокоиться, а возможно, даже побыть наедине с собой.</w:t>
      </w:r>
    </w:p>
    <w:p w:rsidR="00735836" w:rsidRPr="002549F7" w:rsidRDefault="00735836" w:rsidP="00735836">
      <w:pPr>
        <w:spacing w:before="100" w:beforeAutospacing="1" w:after="100" w:afterAutospacing="1" w:line="240" w:lineRule="auto"/>
        <w:jc w:val="both"/>
        <w:rPr>
          <w:rFonts w:ascii="Times New Roman" w:eastAsia="Times New Roman" w:hAnsi="Times New Roman" w:cs="Times New Roman"/>
          <w:b/>
          <w:i/>
          <w:color w:val="17365D" w:themeColor="text2" w:themeShade="BF"/>
          <w:sz w:val="28"/>
          <w:szCs w:val="28"/>
          <w:lang w:eastAsia="ru-RU"/>
        </w:rPr>
      </w:pPr>
      <w:r w:rsidRPr="002549F7">
        <w:rPr>
          <w:rFonts w:ascii="Times New Roman" w:eastAsia="Times New Roman" w:hAnsi="Times New Roman" w:cs="Times New Roman"/>
          <w:b/>
          <w:i/>
          <w:color w:val="17365D" w:themeColor="text2" w:themeShade="BF"/>
          <w:sz w:val="28"/>
          <w:szCs w:val="28"/>
          <w:lang w:eastAsia="ru-RU"/>
        </w:rPr>
        <w:lastRenderedPageBreak/>
        <w:t>Семья</w:t>
      </w:r>
    </w:p>
    <w:p w:rsidR="00735836"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Ребенок целый день не видит родителей. Когда он приходит домой, ему нужно от мамы с папой то, чего он не получает в садике: участия, позитивного внимания взрослых и возможности выго</w:t>
      </w:r>
      <w:r>
        <w:rPr>
          <w:rFonts w:ascii="Times New Roman" w:eastAsia="Times New Roman" w:hAnsi="Times New Roman" w:cs="Times New Roman"/>
          <w:sz w:val="28"/>
          <w:szCs w:val="28"/>
          <w:lang w:eastAsia="ru-RU"/>
        </w:rPr>
        <w:t>вориться. Поэтому, приведя ребенка, домой</w:t>
      </w:r>
      <w:r w:rsidRPr="00392D5F">
        <w:rPr>
          <w:rFonts w:ascii="Times New Roman" w:eastAsia="Times New Roman" w:hAnsi="Times New Roman" w:cs="Times New Roman"/>
          <w:sz w:val="28"/>
          <w:szCs w:val="28"/>
          <w:lang w:eastAsia="ru-RU"/>
        </w:rPr>
        <w:t xml:space="preserve"> не бросайтесь сразу выполнять домашние дела. Побудьте с ним вдвоем, поиграйте или почитайте вместе. Дети разны</w:t>
      </w:r>
      <w:r w:rsidR="0076630D">
        <w:rPr>
          <w:rFonts w:ascii="Times New Roman" w:eastAsia="Times New Roman" w:hAnsi="Times New Roman" w:cs="Times New Roman"/>
          <w:sz w:val="28"/>
          <w:szCs w:val="28"/>
          <w:lang w:eastAsia="ru-RU"/>
        </w:rPr>
        <w:t>е. Для одного будет достаточно</w:t>
      </w:r>
      <w:r w:rsidRPr="00392D5F">
        <w:rPr>
          <w:rFonts w:ascii="Times New Roman" w:eastAsia="Times New Roman" w:hAnsi="Times New Roman" w:cs="Times New Roman"/>
          <w:sz w:val="28"/>
          <w:szCs w:val="28"/>
          <w:lang w:eastAsia="ru-RU"/>
        </w:rPr>
        <w:t xml:space="preserve"> сказок в садике, и он предпочтет побегать по дв</w:t>
      </w:r>
      <w:r w:rsidR="0076630D">
        <w:rPr>
          <w:rFonts w:ascii="Times New Roman" w:eastAsia="Times New Roman" w:hAnsi="Times New Roman" w:cs="Times New Roman"/>
          <w:sz w:val="28"/>
          <w:szCs w:val="28"/>
          <w:lang w:eastAsia="ru-RU"/>
        </w:rPr>
        <w:t xml:space="preserve">ору перед сном. Другой,  напротив, набегался и </w:t>
      </w:r>
      <w:r w:rsidRPr="00392D5F">
        <w:rPr>
          <w:rFonts w:ascii="Times New Roman" w:eastAsia="Times New Roman" w:hAnsi="Times New Roman" w:cs="Times New Roman"/>
          <w:sz w:val="28"/>
          <w:szCs w:val="28"/>
          <w:lang w:eastAsia="ru-RU"/>
        </w:rPr>
        <w:t>с удовольствием</w:t>
      </w:r>
      <w:r w:rsidR="0076630D">
        <w:rPr>
          <w:rFonts w:ascii="Times New Roman" w:eastAsia="Times New Roman" w:hAnsi="Times New Roman" w:cs="Times New Roman"/>
          <w:sz w:val="28"/>
          <w:szCs w:val="28"/>
          <w:lang w:eastAsia="ru-RU"/>
        </w:rPr>
        <w:t xml:space="preserve"> дома,</w:t>
      </w:r>
      <w:r w:rsidRPr="00392D5F">
        <w:rPr>
          <w:rFonts w:ascii="Times New Roman" w:eastAsia="Times New Roman" w:hAnsi="Times New Roman" w:cs="Times New Roman"/>
          <w:sz w:val="28"/>
          <w:szCs w:val="28"/>
          <w:lang w:eastAsia="ru-RU"/>
        </w:rPr>
        <w:t xml:space="preserve"> послушает интересную историю.</w:t>
      </w:r>
    </w:p>
    <w:p w:rsidR="00735836" w:rsidRPr="00392D5F" w:rsidRDefault="00735836" w:rsidP="0073583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92D5F">
        <w:rPr>
          <w:rFonts w:ascii="Times New Roman" w:eastAsia="Times New Roman" w:hAnsi="Times New Roman" w:cs="Times New Roman"/>
          <w:sz w:val="28"/>
          <w:szCs w:val="28"/>
          <w:lang w:eastAsia="ru-RU"/>
        </w:rPr>
        <w:t>Если кроха возбужден и неуправляем, не пытайт</w:t>
      </w:r>
      <w:r>
        <w:rPr>
          <w:rFonts w:ascii="Times New Roman" w:eastAsia="Times New Roman" w:hAnsi="Times New Roman" w:cs="Times New Roman"/>
          <w:sz w:val="28"/>
          <w:szCs w:val="28"/>
          <w:lang w:eastAsia="ru-RU"/>
        </w:rPr>
        <w:t>есь приструнить его фразой</w:t>
      </w:r>
      <w:r w:rsidRPr="00392D5F">
        <w:rPr>
          <w:rFonts w:ascii="Times New Roman" w:eastAsia="Times New Roman" w:hAnsi="Times New Roman" w:cs="Times New Roman"/>
          <w:sz w:val="28"/>
          <w:szCs w:val="28"/>
          <w:lang w:eastAsia="ru-RU"/>
        </w:rPr>
        <w:t>: «Если ты не успокоишься, отведу тебя обратно в детский садик!» Не формируйте образ детского сада как места, которым наказывают.</w:t>
      </w:r>
    </w:p>
    <w:p w:rsidR="00735836" w:rsidRPr="00DA1550" w:rsidRDefault="00735836" w:rsidP="00735836">
      <w:pPr>
        <w:spacing w:before="100" w:beforeAutospacing="1" w:after="100" w:afterAutospacing="1" w:line="240" w:lineRule="auto"/>
        <w:jc w:val="center"/>
        <w:rPr>
          <w:rFonts w:ascii="Times New Roman" w:eastAsia="Times New Roman" w:hAnsi="Times New Roman" w:cs="Times New Roman"/>
          <w:b/>
          <w:color w:val="5F497A" w:themeColor="accent4" w:themeShade="BF"/>
          <w:sz w:val="32"/>
          <w:szCs w:val="32"/>
          <w:lang w:eastAsia="ru-RU"/>
        </w:rPr>
      </w:pPr>
      <w:r w:rsidRPr="00DA1550">
        <w:rPr>
          <w:rFonts w:ascii="Times New Roman" w:eastAsia="Times New Roman" w:hAnsi="Times New Roman" w:cs="Times New Roman"/>
          <w:b/>
          <w:color w:val="5F497A" w:themeColor="accent4" w:themeShade="BF"/>
          <w:sz w:val="32"/>
          <w:szCs w:val="32"/>
          <w:lang w:eastAsia="ru-RU"/>
        </w:rPr>
        <w:t>Действия родителей способствующие успешной адаптации ребенка к детскому саду.</w:t>
      </w:r>
    </w:p>
    <w:p w:rsidR="00735836" w:rsidRPr="00392D5F" w:rsidRDefault="00735836" w:rsidP="00735836">
      <w:pPr>
        <w:numPr>
          <w:ilvl w:val="0"/>
          <w:numId w:val="1"/>
        </w:numPr>
        <w:tabs>
          <w:tab w:val="clear" w:pos="720"/>
        </w:tabs>
        <w:spacing w:before="100" w:beforeAutospacing="1" w:after="100" w:afterAutospacing="1" w:line="240" w:lineRule="auto"/>
        <w:ind w:left="426" w:hanging="426"/>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Если вы учли все предыдущие рекомендации, то уже 90% самого сложного позади.</w:t>
      </w:r>
    </w:p>
    <w:p w:rsidR="00735836" w:rsidRPr="00392D5F" w:rsidRDefault="00735836" w:rsidP="00735836">
      <w:pPr>
        <w:numPr>
          <w:ilvl w:val="0"/>
          <w:numId w:val="1"/>
        </w:numPr>
        <w:spacing w:before="100" w:beforeAutospacing="1" w:after="100" w:afterAutospacing="1" w:line="240" w:lineRule="auto"/>
        <w:ind w:left="426" w:hanging="426"/>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Обязательно соблюдайте график адаптации, т.е. режим кратковременного пребывания ребенка в детском саду, начиная с 2-х часов. Дайте ребенку возможность постепенно привыкнуть к новым условиям, к новым людям, к новым правилам, к отсутствию мамы.</w:t>
      </w:r>
    </w:p>
    <w:p w:rsidR="00735836" w:rsidRPr="00392D5F" w:rsidRDefault="00735836" w:rsidP="00735836">
      <w:pPr>
        <w:numPr>
          <w:ilvl w:val="0"/>
          <w:numId w:val="1"/>
        </w:numPr>
        <w:spacing w:before="100" w:beforeAutospacing="1" w:after="100" w:afterAutospacing="1" w:line="240" w:lineRule="auto"/>
        <w:ind w:left="426" w:hanging="426"/>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Можете дать ребенку с собой игрушку или книжку, словом «кусочек» дома.</w:t>
      </w:r>
    </w:p>
    <w:p w:rsidR="00735836" w:rsidRPr="00392D5F" w:rsidRDefault="00735836" w:rsidP="00735836">
      <w:pPr>
        <w:numPr>
          <w:ilvl w:val="0"/>
          <w:numId w:val="1"/>
        </w:numPr>
        <w:spacing w:before="100" w:beforeAutospacing="1" w:after="100" w:afterAutospacing="1" w:line="240" w:lineRule="auto"/>
        <w:ind w:left="426" w:hanging="426"/>
        <w:jc w:val="both"/>
        <w:rPr>
          <w:rFonts w:ascii="Times New Roman" w:eastAsia="Times New Roman" w:hAnsi="Times New Roman" w:cs="Times New Roman"/>
          <w:sz w:val="28"/>
          <w:szCs w:val="28"/>
          <w:lang w:eastAsia="ru-RU"/>
        </w:rPr>
      </w:pPr>
      <w:r w:rsidRPr="00392D5F">
        <w:rPr>
          <w:rFonts w:ascii="Times New Roman" w:eastAsia="Times New Roman" w:hAnsi="Times New Roman" w:cs="Times New Roman"/>
          <w:sz w:val="28"/>
          <w:szCs w:val="28"/>
          <w:lang w:eastAsia="ru-RU"/>
        </w:rPr>
        <w:t>Ежедневно общайтесь с воспитателем, но не с целью выспросить,</w:t>
      </w:r>
      <w:r>
        <w:rPr>
          <w:rFonts w:ascii="Times New Roman" w:eastAsia="Times New Roman" w:hAnsi="Times New Roman" w:cs="Times New Roman"/>
          <w:sz w:val="28"/>
          <w:szCs w:val="28"/>
          <w:lang w:eastAsia="ru-RU"/>
        </w:rPr>
        <w:t xml:space="preserve"> кто толкнул,</w:t>
      </w:r>
      <w:r w:rsidRPr="00392D5F">
        <w:rPr>
          <w:rFonts w:ascii="Times New Roman" w:eastAsia="Times New Roman" w:hAnsi="Times New Roman" w:cs="Times New Roman"/>
          <w:sz w:val="28"/>
          <w:szCs w:val="28"/>
          <w:lang w:eastAsia="ru-RU"/>
        </w:rPr>
        <w:t xml:space="preserve">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735836" w:rsidRPr="00976F1A" w:rsidRDefault="00735836" w:rsidP="00735836">
      <w:pPr>
        <w:numPr>
          <w:ilvl w:val="0"/>
          <w:numId w:val="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rPr>
      </w:pPr>
      <w:bookmarkStart w:id="0" w:name="h.gjdgxs"/>
      <w:bookmarkEnd w:id="0"/>
      <w:r w:rsidRPr="008D2E78">
        <w:rPr>
          <w:rFonts w:ascii="Times New Roman" w:eastAsia="Times New Roman" w:hAnsi="Times New Roman" w:cs="Times New Roman"/>
          <w:sz w:val="28"/>
          <w:szCs w:val="28"/>
          <w:lang w:eastAsia="ru-RU"/>
        </w:rPr>
        <w:t xml:space="preserve">Поддерживайте ребенка в период адаптации, меньше обращайте внимания на его капризы, дарите ему свое тепло и любовь. Постарайтесь не менять ничего в жизни ребенка в этот период </w:t>
      </w:r>
      <w:r>
        <w:rPr>
          <w:rFonts w:ascii="Times New Roman" w:eastAsia="Times New Roman" w:hAnsi="Times New Roman" w:cs="Times New Roman"/>
          <w:sz w:val="28"/>
          <w:szCs w:val="28"/>
          <w:lang w:eastAsia="ru-RU"/>
        </w:rPr>
        <w:t>(</w:t>
      </w:r>
      <w:r w:rsidRPr="008D2E78">
        <w:rPr>
          <w:rFonts w:ascii="Times New Roman" w:eastAsia="Times New Roman" w:hAnsi="Times New Roman" w:cs="Times New Roman"/>
          <w:sz w:val="28"/>
          <w:szCs w:val="28"/>
          <w:lang w:eastAsia="ru-RU"/>
        </w:rPr>
        <w:t>не ездите надолго в гости, не приглашайте к себе незнакомых малышу людей и т.п.). Берегите нервную систему ребенка!</w:t>
      </w:r>
    </w:p>
    <w:p w:rsidR="00735836" w:rsidRPr="008D2E78" w:rsidRDefault="00735836" w:rsidP="00735836">
      <w:pPr>
        <w:numPr>
          <w:ilvl w:val="0"/>
          <w:numId w:val="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rPr>
      </w:pPr>
      <w:r w:rsidRPr="008D2E78">
        <w:rPr>
          <w:rFonts w:ascii="Times New Roman" w:eastAsia="Times New Roman" w:hAnsi="Times New Roman" w:cs="Times New Roman"/>
          <w:sz w:val="28"/>
          <w:szCs w:val="28"/>
          <w:lang w:eastAsia="ru-RU"/>
        </w:rPr>
        <w:t xml:space="preserve"> Но самое главное условие успешной адаптации – это готовность роди</w:t>
      </w:r>
      <w:r>
        <w:rPr>
          <w:rFonts w:ascii="Times New Roman" w:eastAsia="Times New Roman" w:hAnsi="Times New Roman" w:cs="Times New Roman"/>
          <w:sz w:val="28"/>
          <w:szCs w:val="28"/>
          <w:lang w:eastAsia="ru-RU"/>
        </w:rPr>
        <w:t>телей к тому, что ребенок пошел</w:t>
      </w:r>
      <w:r w:rsidRPr="008D2E78">
        <w:rPr>
          <w:rFonts w:ascii="Times New Roman" w:eastAsia="Times New Roman" w:hAnsi="Times New Roman" w:cs="Times New Roman"/>
          <w:sz w:val="28"/>
          <w:szCs w:val="28"/>
          <w:lang w:eastAsia="ru-RU"/>
        </w:rPr>
        <w:t xml:space="preserve"> в детский са</w:t>
      </w:r>
      <w:r>
        <w:rPr>
          <w:rFonts w:ascii="Times New Roman" w:eastAsia="Times New Roman" w:hAnsi="Times New Roman" w:cs="Times New Roman"/>
          <w:sz w:val="28"/>
          <w:szCs w:val="28"/>
          <w:lang w:eastAsia="ru-RU"/>
        </w:rPr>
        <w:t>д.</w:t>
      </w:r>
    </w:p>
    <w:p w:rsidR="00735836" w:rsidRPr="000B04D3" w:rsidRDefault="00735836" w:rsidP="00735836">
      <w:pPr>
        <w:spacing w:before="100" w:beforeAutospacing="1" w:after="100" w:afterAutospacing="1" w:line="240" w:lineRule="auto"/>
        <w:jc w:val="center"/>
        <w:rPr>
          <w:rFonts w:ascii="Times New Roman" w:eastAsia="Times New Roman" w:hAnsi="Times New Roman" w:cs="Times New Roman"/>
          <w:b/>
          <w:i/>
          <w:color w:val="5F497A" w:themeColor="accent4" w:themeShade="BF"/>
          <w:sz w:val="32"/>
          <w:szCs w:val="32"/>
          <w:lang w:val="kk-KZ" w:eastAsia="ru-RU"/>
        </w:rPr>
      </w:pPr>
      <w:r w:rsidRPr="00DA1550">
        <w:rPr>
          <w:rFonts w:ascii="Times New Roman" w:eastAsia="Times New Roman" w:hAnsi="Times New Roman" w:cs="Times New Roman"/>
          <w:b/>
          <w:i/>
          <w:color w:val="5F497A" w:themeColor="accent4" w:themeShade="BF"/>
          <w:sz w:val="32"/>
          <w:szCs w:val="32"/>
          <w:lang w:eastAsia="ru-RU"/>
        </w:rPr>
        <w:t>Уважаемые родители будьте терпеливы, проявляйте понимание и проницательность.</w:t>
      </w:r>
      <w:r>
        <w:rPr>
          <w:rFonts w:ascii="Times New Roman" w:eastAsia="Times New Roman" w:hAnsi="Times New Roman" w:cs="Times New Roman"/>
          <w:b/>
          <w:i/>
          <w:color w:val="5F497A" w:themeColor="accent4" w:themeShade="BF"/>
          <w:sz w:val="32"/>
          <w:szCs w:val="32"/>
          <w:lang w:eastAsia="ru-RU"/>
        </w:rPr>
        <w:t xml:space="preserve"> </w:t>
      </w:r>
      <w:r w:rsidRPr="00DA1550">
        <w:rPr>
          <w:rFonts w:ascii="Times New Roman" w:eastAsia="Times New Roman" w:hAnsi="Times New Roman" w:cs="Times New Roman"/>
          <w:b/>
          <w:i/>
          <w:color w:val="5F497A" w:themeColor="accent4" w:themeShade="BF"/>
          <w:sz w:val="32"/>
          <w:szCs w:val="32"/>
          <w:lang w:eastAsia="ru-RU"/>
        </w:rPr>
        <w:t>И очень скоро детский сад превратится для ребенка в уютный, хорошо знакомый и привычный мир!</w:t>
      </w:r>
    </w:p>
    <w:p w:rsidR="00735836" w:rsidRDefault="00735836" w:rsidP="00735836"/>
    <w:p w:rsidR="00553298" w:rsidRPr="0076630D" w:rsidRDefault="00553298" w:rsidP="00553298">
      <w:pPr>
        <w:spacing w:after="0" w:line="240" w:lineRule="auto"/>
        <w:jc w:val="right"/>
      </w:pPr>
      <w:r>
        <w:rPr>
          <w:rFonts w:ascii="Times New Roman" w:eastAsia="Times New Roman" w:hAnsi="Times New Roman" w:cs="Times New Roman"/>
          <w:i/>
          <w:color w:val="5F497A" w:themeColor="accent4" w:themeShade="BF"/>
          <w:lang w:val="kk-KZ" w:eastAsia="ru-RU"/>
        </w:rPr>
        <w:t xml:space="preserve">Статью подготовила: психолог Ильченко О.В. </w:t>
      </w:r>
    </w:p>
    <w:p w:rsidR="00357270" w:rsidRPr="0076630D" w:rsidRDefault="00357270" w:rsidP="0076630D">
      <w:pPr>
        <w:spacing w:after="0" w:line="240" w:lineRule="auto"/>
        <w:jc w:val="right"/>
      </w:pPr>
      <w:bookmarkStart w:id="1" w:name="_GoBack"/>
      <w:bookmarkEnd w:id="1"/>
    </w:p>
    <w:sectPr w:rsidR="00357270" w:rsidRPr="0076630D" w:rsidSect="0073583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95982"/>
    <w:multiLevelType w:val="multilevel"/>
    <w:tmpl w:val="75F6BE6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6C"/>
    <w:rsid w:val="00357270"/>
    <w:rsid w:val="00553298"/>
    <w:rsid w:val="00735836"/>
    <w:rsid w:val="0076630D"/>
    <w:rsid w:val="007D5445"/>
    <w:rsid w:val="00AD2F6C"/>
    <w:rsid w:val="00AE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58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5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58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5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2016-10-24T16:20:00Z</dcterms:created>
  <dcterms:modified xsi:type="dcterms:W3CDTF">2016-10-25T14:58:00Z</dcterms:modified>
</cp:coreProperties>
</file>